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8EA" w:rsidRPr="00C92B50" w:rsidRDefault="00C769C5">
      <w:pPr>
        <w:rPr>
          <w:rFonts w:eastAsia="Meiryo" w:cstheme="minorHAnsi"/>
          <w:b/>
          <w:bCs/>
          <w:sz w:val="26"/>
          <w:szCs w:val="26"/>
        </w:rPr>
      </w:pPr>
      <w:r w:rsidRPr="00C92B50">
        <w:rPr>
          <w:rFonts w:eastAsia="Meiryo" w:cstheme="minorHAnsi"/>
          <w:b/>
          <w:bCs/>
          <w:sz w:val="26"/>
          <w:szCs w:val="26"/>
        </w:rPr>
        <w:t xml:space="preserve">FY </w:t>
      </w:r>
      <w:r w:rsidR="009D7543" w:rsidRPr="00C92B50">
        <w:rPr>
          <w:rFonts w:eastAsia="Meiryo" w:cstheme="minorHAnsi"/>
          <w:b/>
          <w:bCs/>
          <w:sz w:val="26"/>
          <w:szCs w:val="26"/>
        </w:rPr>
        <w:t>202</w:t>
      </w:r>
      <w:r w:rsidR="009B614A">
        <w:rPr>
          <w:rFonts w:eastAsia="Meiryo" w:cstheme="minorHAnsi"/>
          <w:b/>
          <w:bCs/>
          <w:sz w:val="26"/>
          <w:szCs w:val="26"/>
        </w:rPr>
        <w:t>2</w:t>
      </w:r>
      <w:r w:rsidR="009D7543" w:rsidRPr="00C92B50">
        <w:rPr>
          <w:rFonts w:eastAsia="Meiryo" w:cstheme="minorHAnsi"/>
          <w:b/>
          <w:bCs/>
          <w:sz w:val="26"/>
          <w:szCs w:val="26"/>
        </w:rPr>
        <w:t>-202</w:t>
      </w:r>
      <w:r w:rsidR="009B614A">
        <w:rPr>
          <w:rFonts w:eastAsia="Meiryo" w:cstheme="minorHAnsi"/>
          <w:b/>
          <w:bCs/>
          <w:sz w:val="26"/>
          <w:szCs w:val="26"/>
        </w:rPr>
        <w:t>3</w:t>
      </w:r>
      <w:r w:rsidR="009D7543" w:rsidRPr="00C92B50">
        <w:rPr>
          <w:rFonts w:eastAsia="Meiryo" w:cstheme="minorHAnsi"/>
          <w:b/>
          <w:bCs/>
          <w:sz w:val="26"/>
          <w:szCs w:val="26"/>
        </w:rPr>
        <w:t xml:space="preserve"> Meeting Schedule</w:t>
      </w:r>
    </w:p>
    <w:p w:rsidR="009D7543" w:rsidRPr="00C92B50" w:rsidRDefault="009D7543">
      <w:pPr>
        <w:rPr>
          <w:rFonts w:eastAsia="Meiryo" w:cstheme="minorHAnsi"/>
          <w:sz w:val="26"/>
          <w:szCs w:val="26"/>
        </w:rPr>
      </w:pPr>
      <w:r w:rsidRPr="00C92B50">
        <w:rPr>
          <w:rFonts w:eastAsia="Meiryo" w:cstheme="minorHAnsi"/>
          <w:sz w:val="26"/>
          <w:szCs w:val="26"/>
        </w:rPr>
        <w:t xml:space="preserve">SACC meetings are held </w:t>
      </w:r>
      <w:r w:rsidR="00B6264A">
        <w:rPr>
          <w:rFonts w:eastAsia="Meiryo" w:cstheme="minorHAnsi"/>
          <w:sz w:val="26"/>
          <w:szCs w:val="26"/>
        </w:rPr>
        <w:t>on a quarterly basis (November, February, May and August).  During the legislative regular session, meetings may be held in March and April.</w:t>
      </w:r>
      <w:r w:rsidRPr="00C92B50">
        <w:rPr>
          <w:rFonts w:eastAsia="Meiryo" w:cstheme="minorHAnsi"/>
          <w:sz w:val="26"/>
          <w:szCs w:val="26"/>
        </w:rPr>
        <w:t xml:space="preserve">  The schedule</w:t>
      </w:r>
      <w:r w:rsidR="00B6264A">
        <w:rPr>
          <w:rFonts w:eastAsia="Meiryo" w:cstheme="minorHAnsi"/>
          <w:sz w:val="26"/>
          <w:szCs w:val="26"/>
        </w:rPr>
        <w:t xml:space="preserve"> for FY 2022</w:t>
      </w:r>
      <w:r w:rsidR="000B5C72">
        <w:rPr>
          <w:rFonts w:eastAsia="Meiryo" w:cstheme="minorHAnsi"/>
          <w:sz w:val="26"/>
          <w:szCs w:val="26"/>
        </w:rPr>
        <w:t xml:space="preserve">-2023 </w:t>
      </w:r>
      <w:r w:rsidRPr="00C92B50">
        <w:rPr>
          <w:rFonts w:eastAsia="Meiryo" w:cstheme="minorHAnsi"/>
          <w:sz w:val="26"/>
          <w:szCs w:val="26"/>
        </w:rPr>
        <w:t>is as follows:</w:t>
      </w:r>
    </w:p>
    <w:p w:rsidR="009D7543" w:rsidRPr="00C92B50" w:rsidRDefault="0021106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November 4, 2021</w:t>
      </w:r>
    </w:p>
    <w:p w:rsidR="009D7543" w:rsidRPr="00C92B50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>February 1</w:t>
      </w:r>
      <w:r w:rsidR="00B6264A">
        <w:rPr>
          <w:rFonts w:cstheme="minorHAnsi"/>
          <w:sz w:val="26"/>
          <w:szCs w:val="26"/>
        </w:rPr>
        <w:t>0</w:t>
      </w:r>
      <w:r w:rsidRPr="00C92B50">
        <w:rPr>
          <w:rFonts w:cstheme="minorHAnsi"/>
          <w:sz w:val="26"/>
          <w:szCs w:val="26"/>
        </w:rPr>
        <w:t>, 202</w:t>
      </w:r>
      <w:r w:rsidR="009B614A">
        <w:rPr>
          <w:rFonts w:cstheme="minorHAnsi"/>
          <w:sz w:val="26"/>
          <w:szCs w:val="26"/>
        </w:rPr>
        <w:t>2</w:t>
      </w:r>
    </w:p>
    <w:p w:rsidR="009D7543" w:rsidRPr="00C92B50" w:rsidRDefault="00B6264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May 12, 2022</w:t>
      </w:r>
    </w:p>
    <w:p w:rsidR="00B6264A" w:rsidRDefault="00B6264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August 11, 2022</w:t>
      </w:r>
    </w:p>
    <w:p w:rsidR="009D7543" w:rsidRPr="00C92B50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 xml:space="preserve">November </w:t>
      </w:r>
      <w:r w:rsidR="0021106A">
        <w:rPr>
          <w:rFonts w:cstheme="minorHAnsi"/>
          <w:sz w:val="26"/>
          <w:szCs w:val="26"/>
        </w:rPr>
        <w:t>3</w:t>
      </w:r>
      <w:r w:rsidRPr="00C92B50">
        <w:rPr>
          <w:rFonts w:cstheme="minorHAnsi"/>
          <w:sz w:val="26"/>
          <w:szCs w:val="26"/>
        </w:rPr>
        <w:t>, 202</w:t>
      </w:r>
      <w:r w:rsidR="00B6264A">
        <w:rPr>
          <w:rFonts w:cstheme="minorHAnsi"/>
          <w:sz w:val="26"/>
          <w:szCs w:val="26"/>
        </w:rPr>
        <w:t>2</w:t>
      </w:r>
    </w:p>
    <w:p w:rsidR="009D7543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 xml:space="preserve">February </w:t>
      </w:r>
      <w:r w:rsidR="00B6264A">
        <w:rPr>
          <w:rFonts w:cstheme="minorHAnsi"/>
          <w:sz w:val="26"/>
          <w:szCs w:val="26"/>
        </w:rPr>
        <w:t>9</w:t>
      </w:r>
      <w:r w:rsidRPr="00C92B50">
        <w:rPr>
          <w:rFonts w:cstheme="minorHAnsi"/>
          <w:sz w:val="26"/>
          <w:szCs w:val="26"/>
        </w:rPr>
        <w:t>, 202</w:t>
      </w:r>
      <w:r w:rsidR="00B6264A">
        <w:rPr>
          <w:rFonts w:cstheme="minorHAnsi"/>
          <w:sz w:val="26"/>
          <w:szCs w:val="26"/>
        </w:rPr>
        <w:t>3</w:t>
      </w:r>
    </w:p>
    <w:p w:rsidR="0021106A" w:rsidRDefault="0021106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March 10, 2023</w:t>
      </w:r>
    </w:p>
    <w:p w:rsidR="0021106A" w:rsidRPr="00C92B50" w:rsidRDefault="0021106A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April 14, 2023</w:t>
      </w:r>
    </w:p>
    <w:p w:rsidR="009D7543" w:rsidRPr="00C92B50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>May 1</w:t>
      </w:r>
      <w:r w:rsidR="00B6264A">
        <w:rPr>
          <w:rFonts w:cstheme="minorHAnsi"/>
          <w:sz w:val="26"/>
          <w:szCs w:val="26"/>
        </w:rPr>
        <w:t>1</w:t>
      </w:r>
      <w:r w:rsidRPr="00C92B50">
        <w:rPr>
          <w:rFonts w:cstheme="minorHAnsi"/>
          <w:sz w:val="26"/>
          <w:szCs w:val="26"/>
        </w:rPr>
        <w:t>, 202</w:t>
      </w:r>
      <w:r w:rsidR="00B6264A">
        <w:rPr>
          <w:rFonts w:cstheme="minorHAnsi"/>
          <w:sz w:val="26"/>
          <w:szCs w:val="26"/>
        </w:rPr>
        <w:t>3</w:t>
      </w:r>
    </w:p>
    <w:p w:rsidR="009D7543" w:rsidRPr="00C92B50" w:rsidRDefault="009D7543" w:rsidP="009D7543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C92B50">
        <w:rPr>
          <w:rFonts w:cstheme="minorHAnsi"/>
          <w:sz w:val="26"/>
          <w:szCs w:val="26"/>
        </w:rPr>
        <w:t xml:space="preserve">August </w:t>
      </w:r>
      <w:r w:rsidR="00B6264A">
        <w:rPr>
          <w:rFonts w:cstheme="minorHAnsi"/>
          <w:sz w:val="26"/>
          <w:szCs w:val="26"/>
        </w:rPr>
        <w:t>10</w:t>
      </w:r>
      <w:r w:rsidRPr="00C92B50">
        <w:rPr>
          <w:rFonts w:cstheme="minorHAnsi"/>
          <w:sz w:val="26"/>
          <w:szCs w:val="26"/>
        </w:rPr>
        <w:t>, 202</w:t>
      </w:r>
      <w:r w:rsidR="00B6264A">
        <w:rPr>
          <w:rFonts w:cstheme="minorHAnsi"/>
          <w:sz w:val="26"/>
          <w:szCs w:val="26"/>
        </w:rPr>
        <w:t>3</w:t>
      </w:r>
    </w:p>
    <w:sectPr w:rsidR="009D7543" w:rsidRPr="00C9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F75"/>
    <w:multiLevelType w:val="hybridMultilevel"/>
    <w:tmpl w:val="35A0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6737"/>
    <w:multiLevelType w:val="hybridMultilevel"/>
    <w:tmpl w:val="D7CC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43"/>
    <w:rsid w:val="000B5C72"/>
    <w:rsid w:val="000D549E"/>
    <w:rsid w:val="00142015"/>
    <w:rsid w:val="0021106A"/>
    <w:rsid w:val="00321067"/>
    <w:rsid w:val="005A0B2D"/>
    <w:rsid w:val="006173FE"/>
    <w:rsid w:val="008438EA"/>
    <w:rsid w:val="009B614A"/>
    <w:rsid w:val="009D7543"/>
    <w:rsid w:val="00B366F0"/>
    <w:rsid w:val="00B6264A"/>
    <w:rsid w:val="00C769C5"/>
    <w:rsid w:val="00C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A554"/>
  <w15:chartTrackingRefBased/>
  <w15:docId w15:val="{75D5C301-B26E-494C-A088-6AD468D5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SACC Meeting Schedule</DocumentSummary>
    <TaxCatchAll xmlns="1624d5a5-934e-431c-bdeb-2205adc15921">
      <Value>11</Value>
    </TaxCatchAll>
    <DocumentPublishDate xmlns="1624d5a5-934e-431c-bdeb-2205adc15921">2021-08-02T05:00:00+00:00</DocumentPublishDate>
    <DIRDepartment xmlns="1624d5a5-934e-431c-bdeb-2205adc15921">General</DIRDepartment>
    <SearchSummary xmlns="1624d5a5-934e-431c-bdeb-2205adc15921">SACC Meeting Schedule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/portal/internal/resources/DocumentLibrary/SACC Meeting Schedule.docx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22.411121338</DocumentSize>
    <TSLACType xmlns="1624d5a5-934e-431c-bdeb-2205adc15921">Other publications</TSLACType>
    <SearchKeywords xmlns="1624d5a5-934e-431c-bdeb-2205adc15921">sacc</SearchKeywords>
    <TaxKeywordTaxHTField xmlns="1624d5a5-934e-431c-bdeb-2205adc159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sacc</TermName>
          <TermId xmlns="http://schemas.microsoft.com/office/infopath/2007/PartnerControls">9d3ada92-c3c6-4c2a-9e01-eb1649fecd21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E37FD4B9-69E4-4F95-9052-A181D77933FE}"/>
</file>

<file path=customXml/itemProps2.xml><?xml version="1.0" encoding="utf-8"?>
<ds:datastoreItem xmlns:ds="http://schemas.openxmlformats.org/officeDocument/2006/customXml" ds:itemID="{79786A4B-CE17-48EA-BC00-9C022E7F2ED7}"/>
</file>

<file path=customXml/itemProps3.xml><?xml version="1.0" encoding="utf-8"?>
<ds:datastoreItem xmlns:ds="http://schemas.openxmlformats.org/officeDocument/2006/customXml" ds:itemID="{FF0C1EE1-0C45-4620-B0E3-50C63DBD5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Meeting Schedule</dc:title>
  <dc:subject/>
  <dc:creator>Rojo,Melissa</dc:creator>
  <cp:keywords>sacc</cp:keywords>
  <dc:description/>
  <cp:lastModifiedBy>Susan Laporte</cp:lastModifiedBy>
  <cp:revision>1</cp:revision>
  <cp:lastPrinted>2021-03-11T15:09:00Z</cp:lastPrinted>
  <dcterms:created xsi:type="dcterms:W3CDTF">2021-08-02T20:24:00Z</dcterms:created>
  <dcterms:modified xsi:type="dcterms:W3CDTF">2021-08-02T20:24:00Z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>11;#sacc|9d3ada92-c3c6-4c2a-9e01-eb1649fecd21</vt:lpwstr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