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A455" w14:textId="16663C4B" w:rsidR="004A726B" w:rsidRPr="00AF7559" w:rsidRDefault="004879C2" w:rsidP="00D53F25">
      <w:pPr>
        <w:pStyle w:val="BodyText"/>
        <w:rPr>
          <w:rFonts w:ascii="Georgia" w:hAnsi="Georgia"/>
          <w:sz w:val="18"/>
          <w:szCs w:val="18"/>
        </w:rPr>
      </w:pPr>
      <w:r w:rsidRPr="00AF7559">
        <w:rPr>
          <w:rFonts w:ascii="Georgia" w:hAnsi="Georgia"/>
          <w:sz w:val="18"/>
          <w:szCs w:val="18"/>
        </w:rPr>
        <w:t xml:space="preserve">SACC Legal Affairs Subcommittee </w:t>
      </w:r>
      <w:r w:rsidR="00D25DE1" w:rsidRPr="00AF7559">
        <w:rPr>
          <w:rFonts w:ascii="Georgia" w:hAnsi="Georgia"/>
          <w:sz w:val="18"/>
          <w:szCs w:val="18"/>
        </w:rPr>
        <w:t>Members</w:t>
      </w:r>
    </w:p>
    <w:p w14:paraId="2C9608BB" w14:textId="12D9A8E8" w:rsidR="004879C2" w:rsidRPr="00AF7559" w:rsidRDefault="004879C2" w:rsidP="00D53F25">
      <w:pPr>
        <w:pStyle w:val="BodyText"/>
        <w:rPr>
          <w:rFonts w:ascii="Georgia" w:hAnsi="Georgia"/>
          <w:sz w:val="18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80"/>
        <w:gridCol w:w="3004"/>
        <w:gridCol w:w="3731"/>
      </w:tblGrid>
      <w:tr w:rsidR="004879C2" w:rsidRPr="00AF7559" w14:paraId="60577A20" w14:textId="77777777" w:rsidTr="00BF6986">
        <w:tc>
          <w:tcPr>
            <w:tcW w:w="2980" w:type="dxa"/>
          </w:tcPr>
          <w:p w14:paraId="6F257A48" w14:textId="5D75F723" w:rsidR="004879C2" w:rsidRPr="00AF7559" w:rsidRDefault="004879C2" w:rsidP="004879C2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Agency</w:t>
            </w:r>
          </w:p>
        </w:tc>
        <w:tc>
          <w:tcPr>
            <w:tcW w:w="3004" w:type="dxa"/>
          </w:tcPr>
          <w:p w14:paraId="0BD10B21" w14:textId="240B843D" w:rsidR="004879C2" w:rsidRPr="00AF7559" w:rsidRDefault="004879C2" w:rsidP="004879C2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Names</w:t>
            </w:r>
          </w:p>
        </w:tc>
        <w:tc>
          <w:tcPr>
            <w:tcW w:w="3731" w:type="dxa"/>
          </w:tcPr>
          <w:p w14:paraId="6DA4A4E9" w14:textId="069C367F" w:rsidR="004879C2" w:rsidRPr="00AF7559" w:rsidRDefault="004879C2" w:rsidP="004879C2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Email Address</w:t>
            </w:r>
          </w:p>
        </w:tc>
      </w:tr>
      <w:tr w:rsidR="00774E61" w:rsidRPr="00AF7559" w14:paraId="79D72C9C" w14:textId="77777777" w:rsidTr="00BF6986">
        <w:tc>
          <w:tcPr>
            <w:tcW w:w="2980" w:type="dxa"/>
          </w:tcPr>
          <w:p w14:paraId="16F504A7" w14:textId="6B635CF1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TCEQ</w:t>
            </w:r>
          </w:p>
        </w:tc>
        <w:tc>
          <w:tcPr>
            <w:tcW w:w="3004" w:type="dxa"/>
          </w:tcPr>
          <w:p w14:paraId="50C04B24" w14:textId="7AF6BE4F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David Timberger (Chair)</w:t>
            </w:r>
          </w:p>
        </w:tc>
        <w:tc>
          <w:tcPr>
            <w:tcW w:w="3731" w:type="dxa"/>
          </w:tcPr>
          <w:p w14:paraId="7C0F8110" w14:textId="2EFB86E2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8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David.Timberger@tceq.texas.gov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2C7B2520" w14:textId="77777777" w:rsidTr="00BF6986">
        <w:tc>
          <w:tcPr>
            <w:tcW w:w="2980" w:type="dxa"/>
          </w:tcPr>
          <w:p w14:paraId="744CBDC5" w14:textId="7288350C" w:rsidR="00774E61" w:rsidRPr="00AF7559" w:rsidRDefault="00C67D24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TSL</w:t>
            </w:r>
          </w:p>
        </w:tc>
        <w:tc>
          <w:tcPr>
            <w:tcW w:w="3004" w:type="dxa"/>
          </w:tcPr>
          <w:p w14:paraId="3F192627" w14:textId="144DACFD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Sarah Swanson (</w:t>
            </w:r>
            <w:r w:rsidR="00A978EC" w:rsidRPr="00AF7559">
              <w:rPr>
                <w:rFonts w:ascii="Georgia" w:hAnsi="Georgia"/>
                <w:sz w:val="18"/>
                <w:szCs w:val="18"/>
              </w:rPr>
              <w:t>Vice</w:t>
            </w:r>
            <w:r w:rsidRPr="00AF7559">
              <w:rPr>
                <w:rFonts w:ascii="Georgia" w:hAnsi="Georgia"/>
                <w:sz w:val="18"/>
                <w:szCs w:val="18"/>
              </w:rPr>
              <w:t>-Chair)</w:t>
            </w:r>
          </w:p>
        </w:tc>
        <w:tc>
          <w:tcPr>
            <w:tcW w:w="3731" w:type="dxa"/>
          </w:tcPr>
          <w:p w14:paraId="42D97C1C" w14:textId="1F33CFB7" w:rsidR="00774E61" w:rsidRPr="00AF7559" w:rsidRDefault="00A978EC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9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sswanson@tsl.texas.gov</w:t>
              </w:r>
            </w:hyperlink>
          </w:p>
        </w:tc>
      </w:tr>
      <w:tr w:rsidR="00774E61" w:rsidRPr="00AF7559" w14:paraId="442823D7" w14:textId="77777777" w:rsidTr="00BF6986">
        <w:tc>
          <w:tcPr>
            <w:tcW w:w="2980" w:type="dxa"/>
          </w:tcPr>
          <w:p w14:paraId="2D9BAD3F" w14:textId="75809DA3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TDCJ</w:t>
            </w:r>
          </w:p>
        </w:tc>
        <w:tc>
          <w:tcPr>
            <w:tcW w:w="3004" w:type="dxa"/>
          </w:tcPr>
          <w:p w14:paraId="48520DD9" w14:textId="622C6927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 xml:space="preserve">Kristen </w:t>
            </w:r>
            <w:proofErr w:type="spellStart"/>
            <w:r w:rsidRPr="00AF7559">
              <w:rPr>
                <w:rFonts w:ascii="Georgia" w:hAnsi="Georgia"/>
                <w:sz w:val="18"/>
                <w:szCs w:val="18"/>
              </w:rPr>
              <w:t>Worman</w:t>
            </w:r>
            <w:proofErr w:type="spellEnd"/>
          </w:p>
        </w:tc>
        <w:tc>
          <w:tcPr>
            <w:tcW w:w="3731" w:type="dxa"/>
          </w:tcPr>
          <w:p w14:paraId="0EEA0E02" w14:textId="5CCAEF95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0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Kristen.Worman@tdcj.texas.gov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27F37F87" w14:textId="77777777" w:rsidTr="00BF6986">
        <w:tc>
          <w:tcPr>
            <w:tcW w:w="2980" w:type="dxa"/>
          </w:tcPr>
          <w:p w14:paraId="4ED748CB" w14:textId="246C4C6B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  <w:r w:rsidRPr="00AF7559">
              <w:rPr>
                <w:rFonts w:ascii="Georgia" w:hAnsi="Georgia" w:cs="Calibri"/>
                <w:sz w:val="18"/>
                <w:szCs w:val="18"/>
              </w:rPr>
              <w:t>TEA</w:t>
            </w:r>
          </w:p>
        </w:tc>
        <w:tc>
          <w:tcPr>
            <w:tcW w:w="3004" w:type="dxa"/>
          </w:tcPr>
          <w:p w14:paraId="341071C8" w14:textId="0BBFE4FD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Von Buyer</w:t>
            </w:r>
          </w:p>
        </w:tc>
        <w:tc>
          <w:tcPr>
            <w:tcW w:w="3731" w:type="dxa"/>
          </w:tcPr>
          <w:p w14:paraId="75E9DDEB" w14:textId="6D681108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1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Von.Byer@tea.texas.gov</w:t>
              </w:r>
            </w:hyperlink>
          </w:p>
        </w:tc>
      </w:tr>
      <w:tr w:rsidR="00774E61" w:rsidRPr="00AF7559" w14:paraId="013BF4C0" w14:textId="77777777" w:rsidTr="00BF6986">
        <w:tc>
          <w:tcPr>
            <w:tcW w:w="2980" w:type="dxa"/>
          </w:tcPr>
          <w:p w14:paraId="43701AF6" w14:textId="454D1409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  <w:r w:rsidRPr="00AF7559">
              <w:rPr>
                <w:rFonts w:ascii="Georgia" w:hAnsi="Georgia" w:cs="Calibri"/>
                <w:sz w:val="18"/>
                <w:szCs w:val="18"/>
              </w:rPr>
              <w:t>TWC</w:t>
            </w:r>
          </w:p>
        </w:tc>
        <w:tc>
          <w:tcPr>
            <w:tcW w:w="3004" w:type="dxa"/>
          </w:tcPr>
          <w:p w14:paraId="3EC71CB2" w14:textId="099D6C1D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 xml:space="preserve">Les </w:t>
            </w:r>
            <w:proofErr w:type="spellStart"/>
            <w:r w:rsidRPr="00AF7559">
              <w:rPr>
                <w:rFonts w:ascii="Georgia" w:hAnsi="Georgia"/>
                <w:sz w:val="18"/>
                <w:szCs w:val="18"/>
              </w:rPr>
              <w:t>Trobman</w:t>
            </w:r>
            <w:proofErr w:type="spellEnd"/>
          </w:p>
        </w:tc>
        <w:tc>
          <w:tcPr>
            <w:tcW w:w="3731" w:type="dxa"/>
          </w:tcPr>
          <w:p w14:paraId="77A49D85" w14:textId="060A7359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2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les.trobman@twc.state.texas.gov</w:t>
              </w:r>
            </w:hyperlink>
          </w:p>
        </w:tc>
      </w:tr>
      <w:tr w:rsidR="00774E61" w:rsidRPr="00AF7559" w14:paraId="0114111F" w14:textId="77777777" w:rsidTr="00BF6986">
        <w:tc>
          <w:tcPr>
            <w:tcW w:w="2980" w:type="dxa"/>
          </w:tcPr>
          <w:p w14:paraId="74291FEC" w14:textId="619C1A3A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TDI</w:t>
            </w:r>
          </w:p>
        </w:tc>
        <w:tc>
          <w:tcPr>
            <w:tcW w:w="3004" w:type="dxa"/>
          </w:tcPr>
          <w:p w14:paraId="68BA8716" w14:textId="5B73049B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James Person</w:t>
            </w:r>
          </w:p>
        </w:tc>
        <w:tc>
          <w:tcPr>
            <w:tcW w:w="3731" w:type="dxa"/>
          </w:tcPr>
          <w:p w14:paraId="56DD4104" w14:textId="7BFB82C8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3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James.Person@TDI.texas.gov</w:t>
              </w:r>
            </w:hyperlink>
          </w:p>
        </w:tc>
      </w:tr>
      <w:tr w:rsidR="00774E61" w:rsidRPr="00AF7559" w14:paraId="15C7B613" w14:textId="77777777" w:rsidTr="00BF6986">
        <w:tc>
          <w:tcPr>
            <w:tcW w:w="2980" w:type="dxa"/>
          </w:tcPr>
          <w:p w14:paraId="4EE71576" w14:textId="77777777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HHSC</w:t>
            </w:r>
          </w:p>
          <w:p w14:paraId="79E17D7E" w14:textId="014BAAE0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DSHS</w:t>
            </w:r>
          </w:p>
        </w:tc>
        <w:tc>
          <w:tcPr>
            <w:tcW w:w="3004" w:type="dxa"/>
          </w:tcPr>
          <w:p w14:paraId="2002A94B" w14:textId="0B1F523B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  <w:r w:rsidRPr="00AF7559">
              <w:rPr>
                <w:rFonts w:ascii="Georgia" w:hAnsi="Georgia" w:cs="Calibri"/>
                <w:sz w:val="18"/>
                <w:szCs w:val="18"/>
              </w:rPr>
              <w:t>Karen Ray</w:t>
            </w:r>
          </w:p>
          <w:p w14:paraId="4BA257E8" w14:textId="77777777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</w:p>
          <w:p w14:paraId="5A98438F" w14:textId="0A9F656C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  <w:r w:rsidRPr="00AF7559">
              <w:rPr>
                <w:rFonts w:ascii="Georgia" w:hAnsi="Georgia" w:cs="Calibri"/>
                <w:sz w:val="18"/>
                <w:szCs w:val="18"/>
              </w:rPr>
              <w:t>Cynthia Hernandez</w:t>
            </w:r>
          </w:p>
        </w:tc>
        <w:tc>
          <w:tcPr>
            <w:tcW w:w="3731" w:type="dxa"/>
          </w:tcPr>
          <w:p w14:paraId="30E90549" w14:textId="7CDF55DE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4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Karen.Ray@hhs.texas.gov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E64A2D6" w14:textId="6FDCF7E7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5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Cynthia.Hernandez3@HHS.texas.gov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4514A949" w14:textId="77777777" w:rsidTr="00BF6986">
        <w:tc>
          <w:tcPr>
            <w:tcW w:w="2980" w:type="dxa"/>
          </w:tcPr>
          <w:p w14:paraId="217F7377" w14:textId="202B6F00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  <w:r w:rsidRPr="00AF7559">
              <w:rPr>
                <w:rFonts w:ascii="Georgia" w:hAnsi="Georgia" w:cs="Calibri"/>
                <w:sz w:val="18"/>
                <w:szCs w:val="18"/>
              </w:rPr>
              <w:t>TxDOT</w:t>
            </w:r>
          </w:p>
        </w:tc>
        <w:tc>
          <w:tcPr>
            <w:tcW w:w="3004" w:type="dxa"/>
          </w:tcPr>
          <w:p w14:paraId="317D6F07" w14:textId="58624AAC" w:rsidR="00774E61" w:rsidRPr="00AF7559" w:rsidRDefault="00774E61" w:rsidP="00774E61">
            <w:pPr>
              <w:tabs>
                <w:tab w:val="clear" w:pos="720"/>
              </w:tabs>
              <w:rPr>
                <w:rFonts w:ascii="Georgia" w:hAnsi="Georgia" w:cs="Calibri"/>
                <w:sz w:val="18"/>
                <w:szCs w:val="18"/>
              </w:rPr>
            </w:pPr>
            <w:r w:rsidRPr="00AF7559">
              <w:rPr>
                <w:rFonts w:ascii="Georgia" w:hAnsi="Georgia" w:cs="Calibri"/>
                <w:sz w:val="18"/>
                <w:szCs w:val="18"/>
              </w:rPr>
              <w:t>Jeff Graham</w:t>
            </w:r>
          </w:p>
        </w:tc>
        <w:tc>
          <w:tcPr>
            <w:tcW w:w="3731" w:type="dxa"/>
          </w:tcPr>
          <w:p w14:paraId="34192E5E" w14:textId="0B51AD93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6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Jeff.Graham@txdot.gov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6EBDA17B" w14:textId="77777777" w:rsidTr="00BF6986">
        <w:tc>
          <w:tcPr>
            <w:tcW w:w="2980" w:type="dxa"/>
          </w:tcPr>
          <w:p w14:paraId="44AF26E4" w14:textId="7C6AF7B0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TPWD</w:t>
            </w:r>
          </w:p>
        </w:tc>
        <w:tc>
          <w:tcPr>
            <w:tcW w:w="3004" w:type="dxa"/>
          </w:tcPr>
          <w:p w14:paraId="0E73DCB6" w14:textId="239E9AF0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Laura Carr</w:t>
            </w:r>
          </w:p>
        </w:tc>
        <w:tc>
          <w:tcPr>
            <w:tcW w:w="3731" w:type="dxa"/>
          </w:tcPr>
          <w:p w14:paraId="0DE6EA77" w14:textId="379463CD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7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Laura.Carr@tpwd.texas.gov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3090D34C" w14:textId="77777777" w:rsidTr="00BF6986">
        <w:tc>
          <w:tcPr>
            <w:tcW w:w="2980" w:type="dxa"/>
          </w:tcPr>
          <w:p w14:paraId="7BE8EC1B" w14:textId="1ADEEBE4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DPS</w:t>
            </w:r>
          </w:p>
        </w:tc>
        <w:tc>
          <w:tcPr>
            <w:tcW w:w="3004" w:type="dxa"/>
          </w:tcPr>
          <w:p w14:paraId="31B6D4E6" w14:textId="7F118DDD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Kathleen Murphy</w:t>
            </w:r>
          </w:p>
        </w:tc>
        <w:tc>
          <w:tcPr>
            <w:tcW w:w="3731" w:type="dxa"/>
          </w:tcPr>
          <w:p w14:paraId="4E125698" w14:textId="3B88384F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8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Kathleen.Murphy@dps.texas.gov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61FD6AF5" w14:textId="77777777" w:rsidTr="00BF6986">
        <w:tc>
          <w:tcPr>
            <w:tcW w:w="2980" w:type="dxa"/>
          </w:tcPr>
          <w:p w14:paraId="29A0B193" w14:textId="71865A67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TCEQ</w:t>
            </w:r>
          </w:p>
        </w:tc>
        <w:tc>
          <w:tcPr>
            <w:tcW w:w="3004" w:type="dxa"/>
          </w:tcPr>
          <w:p w14:paraId="14C9107F" w14:textId="5D3C8B52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Mary Smith</w:t>
            </w:r>
          </w:p>
        </w:tc>
        <w:tc>
          <w:tcPr>
            <w:tcW w:w="3731" w:type="dxa"/>
          </w:tcPr>
          <w:p w14:paraId="008AA58B" w14:textId="22BD59B6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19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Mary.Smith@tceq.texas.gov</w:t>
              </w:r>
            </w:hyperlink>
          </w:p>
        </w:tc>
      </w:tr>
      <w:tr w:rsidR="00774E61" w:rsidRPr="00AF7559" w14:paraId="20283868" w14:textId="77777777" w:rsidTr="00BF6986">
        <w:tc>
          <w:tcPr>
            <w:tcW w:w="2980" w:type="dxa"/>
          </w:tcPr>
          <w:p w14:paraId="51FD3250" w14:textId="46468CD2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TJJD</w:t>
            </w:r>
          </w:p>
        </w:tc>
        <w:tc>
          <w:tcPr>
            <w:tcW w:w="3004" w:type="dxa"/>
          </w:tcPr>
          <w:p w14:paraId="79800F49" w14:textId="3B52C573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 xml:space="preserve">Christian Von </w:t>
            </w:r>
            <w:proofErr w:type="spellStart"/>
            <w:r w:rsidRPr="00AF7559">
              <w:rPr>
                <w:rFonts w:ascii="Georgia" w:hAnsi="Georgia"/>
                <w:sz w:val="18"/>
                <w:szCs w:val="18"/>
              </w:rPr>
              <w:t>Wupperfeld</w:t>
            </w:r>
            <w:proofErr w:type="spellEnd"/>
          </w:p>
        </w:tc>
        <w:tc>
          <w:tcPr>
            <w:tcW w:w="3731" w:type="dxa"/>
          </w:tcPr>
          <w:p w14:paraId="40D756C2" w14:textId="652208FE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20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Christian.Vonwupperfeld@tjjd.texas.gov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74E61" w:rsidRPr="00AF7559" w14:paraId="3DC3A28E" w14:textId="77777777" w:rsidTr="00BF6986">
        <w:tc>
          <w:tcPr>
            <w:tcW w:w="2980" w:type="dxa"/>
          </w:tcPr>
          <w:p w14:paraId="2263BC8E" w14:textId="0F557FCC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TFC</w:t>
            </w:r>
          </w:p>
        </w:tc>
        <w:tc>
          <w:tcPr>
            <w:tcW w:w="3004" w:type="dxa"/>
          </w:tcPr>
          <w:p w14:paraId="67455A2B" w14:textId="544C1005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Stephen Foster</w:t>
            </w:r>
          </w:p>
        </w:tc>
        <w:tc>
          <w:tcPr>
            <w:tcW w:w="3731" w:type="dxa"/>
          </w:tcPr>
          <w:p w14:paraId="6AA10181" w14:textId="7F0FDF75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21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Stephen.Foster@tfc.texas.gov</w:t>
              </w:r>
            </w:hyperlink>
          </w:p>
        </w:tc>
      </w:tr>
      <w:tr w:rsidR="00774E61" w:rsidRPr="00AF7559" w14:paraId="504F6032" w14:textId="77777777" w:rsidTr="00BF6986">
        <w:tc>
          <w:tcPr>
            <w:tcW w:w="2980" w:type="dxa"/>
          </w:tcPr>
          <w:p w14:paraId="1540029F" w14:textId="27FE48B8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DFPS</w:t>
            </w:r>
          </w:p>
        </w:tc>
        <w:tc>
          <w:tcPr>
            <w:tcW w:w="3004" w:type="dxa"/>
          </w:tcPr>
          <w:p w14:paraId="53B149DA" w14:textId="2795592D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 xml:space="preserve">Matt </w:t>
            </w:r>
            <w:proofErr w:type="spellStart"/>
            <w:r w:rsidRPr="00AF7559">
              <w:rPr>
                <w:rFonts w:ascii="Georgia" w:hAnsi="Georgia"/>
                <w:sz w:val="18"/>
                <w:szCs w:val="18"/>
              </w:rPr>
              <w:t>Gueda</w:t>
            </w:r>
            <w:proofErr w:type="spellEnd"/>
          </w:p>
        </w:tc>
        <w:tc>
          <w:tcPr>
            <w:tcW w:w="3731" w:type="dxa"/>
          </w:tcPr>
          <w:p w14:paraId="536B23F5" w14:textId="64B339CC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22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Matt.Guedea@dfps.texas.gov</w:t>
              </w:r>
            </w:hyperlink>
          </w:p>
        </w:tc>
      </w:tr>
      <w:tr w:rsidR="00774E61" w:rsidRPr="00AF7559" w14:paraId="282748F8" w14:textId="77777777" w:rsidTr="00BF6986">
        <w:tc>
          <w:tcPr>
            <w:tcW w:w="2980" w:type="dxa"/>
          </w:tcPr>
          <w:p w14:paraId="102A311D" w14:textId="0C14257A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>DIR</w:t>
            </w:r>
          </w:p>
        </w:tc>
        <w:tc>
          <w:tcPr>
            <w:tcW w:w="3004" w:type="dxa"/>
          </w:tcPr>
          <w:p w14:paraId="3DAADBEF" w14:textId="12F48115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r w:rsidRPr="00AF7559">
              <w:rPr>
                <w:rFonts w:ascii="Georgia" w:hAnsi="Georgia"/>
                <w:sz w:val="18"/>
                <w:szCs w:val="18"/>
              </w:rPr>
              <w:t xml:space="preserve">Josh </w:t>
            </w:r>
            <w:proofErr w:type="spellStart"/>
            <w:r w:rsidRPr="00AF7559">
              <w:rPr>
                <w:rFonts w:ascii="Georgia" w:hAnsi="Georgia"/>
                <w:sz w:val="18"/>
                <w:szCs w:val="18"/>
              </w:rPr>
              <w:t>Godbey</w:t>
            </w:r>
            <w:proofErr w:type="spellEnd"/>
          </w:p>
        </w:tc>
        <w:tc>
          <w:tcPr>
            <w:tcW w:w="3731" w:type="dxa"/>
          </w:tcPr>
          <w:p w14:paraId="5EC434B7" w14:textId="1AE4306F" w:rsidR="00774E61" w:rsidRPr="00AF7559" w:rsidRDefault="00774E61" w:rsidP="00774E61">
            <w:pPr>
              <w:pStyle w:val="BodyText"/>
              <w:rPr>
                <w:rFonts w:ascii="Georgia" w:hAnsi="Georgia"/>
                <w:sz w:val="18"/>
                <w:szCs w:val="18"/>
              </w:rPr>
            </w:pPr>
            <w:hyperlink r:id="rId23" w:history="1">
              <w:r w:rsidRPr="00AF7559">
                <w:rPr>
                  <w:rStyle w:val="Hyperlink"/>
                  <w:rFonts w:ascii="Georgia" w:hAnsi="Georgia"/>
                  <w:sz w:val="18"/>
                  <w:szCs w:val="18"/>
                </w:rPr>
                <w:t>Josh.Godbey@dir.texas.gov</w:t>
              </w:r>
            </w:hyperlink>
            <w:r w:rsidRPr="00AF755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43317DE2" w14:textId="77777777" w:rsidR="004879C2" w:rsidRPr="00AF7559" w:rsidRDefault="004879C2" w:rsidP="00D53F25">
      <w:pPr>
        <w:pStyle w:val="BodyText"/>
        <w:rPr>
          <w:rFonts w:ascii="Georgia" w:hAnsi="Georgia"/>
          <w:sz w:val="18"/>
          <w:szCs w:val="18"/>
        </w:rPr>
      </w:pPr>
    </w:p>
    <w:sectPr w:rsidR="004879C2" w:rsidRPr="00AF7559" w:rsidSect="004A726B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DF29" w14:textId="77777777" w:rsidR="00220DD8" w:rsidRDefault="00220DD8" w:rsidP="00E52C9A">
      <w:r>
        <w:separator/>
      </w:r>
    </w:p>
  </w:endnote>
  <w:endnote w:type="continuationSeparator" w:id="0">
    <w:p w14:paraId="521174C7" w14:textId="77777777" w:rsidR="00220DD8" w:rsidRDefault="00220DD8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AF6F" w14:textId="3142FC40" w:rsidR="00725835" w:rsidRDefault="00725835">
    <w:pPr>
      <w:pStyle w:val="Footer"/>
    </w:pPr>
    <w:r>
      <w:t>April 28, 2022</w:t>
    </w:r>
  </w:p>
  <w:p w14:paraId="3262CCCD" w14:textId="77777777" w:rsidR="00725835" w:rsidRDefault="0072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4A0A" w14:textId="77777777" w:rsidR="00220DD8" w:rsidRDefault="00220DD8" w:rsidP="00E52C9A">
      <w:r>
        <w:separator/>
      </w:r>
    </w:p>
  </w:footnote>
  <w:footnote w:type="continuationSeparator" w:id="0">
    <w:p w14:paraId="12DBD5A5" w14:textId="77777777" w:rsidR="00220DD8" w:rsidRDefault="00220DD8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D8"/>
    <w:rsid w:val="00051B7F"/>
    <w:rsid w:val="001135B1"/>
    <w:rsid w:val="00116413"/>
    <w:rsid w:val="00164CE2"/>
    <w:rsid w:val="00174280"/>
    <w:rsid w:val="0017492A"/>
    <w:rsid w:val="001918A9"/>
    <w:rsid w:val="00220DD8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879C2"/>
    <w:rsid w:val="004A726B"/>
    <w:rsid w:val="004D2CA6"/>
    <w:rsid w:val="0050071D"/>
    <w:rsid w:val="00540447"/>
    <w:rsid w:val="00540A6A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5835"/>
    <w:rsid w:val="00727F1C"/>
    <w:rsid w:val="00732647"/>
    <w:rsid w:val="00746472"/>
    <w:rsid w:val="0075745D"/>
    <w:rsid w:val="00774E61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55EDE"/>
    <w:rsid w:val="00A75BA9"/>
    <w:rsid w:val="00A978EC"/>
    <w:rsid w:val="00AB074C"/>
    <w:rsid w:val="00AF7559"/>
    <w:rsid w:val="00B15363"/>
    <w:rsid w:val="00B3681B"/>
    <w:rsid w:val="00B4403F"/>
    <w:rsid w:val="00B868F1"/>
    <w:rsid w:val="00BE39E1"/>
    <w:rsid w:val="00BF000E"/>
    <w:rsid w:val="00BF6986"/>
    <w:rsid w:val="00C141A1"/>
    <w:rsid w:val="00C67D24"/>
    <w:rsid w:val="00C95864"/>
    <w:rsid w:val="00CC59A8"/>
    <w:rsid w:val="00CC6108"/>
    <w:rsid w:val="00CF4CB6"/>
    <w:rsid w:val="00D25DE1"/>
    <w:rsid w:val="00D44331"/>
    <w:rsid w:val="00D53F25"/>
    <w:rsid w:val="00D642CF"/>
    <w:rsid w:val="00D9218C"/>
    <w:rsid w:val="00DB72FD"/>
    <w:rsid w:val="00DB788B"/>
    <w:rsid w:val="00DC278A"/>
    <w:rsid w:val="00DE6C98"/>
    <w:rsid w:val="00DE7C8C"/>
    <w:rsid w:val="00E14844"/>
    <w:rsid w:val="00E52C9A"/>
    <w:rsid w:val="00E93DEF"/>
    <w:rsid w:val="00EA1F7C"/>
    <w:rsid w:val="00EF6A56"/>
    <w:rsid w:val="00F14AF7"/>
    <w:rsid w:val="00F523BC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2D26"/>
  <w15:chartTrackingRefBased/>
  <w15:docId w15:val="{18BE746C-8BA6-4E83-B727-B67BE5F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8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Timberger@tceq.texas.gov" TargetMode="External"/><Relationship Id="rId13" Type="http://schemas.openxmlformats.org/officeDocument/2006/relationships/hyperlink" Target="mailto:James.Person@TDI.texas.gov" TargetMode="External"/><Relationship Id="rId18" Type="http://schemas.openxmlformats.org/officeDocument/2006/relationships/hyperlink" Target="mailto:Kathleen.Murphy@dps.texas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tephen.Foster@tfc.texas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s.trobman@twc.state.texas.gov" TargetMode="External"/><Relationship Id="rId17" Type="http://schemas.openxmlformats.org/officeDocument/2006/relationships/hyperlink" Target="mailto:Laura.Carr@tpwd.texas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ff.Graham@txdot.gov" TargetMode="External"/><Relationship Id="rId20" Type="http://schemas.openxmlformats.org/officeDocument/2006/relationships/hyperlink" Target="mailto:Christian.Vonwupperfeld@tjjd.texa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n.Byer@tea.texas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ynthia.Hernandez3@HHS.texas.gov" TargetMode="External"/><Relationship Id="rId23" Type="http://schemas.openxmlformats.org/officeDocument/2006/relationships/hyperlink" Target="mailto:Josh.Godbey@dir.texas.gov" TargetMode="External"/><Relationship Id="rId10" Type="http://schemas.openxmlformats.org/officeDocument/2006/relationships/hyperlink" Target="mailto:Kristen.Worman@tdcj.texas.gov" TargetMode="External"/><Relationship Id="rId19" Type="http://schemas.openxmlformats.org/officeDocument/2006/relationships/hyperlink" Target="mailto:Mary.Smith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wanson@tsl.texas.gov" TargetMode="External"/><Relationship Id="rId14" Type="http://schemas.openxmlformats.org/officeDocument/2006/relationships/hyperlink" Target="mailto:Karen.Ray@hhs.texas.gov" TargetMode="External"/><Relationship Id="rId22" Type="http://schemas.openxmlformats.org/officeDocument/2006/relationships/hyperlink" Target="mailto:Matt.Guedea@dfp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Digna Flores</dc:creator>
  <cp:keywords/>
  <dc:description/>
  <cp:lastModifiedBy>Digna Flores</cp:lastModifiedBy>
  <cp:revision>14</cp:revision>
  <cp:lastPrinted>2022-05-12T18:55:00Z</cp:lastPrinted>
  <dcterms:created xsi:type="dcterms:W3CDTF">2022-05-12T15:30:00Z</dcterms:created>
  <dcterms:modified xsi:type="dcterms:W3CDTF">2022-05-12T19:08:00Z</dcterms:modified>
</cp:coreProperties>
</file>