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81AB9" w14:textId="77777777" w:rsidR="005F7FFC" w:rsidRDefault="005F7FFC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3BEFFEAF" w14:textId="132D6E2B" w:rsidR="00FE0ADB" w:rsidRPr="00E46F10" w:rsidRDefault="00122AB1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8829BF">
        <w:rPr>
          <w:rFonts w:ascii="Segoe UI" w:hAnsi="Segoe UI" w:cs="Segoe UI"/>
          <w:b/>
          <w:bCs/>
          <w:color w:val="000000"/>
          <w:sz w:val="22"/>
          <w:szCs w:val="22"/>
        </w:rPr>
        <w:t xml:space="preserve">INTERSTATE COOPERATION CONTRACT </w:t>
      </w:r>
    </w:p>
    <w:p w14:paraId="69FBF29F" w14:textId="1ABCDB66" w:rsidR="00CA6FD6" w:rsidRDefault="00122AB1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FOR </w:t>
      </w:r>
      <w:r w:rsidR="006E3A54"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THE </w:t>
      </w: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>TEXAS DEPARTMENT OF INFORMATION</w:t>
      </w:r>
      <w:r w:rsidR="00CA6F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</w:t>
      </w: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RESOURCES </w:t>
      </w:r>
    </w:p>
    <w:p w14:paraId="02494963" w14:textId="5A3995CB" w:rsidR="00271265" w:rsidRPr="00E46F10" w:rsidRDefault="00990E19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>COOPERATIVE</w:t>
      </w:r>
      <w:r w:rsidR="00122AB1"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 CONTRACTS</w:t>
      </w:r>
      <w:r w:rsidR="00CA6FD6">
        <w:rPr>
          <w:rFonts w:ascii="Segoe UI" w:hAnsi="Segoe UI" w:cs="Segoe UI"/>
          <w:b/>
          <w:bCs/>
          <w:color w:val="000000"/>
          <w:sz w:val="22"/>
          <w:szCs w:val="22"/>
        </w:rPr>
        <w:t xml:space="preserve"> PROGRAM</w:t>
      </w:r>
    </w:p>
    <w:p w14:paraId="50910453" w14:textId="77777777" w:rsidR="008A7105" w:rsidRPr="00E46F10" w:rsidRDefault="008A7105" w:rsidP="00E46F10">
      <w:pPr>
        <w:autoSpaceDE w:val="0"/>
        <w:autoSpaceDN w:val="0"/>
        <w:adjustRightInd w:val="0"/>
        <w:jc w:val="center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05489E8B" w14:textId="6109B21E" w:rsidR="002A186F" w:rsidRPr="00E46F10" w:rsidRDefault="00122AB1" w:rsidP="00E46F10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46F10">
        <w:rPr>
          <w:rFonts w:ascii="Segoe UI" w:hAnsi="Segoe UI" w:cs="Segoe UI"/>
          <w:color w:val="000000"/>
          <w:sz w:val="22"/>
          <w:szCs w:val="22"/>
        </w:rPr>
        <w:t xml:space="preserve">THIS INTERSTATE COOPERATION CONTRACT </w:t>
      </w:r>
      <w:r w:rsidR="00122008">
        <w:rPr>
          <w:rFonts w:ascii="Segoe UI" w:hAnsi="Segoe UI" w:cs="Segoe UI"/>
          <w:color w:val="000000"/>
          <w:sz w:val="22"/>
          <w:szCs w:val="22"/>
        </w:rPr>
        <w:t xml:space="preserve">(this “ICC”) </w:t>
      </w:r>
      <w:r w:rsidRPr="00E46F10">
        <w:rPr>
          <w:rFonts w:ascii="Segoe UI" w:hAnsi="Segoe UI" w:cs="Segoe UI"/>
          <w:color w:val="000000"/>
          <w:sz w:val="22"/>
          <w:szCs w:val="22"/>
        </w:rPr>
        <w:t>is entered into by and between</w:t>
      </w:r>
      <w:r w:rsidR="004E0E0A" w:rsidRPr="00E46F10">
        <w:rPr>
          <w:rFonts w:ascii="Segoe UI" w:hAnsi="Segoe UI" w:cs="Segoe UI"/>
          <w:color w:val="000000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  <w:u w:val="single"/>
          </w:rPr>
          <w:id w:val="1639460816"/>
          <w:placeholder>
            <w:docPart w:val="EA73C7520A3F4D949CA1DA62F911EB99"/>
          </w:placeholder>
        </w:sdtPr>
        <w:sdtEndPr>
          <w:rPr>
            <w:b w:val="0"/>
            <w:bCs w:val="0"/>
          </w:rPr>
        </w:sdtEndPr>
        <w:sdtContent>
          <w:r w:rsid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Insert </w:t>
          </w:r>
          <w:r w:rsidR="00C41762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>Ent</w:t>
          </w:r>
          <w:r w:rsid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ity Name </w:t>
          </w:r>
          <w:r w:rsidR="004E12F4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</w:sdtContent>
      </w:sdt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6E3A54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>with its principal place of business at</w:t>
      </w:r>
      <w:r w:rsidR="001C2531" w:rsidRPr="00E46F10">
        <w:rPr>
          <w:rFonts w:ascii="Segoe UI" w:hAnsi="Segoe UI" w:cs="Segoe UI"/>
          <w:sz w:val="22"/>
          <w:szCs w:val="22"/>
        </w:rPr>
        <w:t xml:space="preserve"> 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589083606"/>
          <w:placeholder>
            <w:docPart w:val="EA73C7520A3F4D949CA1DA62F911EB99"/>
          </w:placeholder>
        </w:sdtPr>
        <w:sdtEndPr/>
        <w:sdtContent>
          <w:r w:rsidR="00181E27" w:rsidRPr="00181E27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</w:t>
          </w:r>
          <w:r w:rsidR="00644613" w:rsidRP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Address, City, State </w:t>
          </w:r>
          <w:r w:rsidR="00C41762" w:rsidRPr="00181E27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>and Zip Code</w:t>
          </w:r>
        </w:sdtContent>
      </w:sdt>
      <w:r w:rsidRPr="00E46F10">
        <w:rPr>
          <w:rFonts w:ascii="Segoe UI" w:hAnsi="Segoe UI" w:cs="Segoe UI"/>
          <w:sz w:val="22"/>
          <w:szCs w:val="22"/>
        </w:rPr>
        <w:t xml:space="preserve">  </w:t>
      </w:r>
      <w:r w:rsidR="00EE65C4" w:rsidRPr="00E46F10">
        <w:rPr>
          <w:rFonts w:ascii="Segoe UI" w:hAnsi="Segoe UI" w:cs="Segoe UI"/>
          <w:sz w:val="22"/>
          <w:szCs w:val="22"/>
        </w:rPr>
        <w:t>(“Customer”)</w:t>
      </w:r>
      <w:r w:rsidR="003844BA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>and the STATE OF TEXAS, acting by and through the DEPARTMENT OF INFORMATION RESOURCES</w:t>
      </w:r>
      <w:r w:rsidR="00EE65C4" w:rsidRPr="00E46F10">
        <w:rPr>
          <w:rFonts w:ascii="Segoe UI" w:hAnsi="Segoe UI" w:cs="Segoe UI"/>
          <w:sz w:val="22"/>
          <w:szCs w:val="22"/>
        </w:rPr>
        <w:t xml:space="preserve"> (“DIR”)</w:t>
      </w:r>
      <w:r w:rsidRPr="00E46F10">
        <w:rPr>
          <w:rFonts w:ascii="Segoe UI" w:hAnsi="Segoe UI" w:cs="Segoe UI"/>
          <w:sz w:val="22"/>
          <w:szCs w:val="22"/>
        </w:rPr>
        <w:t xml:space="preserve">, </w:t>
      </w:r>
      <w:r w:rsidR="00EE65C4" w:rsidRPr="00E46F10">
        <w:rPr>
          <w:rFonts w:ascii="Segoe UI" w:hAnsi="Segoe UI" w:cs="Segoe UI"/>
          <w:sz w:val="22"/>
          <w:szCs w:val="22"/>
        </w:rPr>
        <w:t xml:space="preserve">with its principal place of business at </w:t>
      </w:r>
      <w:r w:rsidRPr="00E46F10">
        <w:rPr>
          <w:rFonts w:ascii="Segoe UI" w:hAnsi="Segoe UI" w:cs="Segoe UI"/>
          <w:sz w:val="22"/>
          <w:szCs w:val="22"/>
        </w:rPr>
        <w:t>300 West 15th Street, Suite 1300, Austin, Texas 78701, pursuant to the authority granted and in compliance with the provisions of Section 2054.0565, Texas Government Code.</w:t>
      </w:r>
    </w:p>
    <w:p w14:paraId="4DF6F64A" w14:textId="77777777" w:rsidR="00122AB1" w:rsidRPr="00E46F10" w:rsidRDefault="00122AB1" w:rsidP="00C7547C">
      <w:pPr>
        <w:jc w:val="both"/>
        <w:rPr>
          <w:rFonts w:ascii="Segoe UI" w:hAnsi="Segoe UI" w:cs="Segoe UI"/>
          <w:sz w:val="22"/>
          <w:szCs w:val="22"/>
        </w:rPr>
      </w:pPr>
    </w:p>
    <w:p w14:paraId="16534CC7" w14:textId="77777777" w:rsidR="005A667E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I. STATEMENT OF PURPOSE:</w:t>
      </w:r>
    </w:p>
    <w:p w14:paraId="14B5243F" w14:textId="27EC1EC5" w:rsidR="00122AB1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The purpose of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is to allow Customer to </w:t>
      </w:r>
      <w:r w:rsidR="00EE65C4" w:rsidRPr="00E46F10">
        <w:rPr>
          <w:rFonts w:ascii="Segoe UI" w:hAnsi="Segoe UI" w:cs="Segoe UI"/>
          <w:sz w:val="22"/>
          <w:szCs w:val="22"/>
        </w:rPr>
        <w:t xml:space="preserve">use contracts </w:t>
      </w:r>
      <w:proofErr w:type="gramStart"/>
      <w:r w:rsidR="00EE65C4" w:rsidRPr="00E46F10">
        <w:rPr>
          <w:rFonts w:ascii="Segoe UI" w:hAnsi="Segoe UI" w:cs="Segoe UI"/>
          <w:sz w:val="22"/>
          <w:szCs w:val="22"/>
        </w:rPr>
        <w:t>entered into</w:t>
      </w:r>
      <w:proofErr w:type="gramEnd"/>
      <w:r w:rsidR="00EE65C4" w:rsidRPr="00E46F10">
        <w:rPr>
          <w:rFonts w:ascii="Segoe UI" w:hAnsi="Segoe UI" w:cs="Segoe UI"/>
          <w:sz w:val="22"/>
          <w:szCs w:val="22"/>
        </w:rPr>
        <w:t xml:space="preserve"> under Section 2157.068, Texas Government Code</w:t>
      </w:r>
      <w:r w:rsidR="00503356" w:rsidRPr="00E46F10">
        <w:rPr>
          <w:rFonts w:ascii="Segoe UI" w:hAnsi="Segoe UI" w:cs="Segoe UI"/>
          <w:sz w:val="22"/>
          <w:szCs w:val="22"/>
        </w:rPr>
        <w:t xml:space="preserve"> (the “Cooperative Contracts”)</w:t>
      </w:r>
      <w:r w:rsidR="00EE65C4" w:rsidRPr="00E46F10">
        <w:rPr>
          <w:rFonts w:ascii="Segoe UI" w:hAnsi="Segoe UI" w:cs="Segoe UI"/>
          <w:sz w:val="22"/>
          <w:szCs w:val="22"/>
        </w:rPr>
        <w:t xml:space="preserve">, to </w:t>
      </w:r>
      <w:r w:rsidRPr="00E46F10">
        <w:rPr>
          <w:rFonts w:ascii="Segoe UI" w:hAnsi="Segoe UI" w:cs="Segoe UI"/>
          <w:sz w:val="22"/>
          <w:szCs w:val="22"/>
        </w:rPr>
        <w:t xml:space="preserve">purchase information </w:t>
      </w:r>
      <w:r w:rsidR="00EE65C4" w:rsidRPr="00E46F10">
        <w:rPr>
          <w:rFonts w:ascii="Segoe UI" w:hAnsi="Segoe UI" w:cs="Segoe UI"/>
          <w:sz w:val="22"/>
          <w:szCs w:val="22"/>
        </w:rPr>
        <w:t>technology commodity items</w:t>
      </w:r>
      <w:r w:rsidR="00AB3FA1" w:rsidRPr="00E46F10">
        <w:rPr>
          <w:rFonts w:ascii="Segoe UI" w:hAnsi="Segoe UI" w:cs="Segoe UI"/>
          <w:sz w:val="22"/>
          <w:szCs w:val="22"/>
        </w:rPr>
        <w:t xml:space="preserve"> in accordance with Section 2054.0565, Texas Government Code, and </w:t>
      </w:r>
      <w:r w:rsidR="00C743BF" w:rsidRPr="00E46F10">
        <w:rPr>
          <w:rFonts w:ascii="Segoe UI" w:hAnsi="Segoe UI" w:cs="Segoe UI"/>
          <w:sz w:val="22"/>
          <w:szCs w:val="22"/>
        </w:rPr>
        <w:t>the terms of such Cooperative Contracts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043C2FF9" w14:textId="77777777" w:rsidR="008A7105" w:rsidRPr="00E46F10" w:rsidRDefault="008A7105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</w:p>
    <w:p w14:paraId="664A8BF7" w14:textId="3D199C54" w:rsidR="009A7381" w:rsidRPr="00E46F10" w:rsidRDefault="007D613E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II</w:t>
      </w:r>
      <w:r w:rsidR="009A7381" w:rsidRPr="00E46F10">
        <w:rPr>
          <w:rFonts w:ascii="Segoe UI" w:hAnsi="Segoe UI" w:cs="Segoe UI"/>
          <w:b/>
          <w:bCs/>
          <w:sz w:val="22"/>
          <w:szCs w:val="22"/>
        </w:rPr>
        <w:t>. AUTHORIZING LAW AND OTHER CUSTOMER REPRESENTATIONS</w:t>
      </w:r>
    </w:p>
    <w:p w14:paraId="72FF890C" w14:textId="77777777" w:rsidR="001A5F03" w:rsidRPr="00E46F10" w:rsidRDefault="00A97D26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</w:t>
      </w:r>
      <w:r w:rsidR="00276555" w:rsidRPr="00E46F10">
        <w:rPr>
          <w:rFonts w:ascii="Segoe UI" w:hAnsi="Segoe UI" w:cs="Segoe UI"/>
          <w:sz w:val="22"/>
          <w:szCs w:val="22"/>
        </w:rPr>
        <w:t>hereby</w:t>
      </w:r>
      <w:r w:rsidRPr="00E46F10">
        <w:rPr>
          <w:rFonts w:ascii="Segoe UI" w:hAnsi="Segoe UI" w:cs="Segoe UI"/>
          <w:sz w:val="22"/>
          <w:szCs w:val="22"/>
        </w:rPr>
        <w:t xml:space="preserve"> represents </w:t>
      </w:r>
      <w:r w:rsidR="0044169D" w:rsidRPr="00E46F10">
        <w:rPr>
          <w:rFonts w:ascii="Segoe UI" w:hAnsi="Segoe UI" w:cs="Segoe UI"/>
          <w:sz w:val="22"/>
          <w:szCs w:val="22"/>
        </w:rPr>
        <w:t xml:space="preserve">and warrants </w:t>
      </w:r>
      <w:r w:rsidRPr="00E46F10">
        <w:rPr>
          <w:rFonts w:ascii="Segoe UI" w:hAnsi="Segoe UI" w:cs="Segoe UI"/>
          <w:sz w:val="22"/>
          <w:szCs w:val="22"/>
        </w:rPr>
        <w:t>that</w:t>
      </w:r>
      <w:r w:rsidR="001A5F03" w:rsidRPr="00E46F10">
        <w:rPr>
          <w:rFonts w:ascii="Segoe UI" w:hAnsi="Segoe UI" w:cs="Segoe UI"/>
          <w:sz w:val="22"/>
          <w:szCs w:val="22"/>
        </w:rPr>
        <w:t>:</w:t>
      </w:r>
    </w:p>
    <w:p w14:paraId="35C1CBF9" w14:textId="7C64DE98" w:rsidR="001A5F03" w:rsidRPr="00E46F10" w:rsidRDefault="001A5F03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</w:t>
      </w:r>
      <w:r w:rsidR="00A97D26" w:rsidRPr="00E46F10">
        <w:rPr>
          <w:rFonts w:ascii="Segoe UI" w:hAnsi="Segoe UI" w:cs="Segoe UI"/>
          <w:sz w:val="22"/>
          <w:szCs w:val="22"/>
        </w:rPr>
        <w:t xml:space="preserve"> has </w:t>
      </w:r>
      <w:r w:rsidR="000E6401" w:rsidRPr="00E46F10">
        <w:rPr>
          <w:rFonts w:ascii="Segoe UI" w:hAnsi="Segoe UI" w:cs="Segoe UI"/>
          <w:sz w:val="22"/>
          <w:szCs w:val="22"/>
        </w:rPr>
        <w:t xml:space="preserve">the statutory authority to </w:t>
      </w:r>
      <w:r w:rsidR="00276555" w:rsidRPr="00E46F10">
        <w:rPr>
          <w:rFonts w:ascii="Segoe UI" w:hAnsi="Segoe UI" w:cs="Segoe UI"/>
          <w:sz w:val="22"/>
          <w:szCs w:val="22"/>
        </w:rPr>
        <w:t>execute</w:t>
      </w:r>
      <w:r w:rsidR="000E6401" w:rsidRPr="00E46F10">
        <w:rPr>
          <w:rFonts w:ascii="Segoe UI" w:hAnsi="Segoe UI" w:cs="Segoe UI"/>
          <w:sz w:val="22"/>
          <w:szCs w:val="22"/>
        </w:rPr>
        <w:t xml:space="preserve">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="000E6401" w:rsidRPr="00E46F10">
        <w:rPr>
          <w:rFonts w:ascii="Segoe UI" w:hAnsi="Segoe UI" w:cs="Segoe UI"/>
          <w:sz w:val="22"/>
          <w:szCs w:val="22"/>
        </w:rPr>
        <w:t xml:space="preserve"> and perform its duties hereunder pursuant </w:t>
      </w:r>
      <w:r w:rsidR="000E6401" w:rsidRPr="0063473A">
        <w:rPr>
          <w:rFonts w:ascii="Segoe UI" w:hAnsi="Segoe UI" w:cs="Segoe UI"/>
          <w:sz w:val="22"/>
          <w:szCs w:val="22"/>
        </w:rPr>
        <w:t xml:space="preserve">to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711650982"/>
          <w:placeholder>
            <w:docPart w:val="1122B6098AA1494483C0ED025C9DAEF1"/>
          </w:placeholder>
        </w:sdtPr>
        <w:sdtEndPr>
          <w:rPr>
            <w:b w:val="0"/>
            <w:bCs w:val="0"/>
          </w:rPr>
        </w:sdtEndPr>
        <w:sdtContent>
          <w:r w:rsidR="00AB7638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Entity’s Statutory Authority </w:t>
          </w:r>
        </w:sdtContent>
      </w:sdt>
      <w:r w:rsidRPr="00E46F10">
        <w:rPr>
          <w:rFonts w:ascii="Segoe UI" w:hAnsi="Segoe UI" w:cs="Segoe UI"/>
          <w:sz w:val="22"/>
          <w:szCs w:val="22"/>
        </w:rPr>
        <w:t>;</w:t>
      </w:r>
    </w:p>
    <w:p w14:paraId="19F5A674" w14:textId="343164EC" w:rsidR="001A5F03" w:rsidRPr="00E46F10" w:rsidRDefault="00276555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</w:t>
      </w:r>
      <w:r w:rsidR="00226472" w:rsidRPr="00E46F10">
        <w:rPr>
          <w:rFonts w:ascii="Segoe UI" w:hAnsi="Segoe UI" w:cs="Segoe UI"/>
          <w:sz w:val="22"/>
          <w:szCs w:val="22"/>
        </w:rPr>
        <w:t>has the statutory authority</w:t>
      </w:r>
      <w:r w:rsidRPr="00E46F10">
        <w:rPr>
          <w:rFonts w:ascii="Segoe UI" w:hAnsi="Segoe UI" w:cs="Segoe UI"/>
          <w:sz w:val="22"/>
          <w:szCs w:val="22"/>
        </w:rPr>
        <w:t xml:space="preserve"> to </w:t>
      </w:r>
      <w:r w:rsidR="00482F78" w:rsidRPr="00E46F10">
        <w:rPr>
          <w:rFonts w:ascii="Segoe UI" w:hAnsi="Segoe UI" w:cs="Segoe UI"/>
          <w:sz w:val="22"/>
          <w:szCs w:val="22"/>
        </w:rPr>
        <w:t xml:space="preserve">use </w:t>
      </w:r>
      <w:r w:rsidR="006C6BE2" w:rsidRPr="00E46F10">
        <w:rPr>
          <w:rFonts w:ascii="Segoe UI" w:hAnsi="Segoe UI" w:cs="Segoe UI"/>
          <w:sz w:val="22"/>
          <w:szCs w:val="22"/>
        </w:rPr>
        <w:t>the Cooperative Contracts</w:t>
      </w:r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6C6BE2" w:rsidRPr="00E46F10">
        <w:rPr>
          <w:rFonts w:ascii="Segoe UI" w:hAnsi="Segoe UI" w:cs="Segoe UI"/>
          <w:sz w:val="22"/>
          <w:szCs w:val="22"/>
        </w:rPr>
        <w:t xml:space="preserve">to purchase information technology commodity items pursuant to </w:t>
      </w:r>
      <w:sdt>
        <w:sdtPr>
          <w:rPr>
            <w:rFonts w:ascii="Segoe UI" w:hAnsi="Segoe UI" w:cs="Segoe UI"/>
            <w:b/>
            <w:bCs/>
            <w:sz w:val="22"/>
            <w:szCs w:val="22"/>
          </w:rPr>
          <w:id w:val="-782725670"/>
          <w:placeholder>
            <w:docPart w:val="EEC0DADB5D784CDE94730817F85D1A7D"/>
          </w:placeholder>
        </w:sdtPr>
        <w:sdtEndPr>
          <w:rPr>
            <w:b w:val="0"/>
            <w:bCs w:val="0"/>
          </w:rPr>
        </w:sdtEndPr>
        <w:sdtContent>
          <w:r w:rsidR="00AB7638">
            <w:rPr>
              <w:rFonts w:ascii="Segoe UI" w:hAnsi="Segoe UI" w:cs="Segoe UI"/>
              <w:b/>
              <w:bCs/>
              <w:sz w:val="22"/>
              <w:szCs w:val="22"/>
            </w:rPr>
            <w:t xml:space="preserve">Insert Entity’s </w:t>
          </w:r>
          <w:r w:rsidR="00091FAE">
            <w:rPr>
              <w:rFonts w:ascii="Segoe UI" w:hAnsi="Segoe UI" w:cs="Segoe UI"/>
              <w:b/>
              <w:bCs/>
              <w:sz w:val="22"/>
              <w:szCs w:val="22"/>
            </w:rPr>
            <w:t>Statutory Authority</w:t>
          </w:r>
        </w:sdtContent>
      </w:sdt>
      <w:r w:rsidR="001A5F03" w:rsidRPr="00E46F10">
        <w:rPr>
          <w:rFonts w:ascii="Segoe UI" w:hAnsi="Segoe UI" w:cs="Segoe UI"/>
          <w:sz w:val="22"/>
          <w:szCs w:val="22"/>
        </w:rPr>
        <w:t xml:space="preserve">; and </w:t>
      </w:r>
    </w:p>
    <w:p w14:paraId="54E87E10" w14:textId="4A00B537" w:rsidR="009A7381" w:rsidRPr="00C7547C" w:rsidRDefault="006C6BE2" w:rsidP="00C7547C">
      <w:pPr>
        <w:pStyle w:val="ListParagraph"/>
        <w:numPr>
          <w:ilvl w:val="0"/>
          <w:numId w:val="26"/>
        </w:numPr>
        <w:spacing w:after="120"/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 has received</w:t>
      </w:r>
      <w:r w:rsidR="001A5F03" w:rsidRPr="00E46F10">
        <w:rPr>
          <w:rFonts w:ascii="Segoe UI" w:hAnsi="Segoe UI" w:cs="Segoe UI"/>
          <w:sz w:val="22"/>
          <w:szCs w:val="22"/>
        </w:rPr>
        <w:t>,</w:t>
      </w:r>
      <w:r w:rsidR="004D2E0F" w:rsidRPr="00E46F10">
        <w:rPr>
          <w:rFonts w:ascii="Segoe UI" w:hAnsi="Segoe UI" w:cs="Segoe UI"/>
          <w:sz w:val="22"/>
          <w:szCs w:val="22"/>
        </w:rPr>
        <w:t xml:space="preserve"> or will receive</w:t>
      </w:r>
      <w:r w:rsidR="001A5F03" w:rsidRPr="00E46F10">
        <w:rPr>
          <w:rFonts w:ascii="Segoe UI" w:hAnsi="Segoe UI" w:cs="Segoe UI"/>
          <w:sz w:val="22"/>
          <w:szCs w:val="22"/>
        </w:rPr>
        <w:t>,</w:t>
      </w:r>
      <w:r w:rsidRPr="00E46F10">
        <w:rPr>
          <w:rFonts w:ascii="Segoe UI" w:hAnsi="Segoe UI" w:cs="Segoe UI"/>
          <w:sz w:val="22"/>
          <w:szCs w:val="22"/>
        </w:rPr>
        <w:t xml:space="preserve"> all</w:t>
      </w:r>
      <w:r w:rsidR="00276555" w:rsidRPr="00E46F10">
        <w:rPr>
          <w:rFonts w:ascii="Segoe UI" w:hAnsi="Segoe UI" w:cs="Segoe UI"/>
          <w:sz w:val="22"/>
          <w:szCs w:val="22"/>
        </w:rPr>
        <w:t xml:space="preserve"> </w:t>
      </w:r>
      <w:r w:rsidR="001A5F03" w:rsidRPr="00E46F10">
        <w:rPr>
          <w:rFonts w:ascii="Segoe UI" w:hAnsi="Segoe UI" w:cs="Segoe UI"/>
          <w:sz w:val="22"/>
          <w:szCs w:val="22"/>
        </w:rPr>
        <w:t>requisite authori</w:t>
      </w:r>
      <w:r w:rsidR="00A30991" w:rsidRPr="00E46F10">
        <w:rPr>
          <w:rFonts w:ascii="Segoe UI" w:hAnsi="Segoe UI" w:cs="Segoe UI"/>
          <w:sz w:val="22"/>
          <w:szCs w:val="22"/>
        </w:rPr>
        <w:t>zations</w:t>
      </w:r>
      <w:r w:rsidR="001A5F03" w:rsidRPr="00E46F10">
        <w:rPr>
          <w:rFonts w:ascii="Segoe UI" w:hAnsi="Segoe UI" w:cs="Segoe UI"/>
          <w:sz w:val="22"/>
          <w:szCs w:val="22"/>
        </w:rPr>
        <w:t>, approvals, and consents</w:t>
      </w:r>
      <w:r w:rsidR="005733A3" w:rsidRPr="00E46F10">
        <w:rPr>
          <w:rFonts w:ascii="Segoe UI" w:hAnsi="Segoe UI" w:cs="Segoe UI"/>
          <w:sz w:val="22"/>
          <w:szCs w:val="22"/>
        </w:rPr>
        <w:t xml:space="preserve"> necessary to execute </w:t>
      </w:r>
      <w:r w:rsidR="004D2E0F" w:rsidRPr="00E46F10">
        <w:rPr>
          <w:rFonts w:ascii="Segoe UI" w:hAnsi="Segoe UI" w:cs="Segoe UI"/>
          <w:sz w:val="22"/>
          <w:szCs w:val="22"/>
        </w:rPr>
        <w:t>a Purchase Order</w:t>
      </w:r>
      <w:r w:rsidR="004B6FC8" w:rsidRPr="00E46F10">
        <w:rPr>
          <w:rFonts w:ascii="Segoe UI" w:hAnsi="Segoe UI" w:cs="Segoe UI"/>
          <w:sz w:val="22"/>
          <w:szCs w:val="22"/>
        </w:rPr>
        <w:t xml:space="preserve"> (as defined in the Cooperative Contract)</w:t>
      </w:r>
      <w:r w:rsidR="004D2E0F" w:rsidRPr="00E46F10">
        <w:rPr>
          <w:rFonts w:ascii="Segoe UI" w:hAnsi="Segoe UI" w:cs="Segoe UI"/>
          <w:sz w:val="22"/>
          <w:szCs w:val="22"/>
        </w:rPr>
        <w:t xml:space="preserve"> under a Cooperative Contract</w:t>
      </w:r>
      <w:r w:rsidR="006A109E" w:rsidRPr="00E46F10">
        <w:rPr>
          <w:rFonts w:ascii="Segoe UI" w:hAnsi="Segoe UI" w:cs="Segoe UI"/>
          <w:sz w:val="22"/>
          <w:szCs w:val="22"/>
        </w:rPr>
        <w:t xml:space="preserve"> </w:t>
      </w:r>
      <w:r w:rsidR="00A80E4D" w:rsidRPr="00E46F10">
        <w:rPr>
          <w:rFonts w:ascii="Segoe UI" w:hAnsi="Segoe UI" w:cs="Segoe UI"/>
          <w:sz w:val="22"/>
          <w:szCs w:val="22"/>
        </w:rPr>
        <w:t xml:space="preserve">and perform its duties thereunder </w:t>
      </w:r>
      <w:r w:rsidR="006A109E" w:rsidRPr="00E46F10">
        <w:rPr>
          <w:rFonts w:ascii="Segoe UI" w:hAnsi="Segoe UI" w:cs="Segoe UI"/>
          <w:sz w:val="22"/>
          <w:szCs w:val="22"/>
        </w:rPr>
        <w:t>prior to executing any such Purchase Order</w:t>
      </w:r>
      <w:r w:rsidR="004D2E0F" w:rsidRPr="00E46F10">
        <w:rPr>
          <w:rFonts w:ascii="Segoe UI" w:hAnsi="Segoe UI" w:cs="Segoe UI"/>
          <w:sz w:val="22"/>
          <w:szCs w:val="22"/>
        </w:rPr>
        <w:t>.</w:t>
      </w:r>
    </w:p>
    <w:p w14:paraId="6D9F2516" w14:textId="77777777" w:rsidR="009A7381" w:rsidRPr="00E46F10" w:rsidRDefault="009A7381" w:rsidP="00C7547C">
      <w:pPr>
        <w:jc w:val="both"/>
        <w:rPr>
          <w:rFonts w:ascii="Segoe UI" w:hAnsi="Segoe UI" w:cs="Segoe UI"/>
          <w:sz w:val="22"/>
          <w:szCs w:val="22"/>
        </w:rPr>
      </w:pPr>
    </w:p>
    <w:p w14:paraId="0D5EADD6" w14:textId="2741382F" w:rsidR="009A7381" w:rsidRPr="00E46F10" w:rsidRDefault="00BB5F7D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II</w:t>
      </w:r>
      <w:r w:rsidR="009A7381" w:rsidRPr="00E46F10">
        <w:rPr>
          <w:rFonts w:ascii="Segoe UI" w:hAnsi="Segoe UI" w:cs="Segoe UI"/>
          <w:b/>
          <w:bCs/>
          <w:sz w:val="22"/>
          <w:szCs w:val="22"/>
        </w:rPr>
        <w:t xml:space="preserve">I. </w:t>
      </w:r>
      <w:r w:rsidR="0093593A" w:rsidRPr="00E46F10">
        <w:rPr>
          <w:rFonts w:ascii="Segoe UI" w:hAnsi="Segoe UI" w:cs="Segoe UI"/>
          <w:b/>
          <w:bCs/>
          <w:sz w:val="22"/>
          <w:szCs w:val="22"/>
        </w:rPr>
        <w:t>CONFIRMATION OF ELIGIBILITY</w:t>
      </w:r>
    </w:p>
    <w:p w14:paraId="043FB380" w14:textId="1B22E7CB" w:rsidR="009A7381" w:rsidRPr="00E46F10" w:rsidRDefault="007C058D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In reliance upon Customer’s above representations, DIR</w:t>
      </w:r>
      <w:r w:rsidR="009A7381" w:rsidRPr="00E46F10">
        <w:rPr>
          <w:rFonts w:ascii="Segoe UI" w:hAnsi="Segoe UI" w:cs="Segoe UI"/>
          <w:sz w:val="22"/>
          <w:szCs w:val="22"/>
        </w:rPr>
        <w:t xml:space="preserve"> hereby </w:t>
      </w:r>
      <w:r w:rsidRPr="00E46F10">
        <w:rPr>
          <w:rFonts w:ascii="Segoe UI" w:hAnsi="Segoe UI" w:cs="Segoe UI"/>
          <w:sz w:val="22"/>
          <w:szCs w:val="22"/>
        </w:rPr>
        <w:t>confirms</w:t>
      </w:r>
      <w:r w:rsidR="009A7381" w:rsidRPr="00E46F10">
        <w:rPr>
          <w:rFonts w:ascii="Segoe UI" w:hAnsi="Segoe UI" w:cs="Segoe UI"/>
          <w:sz w:val="22"/>
          <w:szCs w:val="22"/>
        </w:rPr>
        <w:t xml:space="preserve"> the eligibility of Customer to use the </w:t>
      </w:r>
      <w:r w:rsidRPr="00E46F10">
        <w:rPr>
          <w:rFonts w:ascii="Segoe UI" w:hAnsi="Segoe UI" w:cs="Segoe UI"/>
          <w:sz w:val="22"/>
          <w:szCs w:val="22"/>
        </w:rPr>
        <w:t>Cooperative Contracts to purchase information technology commodity items</w:t>
      </w:r>
      <w:r w:rsidR="009A7381" w:rsidRPr="00E46F10">
        <w:rPr>
          <w:rFonts w:ascii="Segoe UI" w:hAnsi="Segoe UI" w:cs="Segoe UI"/>
          <w:sz w:val="22"/>
          <w:szCs w:val="22"/>
        </w:rPr>
        <w:t xml:space="preserve">. </w:t>
      </w:r>
    </w:p>
    <w:p w14:paraId="41F92995" w14:textId="77777777" w:rsidR="00122AB1" w:rsidRPr="00C7547C" w:rsidRDefault="00122AB1" w:rsidP="00C7547C">
      <w:pPr>
        <w:rPr>
          <w:rFonts w:ascii="Segoe UI" w:hAnsi="Segoe UI" w:cs="Segoe UI"/>
          <w:sz w:val="22"/>
          <w:szCs w:val="22"/>
        </w:rPr>
      </w:pPr>
    </w:p>
    <w:p w14:paraId="0EBD0808" w14:textId="4A32CC09" w:rsidR="00122AB1" w:rsidRPr="00E46F10" w:rsidRDefault="00122AB1" w:rsidP="00E46F10">
      <w:pPr>
        <w:pStyle w:val="ListParagraph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>I</w:t>
      </w:r>
      <w:r w:rsidR="00BB5F7D" w:rsidRPr="00E46F10">
        <w:rPr>
          <w:rFonts w:ascii="Segoe UI" w:hAnsi="Segoe UI" w:cs="Segoe UI"/>
          <w:b/>
          <w:bCs/>
          <w:sz w:val="22"/>
          <w:szCs w:val="22"/>
        </w:rPr>
        <w:t>V</w:t>
      </w:r>
      <w:r w:rsidRPr="00E46F10">
        <w:rPr>
          <w:rFonts w:ascii="Segoe UI" w:hAnsi="Segoe UI" w:cs="Segoe UI"/>
          <w:b/>
          <w:bCs/>
          <w:sz w:val="22"/>
          <w:szCs w:val="22"/>
        </w:rPr>
        <w:t>. PAYMENT FOR GOODS AND SERVICES:</w:t>
      </w:r>
    </w:p>
    <w:p w14:paraId="1A29258F" w14:textId="441F6EBD" w:rsidR="00122AB1" w:rsidRPr="00C7547C" w:rsidRDefault="00122AB1" w:rsidP="00C7547C">
      <w:pPr>
        <w:pStyle w:val="ListParagraph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Customer shall comply with Chapter 2251, Texas Government Code</w:t>
      </w:r>
      <w:r w:rsidR="00503356" w:rsidRPr="00E46F10">
        <w:rPr>
          <w:rFonts w:ascii="Segoe UI" w:hAnsi="Segoe UI" w:cs="Segoe UI"/>
          <w:sz w:val="22"/>
          <w:szCs w:val="22"/>
        </w:rPr>
        <w:t>,</w:t>
      </w:r>
      <w:r w:rsidR="0087274F" w:rsidRPr="00E46F10">
        <w:rPr>
          <w:rFonts w:ascii="Segoe UI" w:hAnsi="Segoe UI" w:cs="Segoe UI"/>
          <w:sz w:val="22"/>
          <w:szCs w:val="22"/>
        </w:rPr>
        <w:t xml:space="preserve"> </w:t>
      </w:r>
      <w:r w:rsidRPr="00E46F10">
        <w:rPr>
          <w:rFonts w:ascii="Segoe UI" w:hAnsi="Segoe UI" w:cs="Segoe UI"/>
          <w:sz w:val="22"/>
          <w:szCs w:val="22"/>
        </w:rPr>
        <w:t xml:space="preserve">in making payments </w:t>
      </w:r>
      <w:r w:rsidR="004F7255" w:rsidRPr="00E46F10">
        <w:rPr>
          <w:rFonts w:ascii="Segoe UI" w:hAnsi="Segoe UI" w:cs="Segoe UI"/>
          <w:sz w:val="22"/>
          <w:szCs w:val="22"/>
        </w:rPr>
        <w:t>for Purchase Orders issued under a Cooperative Contract</w:t>
      </w:r>
      <w:r w:rsidRPr="00E46F10">
        <w:rPr>
          <w:rFonts w:ascii="Segoe UI" w:hAnsi="Segoe UI" w:cs="Segoe UI"/>
          <w:sz w:val="22"/>
          <w:szCs w:val="22"/>
        </w:rPr>
        <w:t xml:space="preserve">.  Payment under a </w:t>
      </w:r>
      <w:r w:rsidR="004F7255" w:rsidRPr="00E46F10">
        <w:rPr>
          <w:rFonts w:ascii="Segoe UI" w:hAnsi="Segoe UI" w:cs="Segoe UI"/>
          <w:sz w:val="22"/>
          <w:szCs w:val="22"/>
        </w:rPr>
        <w:t xml:space="preserve">Cooperative </w:t>
      </w:r>
      <w:r w:rsidRPr="00E46F10">
        <w:rPr>
          <w:rFonts w:ascii="Segoe UI" w:hAnsi="Segoe UI" w:cs="Segoe UI"/>
          <w:sz w:val="22"/>
          <w:szCs w:val="22"/>
        </w:rPr>
        <w:t>Contract shall not foreclose the right to recover wrongful payments.</w:t>
      </w:r>
    </w:p>
    <w:p w14:paraId="37929CD7" w14:textId="467EB4A8" w:rsidR="00122AB1" w:rsidRPr="00E46F10" w:rsidRDefault="00122AB1" w:rsidP="00C7547C">
      <w:pPr>
        <w:pStyle w:val="ListParagraph"/>
        <w:numPr>
          <w:ilvl w:val="0"/>
          <w:numId w:val="27"/>
        </w:numPr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Customer agrees </w:t>
      </w:r>
      <w:r w:rsidR="002507B3" w:rsidRPr="00E46F10">
        <w:rPr>
          <w:rFonts w:ascii="Segoe UI" w:hAnsi="Segoe UI" w:cs="Segoe UI"/>
          <w:sz w:val="22"/>
          <w:szCs w:val="22"/>
        </w:rPr>
        <w:t xml:space="preserve">that pricing for purchases of goods and services under the Cooperative Contracts shall be in accordance with the </w:t>
      </w:r>
      <w:r w:rsidR="00C2703F" w:rsidRPr="00E46F10">
        <w:rPr>
          <w:rFonts w:ascii="Segoe UI" w:hAnsi="Segoe UI" w:cs="Segoe UI"/>
          <w:sz w:val="22"/>
          <w:szCs w:val="22"/>
        </w:rPr>
        <w:t>terms thereof</w:t>
      </w:r>
      <w:r w:rsidRPr="00E46F10">
        <w:rPr>
          <w:rFonts w:ascii="Segoe UI" w:hAnsi="Segoe UI" w:cs="Segoe UI"/>
          <w:sz w:val="22"/>
          <w:szCs w:val="22"/>
        </w:rPr>
        <w:t xml:space="preserve">. Customer understands </w:t>
      </w:r>
      <w:r w:rsidR="004B6FC8" w:rsidRPr="00E46F10">
        <w:rPr>
          <w:rFonts w:ascii="Segoe UI" w:hAnsi="Segoe UI" w:cs="Segoe UI"/>
          <w:sz w:val="22"/>
          <w:szCs w:val="22"/>
        </w:rPr>
        <w:t xml:space="preserve">that </w:t>
      </w:r>
      <w:r w:rsidR="00C2703F" w:rsidRPr="00E46F10">
        <w:rPr>
          <w:rFonts w:ascii="Segoe UI" w:hAnsi="Segoe UI" w:cs="Segoe UI"/>
          <w:sz w:val="22"/>
          <w:szCs w:val="22"/>
        </w:rPr>
        <w:t>pricing to Customer under the Cooperative Contracts</w:t>
      </w:r>
      <w:r w:rsidRPr="00E46F10">
        <w:rPr>
          <w:rFonts w:ascii="Segoe UI" w:hAnsi="Segoe UI" w:cs="Segoe UI"/>
          <w:sz w:val="22"/>
          <w:szCs w:val="22"/>
        </w:rPr>
        <w:t xml:space="preserve"> include</w:t>
      </w:r>
      <w:r w:rsidR="00C2703F" w:rsidRPr="00E46F10">
        <w:rPr>
          <w:rFonts w:ascii="Segoe UI" w:hAnsi="Segoe UI" w:cs="Segoe UI"/>
          <w:sz w:val="22"/>
          <w:szCs w:val="22"/>
        </w:rPr>
        <w:t>s</w:t>
      </w:r>
      <w:r w:rsidRPr="00E46F10">
        <w:rPr>
          <w:rFonts w:ascii="Segoe UI" w:hAnsi="Segoe UI" w:cs="Segoe UI"/>
          <w:sz w:val="22"/>
          <w:szCs w:val="22"/>
        </w:rPr>
        <w:t xml:space="preserve"> a DIR </w:t>
      </w:r>
      <w:r w:rsidR="009A2D72" w:rsidRPr="00E46F10">
        <w:rPr>
          <w:rFonts w:ascii="Segoe UI" w:hAnsi="Segoe UI" w:cs="Segoe UI"/>
          <w:sz w:val="22"/>
          <w:szCs w:val="22"/>
        </w:rPr>
        <w:t>A</w:t>
      </w:r>
      <w:r w:rsidRPr="00E46F10">
        <w:rPr>
          <w:rFonts w:ascii="Segoe UI" w:hAnsi="Segoe UI" w:cs="Segoe UI"/>
          <w:sz w:val="22"/>
          <w:szCs w:val="22"/>
        </w:rPr>
        <w:t xml:space="preserve">dministrative </w:t>
      </w:r>
      <w:r w:rsidR="009A2D72" w:rsidRPr="00E46F10">
        <w:rPr>
          <w:rFonts w:ascii="Segoe UI" w:hAnsi="Segoe UI" w:cs="Segoe UI"/>
          <w:sz w:val="22"/>
          <w:szCs w:val="22"/>
        </w:rPr>
        <w:t>F</w:t>
      </w:r>
      <w:r w:rsidRPr="00E46F10">
        <w:rPr>
          <w:rFonts w:ascii="Segoe UI" w:hAnsi="Segoe UI" w:cs="Segoe UI"/>
          <w:sz w:val="22"/>
          <w:szCs w:val="22"/>
        </w:rPr>
        <w:t>ee</w:t>
      </w:r>
      <w:r w:rsidR="009A2D72" w:rsidRPr="00E46F10">
        <w:rPr>
          <w:rFonts w:ascii="Segoe UI" w:hAnsi="Segoe UI" w:cs="Segoe UI"/>
          <w:sz w:val="22"/>
          <w:szCs w:val="22"/>
        </w:rPr>
        <w:t xml:space="preserve"> (as defined in the Cooperative Contract)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0E97BF4C" w14:textId="37AB17A5" w:rsidR="00122AB1" w:rsidRPr="00E46F10" w:rsidRDefault="00122AB1" w:rsidP="00C7547C">
      <w:pPr>
        <w:pStyle w:val="ListParagraph"/>
        <w:numPr>
          <w:ilvl w:val="0"/>
          <w:numId w:val="27"/>
        </w:numPr>
        <w:contextualSpacing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lastRenderedPageBreak/>
        <w:t xml:space="preserve">All purchases executed under a </w:t>
      </w:r>
      <w:r w:rsidR="009A2D72" w:rsidRPr="00E46F10">
        <w:rPr>
          <w:rFonts w:ascii="Segoe UI" w:hAnsi="Segoe UI" w:cs="Segoe UI"/>
          <w:sz w:val="22"/>
          <w:szCs w:val="22"/>
        </w:rPr>
        <w:t xml:space="preserve">Cooperative </w:t>
      </w:r>
      <w:r w:rsidRPr="00E46F10">
        <w:rPr>
          <w:rFonts w:ascii="Segoe UI" w:hAnsi="Segoe UI" w:cs="Segoe UI"/>
          <w:sz w:val="22"/>
          <w:szCs w:val="22"/>
        </w:rPr>
        <w:t xml:space="preserve">Contract will require </w:t>
      </w:r>
      <w:r w:rsidR="001C1885" w:rsidRPr="00E46F10">
        <w:rPr>
          <w:rFonts w:ascii="Segoe UI" w:hAnsi="Segoe UI" w:cs="Segoe UI"/>
          <w:sz w:val="22"/>
          <w:szCs w:val="22"/>
        </w:rPr>
        <w:t xml:space="preserve">Customer to execute </w:t>
      </w:r>
      <w:r w:rsidRPr="00E46F10">
        <w:rPr>
          <w:rFonts w:ascii="Segoe UI" w:hAnsi="Segoe UI" w:cs="Segoe UI"/>
          <w:sz w:val="22"/>
          <w:szCs w:val="22"/>
        </w:rPr>
        <w:t xml:space="preserve">a </w:t>
      </w:r>
      <w:r w:rsidR="001C1885" w:rsidRPr="00E46F10">
        <w:rPr>
          <w:rFonts w:ascii="Segoe UI" w:hAnsi="Segoe UI" w:cs="Segoe UI"/>
          <w:sz w:val="22"/>
          <w:szCs w:val="22"/>
        </w:rPr>
        <w:t>Purchase Order</w:t>
      </w:r>
      <w:r w:rsidRPr="00E46F10">
        <w:rPr>
          <w:rFonts w:ascii="Segoe UI" w:hAnsi="Segoe UI" w:cs="Segoe UI"/>
          <w:sz w:val="22"/>
          <w:szCs w:val="22"/>
        </w:rPr>
        <w:t>.</w:t>
      </w:r>
    </w:p>
    <w:p w14:paraId="6E927C41" w14:textId="77777777" w:rsidR="008A7105" w:rsidRPr="00E46F10" w:rsidRDefault="008A7105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</w:p>
    <w:p w14:paraId="04B5CBEB" w14:textId="36024DB9" w:rsidR="00122AB1" w:rsidRPr="00E46F10" w:rsidRDefault="00122AB1" w:rsidP="00E46F10">
      <w:pPr>
        <w:pStyle w:val="ListParagraph"/>
        <w:spacing w:after="120"/>
        <w:ind w:left="0"/>
        <w:contextualSpacing w:val="0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V. TERM OF </w:t>
      </w:r>
      <w:r w:rsidR="001623CF">
        <w:rPr>
          <w:rFonts w:ascii="Segoe UI" w:hAnsi="Segoe UI" w:cs="Segoe UI"/>
          <w:b/>
          <w:bCs/>
          <w:sz w:val="22"/>
          <w:szCs w:val="22"/>
        </w:rPr>
        <w:t>ICC</w:t>
      </w:r>
      <w:r w:rsidRPr="00E46F10">
        <w:rPr>
          <w:rFonts w:ascii="Segoe UI" w:hAnsi="Segoe UI" w:cs="Segoe UI"/>
          <w:b/>
          <w:bCs/>
          <w:sz w:val="22"/>
          <w:szCs w:val="22"/>
        </w:rPr>
        <w:t>:</w:t>
      </w:r>
    </w:p>
    <w:p w14:paraId="01980CDC" w14:textId="6548E9D2" w:rsidR="00340C97" w:rsidRPr="00E46F10" w:rsidRDefault="00122AB1" w:rsidP="00E46F10">
      <w:pPr>
        <w:tabs>
          <w:tab w:val="left" w:pos="0"/>
        </w:tabs>
        <w:ind w:right="144"/>
        <w:jc w:val="both"/>
        <w:rPr>
          <w:rFonts w:ascii="Segoe UI" w:hAnsi="Segoe UI" w:cs="Segoe UI"/>
          <w:bCs/>
          <w:sz w:val="22"/>
          <w:szCs w:val="22"/>
        </w:rPr>
      </w:pPr>
      <w:r w:rsidRPr="00E46F10">
        <w:rPr>
          <w:rFonts w:ascii="Segoe UI" w:hAnsi="Segoe UI" w:cs="Segoe UI"/>
          <w:bCs/>
          <w:sz w:val="22"/>
          <w:szCs w:val="22"/>
        </w:rPr>
        <w:t xml:space="preserve">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Pr="00E46F10">
        <w:rPr>
          <w:rFonts w:ascii="Segoe UI" w:hAnsi="Segoe UI" w:cs="Segoe UI"/>
          <w:bCs/>
          <w:sz w:val="22"/>
          <w:szCs w:val="22"/>
        </w:rPr>
        <w:t xml:space="preserve"> shall begin when fully executed by both parties and shall continue</w:t>
      </w:r>
      <w:r w:rsidR="007D6D3A" w:rsidRPr="00E46F10">
        <w:rPr>
          <w:rFonts w:ascii="Segoe UI" w:hAnsi="Segoe UI" w:cs="Segoe UI"/>
          <w:bCs/>
          <w:sz w:val="22"/>
          <w:szCs w:val="22"/>
        </w:rPr>
        <w:t xml:space="preserve"> until terminated</w:t>
      </w:r>
      <w:r w:rsidRPr="00E46F10">
        <w:rPr>
          <w:rFonts w:ascii="Segoe UI" w:hAnsi="Segoe UI" w:cs="Segoe UI"/>
          <w:bCs/>
          <w:sz w:val="22"/>
          <w:szCs w:val="22"/>
        </w:rPr>
        <w:t xml:space="preserve">.  Either party may terminate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1C1885" w:rsidRPr="00E46F10">
        <w:rPr>
          <w:rFonts w:ascii="Segoe UI" w:hAnsi="Segoe UI" w:cs="Segoe UI"/>
          <w:bCs/>
          <w:sz w:val="22"/>
          <w:szCs w:val="22"/>
        </w:rPr>
        <w:t xml:space="preserve"> </w:t>
      </w:r>
      <w:r w:rsidRPr="00E46F10">
        <w:rPr>
          <w:rFonts w:ascii="Segoe UI" w:hAnsi="Segoe UI" w:cs="Segoe UI"/>
          <w:bCs/>
          <w:sz w:val="22"/>
          <w:szCs w:val="22"/>
        </w:rPr>
        <w:t xml:space="preserve">on thirty (30) days advance written notice.  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All Purchase Orders </w:t>
      </w:r>
      <w:proofErr w:type="gramStart"/>
      <w:r w:rsidR="002F5898" w:rsidRPr="00E46F10">
        <w:rPr>
          <w:rFonts w:ascii="Segoe UI" w:hAnsi="Segoe UI" w:cs="Segoe UI"/>
          <w:bCs/>
          <w:sz w:val="22"/>
          <w:szCs w:val="22"/>
        </w:rPr>
        <w:t>entered into</w:t>
      </w:r>
      <w:proofErr w:type="gramEnd"/>
      <w:r w:rsidR="002F5898" w:rsidRPr="00E46F10">
        <w:rPr>
          <w:rFonts w:ascii="Segoe UI" w:hAnsi="Segoe UI" w:cs="Segoe UI"/>
          <w:bCs/>
          <w:sz w:val="22"/>
          <w:szCs w:val="22"/>
        </w:rPr>
        <w:t xml:space="preserve"> by Customer </w:t>
      </w:r>
      <w:r w:rsidR="00D7630A" w:rsidRPr="00E46F10">
        <w:rPr>
          <w:rFonts w:ascii="Segoe UI" w:hAnsi="Segoe UI" w:cs="Segoe UI"/>
          <w:bCs/>
          <w:sz w:val="22"/>
          <w:szCs w:val="22"/>
        </w:rPr>
        <w:t xml:space="preserve">in reliance on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D7630A" w:rsidRPr="00E46F10">
        <w:rPr>
          <w:rFonts w:ascii="Segoe UI" w:hAnsi="Segoe UI" w:cs="Segoe UI"/>
          <w:bCs/>
          <w:sz w:val="22"/>
          <w:szCs w:val="22"/>
        </w:rPr>
        <w:t xml:space="preserve"> 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shall survive the termination of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 for the then-current term of such Purchase Order, except as provided </w:t>
      </w:r>
      <w:r w:rsidR="00D7630A" w:rsidRPr="00E46F10">
        <w:rPr>
          <w:rFonts w:ascii="Segoe UI" w:hAnsi="Segoe UI" w:cs="Segoe UI"/>
          <w:bCs/>
          <w:sz w:val="22"/>
          <w:szCs w:val="22"/>
        </w:rPr>
        <w:t>by</w:t>
      </w:r>
      <w:r w:rsidR="002F5898" w:rsidRPr="00E46F10">
        <w:rPr>
          <w:rFonts w:ascii="Segoe UI" w:hAnsi="Segoe UI" w:cs="Segoe UI"/>
          <w:bCs/>
          <w:sz w:val="22"/>
          <w:szCs w:val="22"/>
        </w:rPr>
        <w:t xml:space="preserve"> the applicable Cooperative Contract. </w:t>
      </w:r>
      <w:r w:rsidR="00766282" w:rsidRPr="00E46F10">
        <w:rPr>
          <w:rFonts w:ascii="Segoe UI" w:hAnsi="Segoe UI" w:cs="Segoe UI"/>
          <w:bCs/>
          <w:sz w:val="22"/>
          <w:szCs w:val="22"/>
        </w:rPr>
        <w:t xml:space="preserve">Termination of this </w:t>
      </w:r>
      <w:r w:rsidR="001623CF">
        <w:rPr>
          <w:rFonts w:ascii="Segoe UI" w:hAnsi="Segoe UI" w:cs="Segoe UI"/>
          <w:bCs/>
          <w:sz w:val="22"/>
          <w:szCs w:val="22"/>
        </w:rPr>
        <w:t>ICC</w:t>
      </w:r>
      <w:r w:rsidR="00766282" w:rsidRPr="00E46F10">
        <w:rPr>
          <w:rFonts w:ascii="Segoe UI" w:hAnsi="Segoe UI" w:cs="Segoe UI"/>
          <w:bCs/>
          <w:sz w:val="22"/>
          <w:szCs w:val="22"/>
        </w:rPr>
        <w:t xml:space="preserve"> shall not excuse Customer from performance of any </w:t>
      </w:r>
      <w:r w:rsidR="00E9533F" w:rsidRPr="00E46F10">
        <w:rPr>
          <w:rFonts w:ascii="Segoe UI" w:hAnsi="Segoe UI" w:cs="Segoe UI"/>
          <w:bCs/>
          <w:sz w:val="22"/>
          <w:szCs w:val="22"/>
        </w:rPr>
        <w:t xml:space="preserve">such </w:t>
      </w:r>
      <w:r w:rsidR="00625DFF" w:rsidRPr="00E46F10">
        <w:rPr>
          <w:rFonts w:ascii="Segoe UI" w:hAnsi="Segoe UI" w:cs="Segoe UI"/>
          <w:bCs/>
          <w:sz w:val="22"/>
          <w:szCs w:val="22"/>
        </w:rPr>
        <w:t xml:space="preserve">surviving Purchase Orders in accordance with the terms </w:t>
      </w:r>
      <w:r w:rsidR="00D62507" w:rsidRPr="00E46F10">
        <w:rPr>
          <w:rFonts w:ascii="Segoe UI" w:hAnsi="Segoe UI" w:cs="Segoe UI"/>
          <w:bCs/>
          <w:sz w:val="22"/>
          <w:szCs w:val="22"/>
        </w:rPr>
        <w:t xml:space="preserve">thereof, including </w:t>
      </w:r>
      <w:r w:rsidR="00A239FD" w:rsidRPr="00E46F10">
        <w:rPr>
          <w:rFonts w:ascii="Segoe UI" w:hAnsi="Segoe UI" w:cs="Segoe UI"/>
          <w:bCs/>
          <w:sz w:val="22"/>
          <w:szCs w:val="22"/>
        </w:rPr>
        <w:t>all payment obligations</w:t>
      </w:r>
      <w:r w:rsidRPr="00E46F10">
        <w:rPr>
          <w:rFonts w:ascii="Segoe UI" w:hAnsi="Segoe UI" w:cs="Segoe UI"/>
          <w:bCs/>
          <w:sz w:val="22"/>
          <w:szCs w:val="22"/>
        </w:rPr>
        <w:t>.</w:t>
      </w:r>
    </w:p>
    <w:p w14:paraId="3703CC7C" w14:textId="77777777" w:rsidR="006E3A54" w:rsidRPr="00E46F10" w:rsidRDefault="006E3A54" w:rsidP="00C7547C">
      <w:pPr>
        <w:tabs>
          <w:tab w:val="left" w:pos="0"/>
        </w:tabs>
        <w:ind w:right="144"/>
        <w:jc w:val="both"/>
        <w:rPr>
          <w:rFonts w:ascii="Segoe UI" w:hAnsi="Segoe UI" w:cs="Segoe UI"/>
          <w:sz w:val="22"/>
          <w:szCs w:val="22"/>
        </w:rPr>
      </w:pPr>
    </w:p>
    <w:p w14:paraId="27C88A4A" w14:textId="7E0A248F" w:rsidR="006E3A54" w:rsidRPr="00E46F10" w:rsidRDefault="00FE0ADB" w:rsidP="00C7547C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VI. </w:t>
      </w:r>
      <w:r w:rsidR="000866BD" w:rsidRPr="00E46F10">
        <w:rPr>
          <w:rFonts w:ascii="Segoe UI" w:hAnsi="Segoe UI" w:cs="Segoe UI"/>
          <w:b/>
          <w:bCs/>
          <w:sz w:val="22"/>
          <w:szCs w:val="22"/>
        </w:rPr>
        <w:t>CHOICE OF LAW</w:t>
      </w:r>
      <w:r w:rsidRPr="00E46F10">
        <w:rPr>
          <w:rFonts w:ascii="Segoe UI" w:hAnsi="Segoe UI" w:cs="Segoe UI"/>
          <w:b/>
          <w:bCs/>
          <w:sz w:val="22"/>
          <w:szCs w:val="22"/>
        </w:rPr>
        <w:t xml:space="preserve"> </w:t>
      </w:r>
    </w:p>
    <w:p w14:paraId="4C4FC869" w14:textId="6E01C28C" w:rsidR="003844BA" w:rsidRPr="00E46F10" w:rsidRDefault="00482CD5" w:rsidP="00C7547C">
      <w:pPr>
        <w:contextualSpacing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shall be governed by and construed in accordance with the laws of the State of Texas, without regard to the conflicts of law provisions. </w:t>
      </w:r>
      <w:r w:rsidR="00FC368B" w:rsidRPr="00E46F10">
        <w:rPr>
          <w:rFonts w:ascii="Segoe UI" w:hAnsi="Segoe UI" w:cs="Segoe UI"/>
          <w:sz w:val="22"/>
          <w:szCs w:val="22"/>
        </w:rPr>
        <w:t xml:space="preserve">In any litigation where DIR is a party, and subject to the requirements of Chapter 2260, Texas Government Code, the exclusive venue of any such suit arising under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="00FC368B" w:rsidRPr="00E46F10">
        <w:rPr>
          <w:rFonts w:ascii="Segoe UI" w:hAnsi="Segoe UI" w:cs="Segoe UI"/>
          <w:sz w:val="22"/>
          <w:szCs w:val="22"/>
        </w:rPr>
        <w:t xml:space="preserve"> is fixed in the state courts of Travis County, Texas</w:t>
      </w:r>
      <w:r w:rsidR="00FE0ADB" w:rsidRPr="00E46F10">
        <w:rPr>
          <w:rFonts w:ascii="Segoe UI" w:hAnsi="Segoe UI" w:cs="Segoe UI"/>
          <w:sz w:val="22"/>
          <w:szCs w:val="22"/>
        </w:rPr>
        <w:t xml:space="preserve">. </w:t>
      </w:r>
    </w:p>
    <w:p w14:paraId="744237A4" w14:textId="77777777" w:rsidR="006E3A54" w:rsidRPr="00E46F10" w:rsidRDefault="006E3A54" w:rsidP="00E46F10">
      <w:pPr>
        <w:jc w:val="both"/>
        <w:rPr>
          <w:rFonts w:ascii="Segoe UI" w:hAnsi="Segoe UI" w:cs="Segoe UI"/>
          <w:sz w:val="22"/>
          <w:szCs w:val="22"/>
        </w:rPr>
      </w:pPr>
    </w:p>
    <w:p w14:paraId="2B5D76CE" w14:textId="195283F4" w:rsidR="00FE0ADB" w:rsidRPr="00E46F10" w:rsidRDefault="00FE0ADB" w:rsidP="00E46F10">
      <w:pPr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VII. Notification </w:t>
      </w:r>
    </w:p>
    <w:p w14:paraId="3BA389CA" w14:textId="58633EFB" w:rsidR="00FE0ADB" w:rsidRPr="00E46F10" w:rsidRDefault="00FE0ADB" w:rsidP="00E46F10">
      <w:pPr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All notices under this </w:t>
      </w:r>
      <w:r w:rsidR="001623CF">
        <w:rPr>
          <w:rFonts w:ascii="Segoe UI" w:hAnsi="Segoe UI" w:cs="Segoe UI"/>
          <w:sz w:val="22"/>
          <w:szCs w:val="22"/>
        </w:rPr>
        <w:t>ICC</w:t>
      </w:r>
      <w:r w:rsidRPr="00E46F10">
        <w:rPr>
          <w:rFonts w:ascii="Segoe UI" w:hAnsi="Segoe UI" w:cs="Segoe UI"/>
          <w:sz w:val="22"/>
          <w:szCs w:val="22"/>
        </w:rPr>
        <w:t xml:space="preserve"> shall be sent to a party at the respective address indicated below. </w:t>
      </w:r>
    </w:p>
    <w:p w14:paraId="0BE9D2C4" w14:textId="77777777" w:rsidR="008A7105" w:rsidRPr="00E46F10" w:rsidRDefault="008A7105" w:rsidP="00E46F10">
      <w:pPr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24476E84" w14:textId="7273F9DF" w:rsidR="00FE0ADB" w:rsidRPr="00E46F10" w:rsidRDefault="00FE0ADB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If sent to DIR: </w:t>
      </w:r>
    </w:p>
    <w:p w14:paraId="6367721A" w14:textId="77777777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Hershel Becker, Chief Procurement Officer</w:t>
      </w:r>
    </w:p>
    <w:p w14:paraId="12913979" w14:textId="77777777" w:rsidR="008A7105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Department of Information Resources</w:t>
      </w:r>
    </w:p>
    <w:p w14:paraId="68568B41" w14:textId="77777777" w:rsidR="001C2531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>300 W. 15th Street</w:t>
      </w:r>
      <w:r w:rsidR="001C2531" w:rsidRPr="00E46F10">
        <w:rPr>
          <w:rFonts w:ascii="Segoe UI" w:hAnsi="Segoe UI" w:cs="Segoe UI"/>
          <w:sz w:val="22"/>
          <w:szCs w:val="22"/>
        </w:rPr>
        <w:t>,</w:t>
      </w:r>
      <w:r w:rsidRPr="00E46F10">
        <w:rPr>
          <w:rFonts w:ascii="Segoe UI" w:hAnsi="Segoe UI" w:cs="Segoe UI"/>
          <w:sz w:val="22"/>
          <w:szCs w:val="22"/>
        </w:rPr>
        <w:t xml:space="preserve"> Suite 1300</w:t>
      </w:r>
    </w:p>
    <w:p w14:paraId="5B293492" w14:textId="77777777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Austin, Texas 78701 </w:t>
      </w:r>
    </w:p>
    <w:p w14:paraId="56D2BDD3" w14:textId="77777777" w:rsidR="003844BA" w:rsidRPr="00E46F10" w:rsidRDefault="003844BA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6DC919FF" w14:textId="6645E648" w:rsidR="00FE0ADB" w:rsidRPr="00E46F10" w:rsidRDefault="002B67CD" w:rsidP="00C7547C">
      <w:pPr>
        <w:ind w:left="720"/>
        <w:jc w:val="both"/>
        <w:rPr>
          <w:rFonts w:ascii="Segoe UI" w:hAnsi="Segoe UI" w:cs="Segoe UI"/>
          <w:b/>
          <w:bCs/>
          <w:sz w:val="22"/>
          <w:szCs w:val="22"/>
        </w:rPr>
      </w:pPr>
      <w:r w:rsidRPr="00E46F10">
        <w:rPr>
          <w:rFonts w:ascii="Segoe UI" w:hAnsi="Segoe UI" w:cs="Segoe UI"/>
          <w:b/>
          <w:bCs/>
          <w:sz w:val="22"/>
          <w:szCs w:val="22"/>
        </w:rPr>
        <w:t xml:space="preserve">If sent to </w:t>
      </w:r>
      <w:r w:rsidR="00FE0ADB" w:rsidRPr="00E46F10">
        <w:rPr>
          <w:rFonts w:ascii="Segoe UI" w:hAnsi="Segoe UI" w:cs="Segoe UI"/>
          <w:b/>
          <w:bCs/>
          <w:sz w:val="22"/>
          <w:szCs w:val="22"/>
        </w:rPr>
        <w:t xml:space="preserve">Customer: </w:t>
      </w:r>
    </w:p>
    <w:p w14:paraId="56F73D60" w14:textId="2A3CF6BD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Contact Name: </w:t>
      </w:r>
    </w:p>
    <w:p w14:paraId="65FA81E3" w14:textId="52B94E98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Address: </w:t>
      </w:r>
      <w:sdt>
        <w:sdtPr>
          <w:rPr>
            <w:rFonts w:ascii="Segoe UI" w:hAnsi="Segoe UI" w:cs="Segoe UI"/>
            <w:sz w:val="22"/>
            <w:szCs w:val="22"/>
          </w:rPr>
          <w:id w:val="-1260218576"/>
          <w:placeholder>
            <w:docPart w:val="EA73C7520A3F4D949CA1DA62F911EB99"/>
          </w:placeholder>
          <w:showingPlcHdr/>
          <w:text/>
        </w:sdtPr>
        <w:sdtEndPr/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5655BE86" w14:textId="1E5BEB0C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City, State, Zip Code:  </w:t>
      </w:r>
      <w:sdt>
        <w:sdtPr>
          <w:rPr>
            <w:rFonts w:ascii="Segoe UI" w:hAnsi="Segoe UI" w:cs="Segoe UI"/>
            <w:sz w:val="22"/>
            <w:szCs w:val="22"/>
          </w:rPr>
          <w:id w:val="-243105691"/>
          <w:placeholder>
            <w:docPart w:val="EA73C7520A3F4D949CA1DA62F911EB99"/>
          </w:placeholder>
          <w:showingPlcHdr/>
          <w:text/>
        </w:sdtPr>
        <w:sdtEndPr/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327B0B73" w14:textId="32607C85" w:rsidR="00FE0ADB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Phone Number: </w:t>
      </w:r>
      <w:sdt>
        <w:sdtPr>
          <w:rPr>
            <w:rFonts w:ascii="Segoe UI" w:hAnsi="Segoe UI" w:cs="Segoe UI"/>
            <w:sz w:val="22"/>
            <w:szCs w:val="22"/>
          </w:rPr>
          <w:id w:val="2104683205"/>
          <w:placeholder>
            <w:docPart w:val="EA73C7520A3F4D949CA1DA62F911EB99"/>
          </w:placeholder>
          <w:showingPlcHdr/>
        </w:sdtPr>
        <w:sdtEndPr/>
        <w:sdtContent>
          <w:r w:rsidR="002C496C" w:rsidRPr="00364474">
            <w:rPr>
              <w:rStyle w:val="PlaceholderText"/>
            </w:rPr>
            <w:t>Click or tap here to enter text.</w:t>
          </w:r>
        </w:sdtContent>
      </w:sdt>
    </w:p>
    <w:p w14:paraId="3572FC6A" w14:textId="125280B4" w:rsidR="00BB7529" w:rsidRPr="00E46F10" w:rsidRDefault="00FE0ADB" w:rsidP="00C7547C">
      <w:pPr>
        <w:ind w:left="720"/>
        <w:jc w:val="both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sz w:val="22"/>
          <w:szCs w:val="22"/>
        </w:rPr>
        <w:t xml:space="preserve">Email: </w:t>
      </w:r>
      <w:sdt>
        <w:sdtPr>
          <w:rPr>
            <w:rFonts w:ascii="Segoe UI" w:hAnsi="Segoe UI" w:cs="Segoe UI"/>
            <w:sz w:val="22"/>
            <w:szCs w:val="22"/>
          </w:rPr>
          <w:id w:val="-2015291118"/>
          <w:placeholder>
            <w:docPart w:val="EA73C7520A3F4D949CA1DA62F911EB99"/>
          </w:placeholder>
          <w:text/>
        </w:sdtPr>
        <w:sdtEndPr/>
        <w:sdtContent>
          <w:r w:rsidR="00C83717">
            <w:rPr>
              <w:rFonts w:ascii="Segoe UI" w:hAnsi="Segoe UI" w:cs="Segoe UI"/>
              <w:sz w:val="22"/>
              <w:szCs w:val="22"/>
            </w:rPr>
            <w:t xml:space="preserve"> </w:t>
          </w:r>
          <w:r w:rsidR="00BE6DB9">
            <w:rPr>
              <w:rFonts w:ascii="Segoe UI" w:hAnsi="Segoe UI" w:cs="Segoe UI"/>
              <w:sz w:val="22"/>
              <w:szCs w:val="22"/>
            </w:rPr>
            <w:t xml:space="preserve">Insert email address </w:t>
          </w:r>
        </w:sdtContent>
      </w:sdt>
    </w:p>
    <w:p w14:paraId="174A4CD8" w14:textId="77777777" w:rsidR="001C2531" w:rsidRPr="00E46F10" w:rsidRDefault="001C2531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1872C83F" w14:textId="77777777" w:rsidR="001C2531" w:rsidRPr="00E46F10" w:rsidRDefault="001C2531" w:rsidP="00E46F10">
      <w:pPr>
        <w:rPr>
          <w:rFonts w:ascii="Segoe UI" w:hAnsi="Segoe UI" w:cs="Segoe UI"/>
          <w:b/>
          <w:bCs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br w:type="page"/>
      </w:r>
    </w:p>
    <w:p w14:paraId="0678E132" w14:textId="77777777" w:rsidR="001C2531" w:rsidRPr="00E46F10" w:rsidRDefault="001C2531" w:rsidP="00E46F10">
      <w:pPr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6663F981" w14:textId="77777777" w:rsidR="008A7105" w:rsidRPr="00E46F10" w:rsidRDefault="008A7105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2467A880" w14:textId="22A0452E" w:rsidR="006B4118" w:rsidRPr="00E46F10" w:rsidRDefault="006B4118" w:rsidP="00E46F10">
      <w:pPr>
        <w:jc w:val="both"/>
        <w:rPr>
          <w:rFonts w:ascii="Segoe UI" w:hAnsi="Segoe UI" w:cs="Segoe UI"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000000"/>
          <w:sz w:val="22"/>
          <w:szCs w:val="22"/>
        </w:rPr>
        <w:t xml:space="preserve">IN WITNESS WHEREOF, </w:t>
      </w:r>
      <w:r w:rsidRPr="00E46F10">
        <w:rPr>
          <w:rFonts w:ascii="Segoe UI" w:hAnsi="Segoe UI" w:cs="Segoe UI"/>
          <w:color w:val="000000"/>
          <w:sz w:val="22"/>
          <w:szCs w:val="22"/>
        </w:rPr>
        <w:t>th</w:t>
      </w:r>
      <w:r w:rsidR="006E3A54" w:rsidRPr="00E46F10">
        <w:rPr>
          <w:rFonts w:ascii="Segoe UI" w:hAnsi="Segoe UI" w:cs="Segoe UI"/>
          <w:color w:val="000000"/>
          <w:sz w:val="22"/>
          <w:szCs w:val="22"/>
        </w:rPr>
        <w:t xml:space="preserve">is Interstate Cooperation Contract is executed to be effective as of the date of the last </w:t>
      </w:r>
      <w:r w:rsidR="00F6205F" w:rsidRPr="00E46F10">
        <w:rPr>
          <w:rFonts w:ascii="Segoe UI" w:hAnsi="Segoe UI" w:cs="Segoe UI"/>
          <w:color w:val="000000"/>
          <w:sz w:val="22"/>
          <w:szCs w:val="22"/>
        </w:rPr>
        <w:t>signature hereto</w:t>
      </w:r>
      <w:r w:rsidR="006E3A54" w:rsidRPr="00E46F10">
        <w:rPr>
          <w:rFonts w:ascii="Segoe UI" w:hAnsi="Segoe UI" w:cs="Segoe UI"/>
          <w:color w:val="000000"/>
          <w:sz w:val="22"/>
          <w:szCs w:val="22"/>
        </w:rPr>
        <w:t xml:space="preserve">.   </w:t>
      </w:r>
    </w:p>
    <w:p w14:paraId="37B7F9C9" w14:textId="77777777" w:rsidR="006B4118" w:rsidRPr="00E46F10" w:rsidRDefault="006B4118" w:rsidP="00E46F10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7F67235" w14:textId="77777777" w:rsidR="006E3A54" w:rsidRPr="00E46F10" w:rsidRDefault="006E3A54" w:rsidP="00E46F10">
      <w:pPr>
        <w:autoSpaceDE w:val="0"/>
        <w:autoSpaceDN w:val="0"/>
        <w:adjustRightInd w:val="0"/>
        <w:rPr>
          <w:rFonts w:ascii="Segoe UI" w:hAnsi="Segoe UI" w:cs="Segoe UI"/>
          <w:b/>
          <w:bCs/>
          <w:color w:val="1F1F1F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1F1F1F"/>
          <w:sz w:val="22"/>
          <w:szCs w:val="22"/>
        </w:rPr>
        <w:t xml:space="preserve"> </w:t>
      </w:r>
    </w:p>
    <w:p w14:paraId="34881B18" w14:textId="77777777" w:rsidR="006E3A54" w:rsidRPr="00E46F10" w:rsidRDefault="006E3A54" w:rsidP="00E46F10">
      <w:pPr>
        <w:jc w:val="both"/>
        <w:rPr>
          <w:rFonts w:ascii="Segoe UI" w:hAnsi="Segoe UI" w:cs="Segoe UI"/>
          <w:b/>
          <w:sz w:val="22"/>
          <w:szCs w:val="22"/>
        </w:rPr>
      </w:pPr>
      <w:r w:rsidRPr="00E46F10">
        <w:rPr>
          <w:rFonts w:ascii="Segoe UI" w:hAnsi="Segoe UI" w:cs="Segoe UI"/>
          <w:b/>
          <w:sz w:val="22"/>
          <w:szCs w:val="22"/>
        </w:rPr>
        <w:t>CUSTOMER</w:t>
      </w:r>
    </w:p>
    <w:p w14:paraId="64843844" w14:textId="77777777" w:rsidR="004D59CF" w:rsidRPr="00E46F10" w:rsidRDefault="004D59CF" w:rsidP="00E46F10">
      <w:pPr>
        <w:jc w:val="both"/>
        <w:rPr>
          <w:rFonts w:ascii="Segoe UI" w:hAnsi="Segoe UI" w:cs="Segoe UI"/>
          <w:b/>
          <w:sz w:val="22"/>
          <w:szCs w:val="22"/>
        </w:rPr>
      </w:pPr>
    </w:p>
    <w:sdt>
      <w:sdtPr>
        <w:rPr>
          <w:rFonts w:ascii="Segoe UI" w:hAnsi="Segoe UI" w:cs="Segoe UI"/>
          <w:b/>
          <w:color w:val="000000"/>
          <w:sz w:val="22"/>
          <w:szCs w:val="22"/>
          <w:u w:val="single"/>
        </w:rPr>
        <w:id w:val="-360136716"/>
        <w:placeholder>
          <w:docPart w:val="EA73C7520A3F4D949CA1DA62F911EB99"/>
        </w:placeholder>
      </w:sdtPr>
      <w:sdtEndPr>
        <w:rPr>
          <w:bCs/>
          <w:u w:val="none"/>
        </w:rPr>
      </w:sdtEndPr>
      <w:sdtContent>
        <w:p w14:paraId="3F6F6CA8" w14:textId="795C854E" w:rsidR="009B7C81" w:rsidRPr="002C496C" w:rsidRDefault="002C496C" w:rsidP="00E46F10">
          <w:pPr>
            <w:tabs>
              <w:tab w:val="left" w:pos="4680"/>
            </w:tabs>
            <w:ind w:left="5040" w:hanging="5040"/>
            <w:jc w:val="both"/>
            <w:rPr>
              <w:rFonts w:ascii="Segoe UI" w:hAnsi="Segoe UI" w:cs="Segoe UI"/>
              <w:b/>
              <w:bCs/>
              <w:color w:val="000000"/>
              <w:sz w:val="22"/>
              <w:szCs w:val="22"/>
            </w:rPr>
          </w:pPr>
          <w:r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Enter Name here </w:t>
          </w:r>
          <w:r w:rsidR="00A26454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  <w:r w:rsidR="00A8436E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  <w:r w:rsidR="00785ED1" w:rsidRPr="002C496C">
            <w:rPr>
              <w:rFonts w:ascii="Segoe UI" w:hAnsi="Segoe UI" w:cs="Segoe UI"/>
              <w:b/>
              <w:bCs/>
              <w:sz w:val="22"/>
              <w:szCs w:val="22"/>
              <w:u w:val="single"/>
            </w:rPr>
            <w:t xml:space="preserve"> </w:t>
          </w:r>
        </w:p>
      </w:sdtContent>
    </w:sdt>
    <w:p w14:paraId="30A84EB6" w14:textId="77777777" w:rsidR="003641B8" w:rsidRPr="00E46F10" w:rsidRDefault="003641B8" w:rsidP="00E46F10">
      <w:pPr>
        <w:jc w:val="both"/>
        <w:rPr>
          <w:rFonts w:ascii="Segoe UI" w:hAnsi="Segoe UI" w:cs="Segoe UI"/>
          <w:b/>
          <w:bCs/>
          <w:color w:val="000000"/>
          <w:sz w:val="22"/>
          <w:szCs w:val="22"/>
        </w:rPr>
      </w:pPr>
    </w:p>
    <w:p w14:paraId="43E06240" w14:textId="77777777" w:rsidR="00BB7529" w:rsidRPr="00E46F10" w:rsidRDefault="00BB7529" w:rsidP="00E46F10">
      <w:pPr>
        <w:pStyle w:val="BodyText2"/>
        <w:tabs>
          <w:tab w:val="clear" w:pos="4680"/>
          <w:tab w:val="left" w:pos="2130"/>
          <w:tab w:val="left" w:pos="5040"/>
        </w:tabs>
        <w:rPr>
          <w:rFonts w:ascii="Segoe UI" w:hAnsi="Segoe UI" w:cs="Segoe UI"/>
        </w:rPr>
      </w:pPr>
    </w:p>
    <w:p w14:paraId="12260BB1" w14:textId="7695EA0A" w:rsidR="006B4118" w:rsidRPr="00E46F10" w:rsidRDefault="006B4118" w:rsidP="00E46F10">
      <w:pPr>
        <w:pStyle w:val="BodyText2"/>
        <w:tabs>
          <w:tab w:val="clear" w:pos="4680"/>
          <w:tab w:val="left" w:pos="213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Authorized By: </w:t>
      </w:r>
      <w:r w:rsidR="00785ED1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589B41FE" w14:textId="77777777" w:rsidR="006B4118" w:rsidRPr="00E46F10" w:rsidRDefault="006B4118" w:rsidP="00E46F10">
      <w:pPr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573F8C0E" w14:textId="2380AD9F" w:rsidR="006B4118" w:rsidRPr="00E46F10" w:rsidRDefault="006B4118" w:rsidP="00E46F10">
      <w:pPr>
        <w:pStyle w:val="BodyText2"/>
        <w:tabs>
          <w:tab w:val="clear" w:pos="4680"/>
          <w:tab w:val="left" w:pos="1739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Name: </w:t>
      </w:r>
      <w:r w:rsidR="00785ED1">
        <w:rPr>
          <w:rFonts w:ascii="Segoe UI" w:hAnsi="Segoe UI" w:cs="Segoe UI"/>
        </w:rPr>
        <w:t xml:space="preserve"> </w:t>
      </w:r>
      <w:r w:rsidR="00D63C4F">
        <w:rPr>
          <w:rFonts w:ascii="Segoe UI" w:hAnsi="Segoe UI" w:cs="Segoe UI"/>
          <w:b w:val="0"/>
          <w:bCs/>
          <w:u w:val="single"/>
        </w:rPr>
        <w:t xml:space="preserve"> </w:t>
      </w:r>
      <w:r w:rsidR="00A8436E">
        <w:rPr>
          <w:rFonts w:ascii="Segoe UI" w:hAnsi="Segoe UI" w:cs="Segoe UI"/>
          <w:b w:val="0"/>
          <w:bCs/>
          <w:u w:val="single"/>
        </w:rPr>
        <w:t xml:space="preserve"> </w:t>
      </w:r>
      <w:r w:rsidR="00785ED1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115B"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</w:rPr>
        <w:tab/>
      </w:r>
    </w:p>
    <w:p w14:paraId="3BECECAC" w14:textId="77777777" w:rsidR="006B4118" w:rsidRPr="00E46F10" w:rsidRDefault="006B4118" w:rsidP="00E46F10">
      <w:pPr>
        <w:tabs>
          <w:tab w:val="left" w:pos="5040"/>
        </w:tabs>
        <w:ind w:right="-684"/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0B40586E" w14:textId="792DBE54" w:rsidR="006B4118" w:rsidRPr="00E46F10" w:rsidRDefault="006B4118" w:rsidP="00E46F10">
      <w:pPr>
        <w:pStyle w:val="BodyText2"/>
        <w:tabs>
          <w:tab w:val="clear" w:pos="4680"/>
          <w:tab w:val="left" w:pos="5040"/>
        </w:tabs>
        <w:rPr>
          <w:rFonts w:ascii="Segoe UI" w:hAnsi="Segoe UI" w:cs="Segoe UI"/>
          <w:b w:val="0"/>
          <w:u w:val="single"/>
        </w:rPr>
      </w:pPr>
      <w:r w:rsidRPr="00E46F10">
        <w:rPr>
          <w:rFonts w:ascii="Segoe UI" w:hAnsi="Segoe UI" w:cs="Segoe UI"/>
        </w:rPr>
        <w:t xml:space="preserve">Title: </w:t>
      </w:r>
      <w:r w:rsidR="00D63C4F">
        <w:rPr>
          <w:rFonts w:ascii="Segoe UI" w:hAnsi="Segoe UI" w:cs="Segoe UI"/>
          <w:b w:val="0"/>
          <w:bCs/>
          <w:u w:val="single"/>
        </w:rPr>
        <w:t xml:space="preserve"> </w:t>
      </w:r>
      <w:r w:rsidR="0058528E">
        <w:rPr>
          <w:rFonts w:ascii="Segoe UI" w:hAnsi="Segoe UI" w:cs="Segoe UI"/>
          <w:b w:val="0"/>
          <w:bCs/>
          <w:u w:val="single"/>
        </w:rPr>
        <w:t>_</w:t>
      </w:r>
      <w:r w:rsidRPr="00E46F10">
        <w:rPr>
          <w:rFonts w:ascii="Segoe UI" w:hAnsi="Segoe UI" w:cs="Segoe UI"/>
          <w:u w:val="single"/>
        </w:rPr>
        <w:t>_________</w:t>
      </w:r>
      <w:r w:rsidR="00FE354E" w:rsidRPr="00E46F10" w:rsidDel="00FE354E">
        <w:rPr>
          <w:rFonts w:ascii="Segoe UI" w:hAnsi="Segoe UI" w:cs="Segoe UI"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>______</w:t>
      </w:r>
      <w:r w:rsidRPr="00E46F10">
        <w:rPr>
          <w:rFonts w:ascii="Segoe UI" w:hAnsi="Segoe UI" w:cs="Segoe UI"/>
          <w:u w:val="single"/>
        </w:rPr>
        <w:tab/>
        <w:t xml:space="preserve"> </w:t>
      </w:r>
    </w:p>
    <w:p w14:paraId="3E8D348D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softHyphen/>
        <w:t xml:space="preserve">  </w:t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</w:p>
    <w:p w14:paraId="4A25CEBA" w14:textId="524AACA2" w:rsidR="006B4118" w:rsidRPr="00E46F10" w:rsidRDefault="006B4118" w:rsidP="00E46F10">
      <w:pPr>
        <w:pStyle w:val="BodyText2"/>
        <w:tabs>
          <w:tab w:val="clear" w:pos="468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Date: </w:t>
      </w:r>
      <w:r w:rsidRPr="00E46F10">
        <w:rPr>
          <w:rFonts w:ascii="Segoe UI" w:hAnsi="Segoe UI" w:cs="Segoe UI"/>
          <w:u w:val="single"/>
        </w:rPr>
        <w:t>__________________________________</w:t>
      </w:r>
      <w:r w:rsidRPr="00E46F10">
        <w:rPr>
          <w:rFonts w:ascii="Segoe UI" w:hAnsi="Segoe UI" w:cs="Segoe UI"/>
          <w:u w:val="single"/>
        </w:rPr>
        <w:tab/>
      </w:r>
    </w:p>
    <w:p w14:paraId="277896AE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58395445" w14:textId="77777777" w:rsidR="006249B5" w:rsidRPr="00E46F10" w:rsidRDefault="006249B5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2A62CAB6" w14:textId="77777777" w:rsidR="006B4118" w:rsidRPr="00E46F10" w:rsidRDefault="006B4118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  <w:r w:rsidRPr="00E46F10">
        <w:rPr>
          <w:rFonts w:ascii="Segoe UI" w:hAnsi="Segoe UI" w:cs="Segoe UI"/>
          <w:b/>
          <w:sz w:val="22"/>
          <w:szCs w:val="22"/>
        </w:rPr>
        <w:t>The State of Texas, acting by and through the D</w:t>
      </w:r>
      <w:r w:rsidR="001C2531" w:rsidRPr="00E46F10">
        <w:rPr>
          <w:rFonts w:ascii="Segoe UI" w:hAnsi="Segoe UI" w:cs="Segoe UI"/>
          <w:b/>
          <w:sz w:val="22"/>
          <w:szCs w:val="22"/>
        </w:rPr>
        <w:t xml:space="preserve">EPARTMENT OF INFORMATION RESOURCES </w:t>
      </w:r>
    </w:p>
    <w:p w14:paraId="2B077452" w14:textId="77777777" w:rsidR="001C2531" w:rsidRPr="00E46F10" w:rsidRDefault="001C2531" w:rsidP="00E46F10">
      <w:pPr>
        <w:tabs>
          <w:tab w:val="left" w:pos="4680"/>
        </w:tabs>
        <w:jc w:val="both"/>
        <w:rPr>
          <w:rFonts w:ascii="Segoe UI" w:hAnsi="Segoe UI" w:cs="Segoe UI"/>
          <w:b/>
          <w:sz w:val="22"/>
          <w:szCs w:val="22"/>
        </w:rPr>
      </w:pPr>
    </w:p>
    <w:p w14:paraId="58063D36" w14:textId="77777777" w:rsidR="006B4118" w:rsidRPr="00E46F10" w:rsidRDefault="006B4118" w:rsidP="00E46F10">
      <w:pPr>
        <w:pStyle w:val="BodyText"/>
        <w:rPr>
          <w:rFonts w:ascii="Segoe UI" w:hAnsi="Segoe UI" w:cs="Segoe UI"/>
          <w:b/>
          <w:color w:val="000000"/>
          <w:sz w:val="22"/>
          <w:szCs w:val="22"/>
        </w:rPr>
      </w:pPr>
    </w:p>
    <w:p w14:paraId="02672F24" w14:textId="73821180" w:rsidR="006B4118" w:rsidRPr="00E46F10" w:rsidRDefault="006B4118" w:rsidP="00E46F10">
      <w:pPr>
        <w:pStyle w:val="BodyText2"/>
        <w:tabs>
          <w:tab w:val="clear" w:pos="4680"/>
          <w:tab w:val="left" w:pos="2235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Authorized By: </w:t>
      </w:r>
      <w:r w:rsidR="002472CD">
        <w:rPr>
          <w:rFonts w:ascii="Segoe UI" w:hAnsi="Segoe UI" w:cs="Segoe UI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4B88287B" w14:textId="77777777" w:rsidR="006B4118" w:rsidRPr="00E46F10" w:rsidRDefault="006B4118" w:rsidP="00E46F10">
      <w:pPr>
        <w:tabs>
          <w:tab w:val="left" w:pos="504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4185DD90" w14:textId="2E939E33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5040"/>
        </w:tabs>
        <w:rPr>
          <w:rFonts w:ascii="Segoe UI" w:hAnsi="Segoe UI" w:cs="Segoe UI"/>
          <w:b w:val="0"/>
        </w:rPr>
      </w:pPr>
      <w:r w:rsidRPr="00E46F10">
        <w:rPr>
          <w:rFonts w:ascii="Segoe UI" w:hAnsi="Segoe UI" w:cs="Segoe UI"/>
        </w:rPr>
        <w:t xml:space="preserve">Name: </w:t>
      </w:r>
      <w:r w:rsidRPr="00E46F10">
        <w:rPr>
          <w:rFonts w:ascii="Segoe UI" w:hAnsi="Segoe UI" w:cs="Segoe UI"/>
          <w:u w:val="single"/>
        </w:rPr>
        <w:t xml:space="preserve"> </w:t>
      </w:r>
      <w:r w:rsidR="002472CD">
        <w:rPr>
          <w:rFonts w:ascii="Segoe UI" w:hAnsi="Segoe UI" w:cs="Segoe UI"/>
          <w:b w:val="0"/>
          <w:bCs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="005D4C5C" w:rsidRPr="00E46F10">
        <w:rPr>
          <w:rFonts w:ascii="Segoe UI" w:hAnsi="Segoe UI" w:cs="Segoe UI"/>
          <w:u w:val="single"/>
        </w:rPr>
        <w:tab/>
      </w:r>
    </w:p>
    <w:p w14:paraId="4791B6DA" w14:textId="77777777" w:rsidR="006B4118" w:rsidRPr="00E46F10" w:rsidRDefault="006B4118" w:rsidP="00E46F10">
      <w:pPr>
        <w:tabs>
          <w:tab w:val="left" w:pos="5040"/>
        </w:tabs>
        <w:jc w:val="both"/>
        <w:rPr>
          <w:rFonts w:ascii="Segoe UI" w:hAnsi="Segoe UI" w:cs="Segoe UI"/>
          <w:b/>
          <w:color w:val="000000"/>
          <w:sz w:val="22"/>
          <w:szCs w:val="22"/>
        </w:rPr>
      </w:pPr>
    </w:p>
    <w:p w14:paraId="3C20A55C" w14:textId="50163BAF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5040"/>
        </w:tabs>
        <w:rPr>
          <w:rFonts w:ascii="Segoe UI" w:hAnsi="Segoe UI" w:cs="Segoe UI"/>
        </w:rPr>
      </w:pPr>
      <w:r w:rsidRPr="00E46F10">
        <w:rPr>
          <w:rFonts w:ascii="Segoe UI" w:hAnsi="Segoe UI" w:cs="Segoe UI"/>
        </w:rPr>
        <w:t xml:space="preserve">Title: </w:t>
      </w:r>
      <w:r w:rsidRPr="00E46F10">
        <w:rPr>
          <w:rFonts w:ascii="Segoe UI" w:hAnsi="Segoe UI" w:cs="Segoe UI"/>
          <w:u w:val="single"/>
        </w:rPr>
        <w:tab/>
      </w:r>
      <w:r w:rsidR="00200887" w:rsidRPr="00E46F10">
        <w:rPr>
          <w:rFonts w:ascii="Segoe UI" w:hAnsi="Segoe UI" w:cs="Segoe UI"/>
          <w:u w:val="single"/>
        </w:rPr>
        <w:t xml:space="preserve"> </w:t>
      </w:r>
      <w:r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</w:r>
      <w:r w:rsidRPr="00E46F10">
        <w:rPr>
          <w:rFonts w:ascii="Segoe UI" w:hAnsi="Segoe UI" w:cs="Segoe UI"/>
        </w:rPr>
        <w:softHyphen/>
        <w:t xml:space="preserve"> </w:t>
      </w:r>
    </w:p>
    <w:p w14:paraId="4B747DEF" w14:textId="77777777" w:rsidR="006B4118" w:rsidRPr="00E46F10" w:rsidRDefault="006B4118" w:rsidP="00E46F10">
      <w:pPr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E46F10">
        <w:rPr>
          <w:rFonts w:ascii="Segoe UI" w:hAnsi="Segoe UI" w:cs="Segoe UI"/>
          <w:b/>
          <w:color w:val="000000"/>
          <w:sz w:val="22"/>
          <w:szCs w:val="22"/>
        </w:rPr>
        <w:tab/>
      </w:r>
    </w:p>
    <w:p w14:paraId="4F10068D" w14:textId="6C6108E6" w:rsidR="006B4118" w:rsidRPr="00E46F10" w:rsidRDefault="006B4118" w:rsidP="00E46F10">
      <w:pPr>
        <w:pStyle w:val="BodyText2"/>
        <w:tabs>
          <w:tab w:val="clear" w:pos="4680"/>
          <w:tab w:val="left" w:pos="1800"/>
          <w:tab w:val="left" w:pos="2130"/>
          <w:tab w:val="left" w:pos="5040"/>
        </w:tabs>
        <w:rPr>
          <w:rFonts w:ascii="Segoe UI" w:hAnsi="Segoe UI" w:cs="Segoe UI"/>
          <w:b w:val="0"/>
          <w:u w:val="single"/>
        </w:rPr>
      </w:pPr>
      <w:r w:rsidRPr="00E46F10">
        <w:rPr>
          <w:rFonts w:ascii="Segoe UI" w:hAnsi="Segoe UI" w:cs="Segoe UI"/>
        </w:rPr>
        <w:t>Date:</w:t>
      </w:r>
      <w:r w:rsidRPr="00E46F10">
        <w:rPr>
          <w:rFonts w:ascii="Segoe UI" w:hAnsi="Segoe UI" w:cs="Segoe UI"/>
          <w:u w:val="single"/>
        </w:rPr>
        <w:tab/>
      </w:r>
      <w:r w:rsidRPr="00E46F10">
        <w:rPr>
          <w:rFonts w:ascii="Segoe UI" w:hAnsi="Segoe UI" w:cs="Segoe UI"/>
          <w:u w:val="single"/>
        </w:rPr>
        <w:tab/>
      </w:r>
      <w:r w:rsidR="00635972" w:rsidRPr="00E46F10">
        <w:rPr>
          <w:rFonts w:ascii="Segoe UI" w:hAnsi="Segoe UI" w:cs="Segoe UI"/>
          <w:u w:val="single"/>
        </w:rPr>
        <w:tab/>
      </w:r>
    </w:p>
    <w:p w14:paraId="34D82910" w14:textId="77777777" w:rsidR="006B4118" w:rsidRPr="00E46F10" w:rsidRDefault="006B4118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63AC1C7C" w14:textId="77777777" w:rsidR="005D4C5C" w:rsidRPr="00E46F10" w:rsidRDefault="005D4C5C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5CCD9A6F" w14:textId="77777777" w:rsidR="00104F69" w:rsidRPr="00E46F10" w:rsidRDefault="00104F69" w:rsidP="00E46F10">
      <w:pPr>
        <w:pStyle w:val="BodyText"/>
        <w:tabs>
          <w:tab w:val="left" w:pos="5040"/>
        </w:tabs>
        <w:rPr>
          <w:rFonts w:ascii="Segoe UI" w:hAnsi="Segoe UI" w:cs="Segoe UI"/>
          <w:b/>
          <w:color w:val="000000"/>
          <w:sz w:val="22"/>
          <w:szCs w:val="22"/>
        </w:rPr>
      </w:pPr>
    </w:p>
    <w:p w14:paraId="56AA88E9" w14:textId="60291E90" w:rsidR="00A61D33" w:rsidRPr="00E46F10" w:rsidRDefault="006B4118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b/>
          <w:sz w:val="22"/>
          <w:szCs w:val="22"/>
          <w:u w:val="single"/>
        </w:rPr>
      </w:pPr>
      <w:r w:rsidRPr="00E46F10">
        <w:rPr>
          <w:rFonts w:ascii="Segoe UI" w:hAnsi="Segoe UI" w:cs="Segoe UI"/>
          <w:b/>
          <w:sz w:val="22"/>
          <w:szCs w:val="22"/>
        </w:rPr>
        <w:t>Office of General Counsel:</w:t>
      </w:r>
      <w:r w:rsidRPr="00E46F10">
        <w:rPr>
          <w:rFonts w:ascii="Segoe UI" w:hAnsi="Segoe UI" w:cs="Segoe UI"/>
          <w:sz w:val="22"/>
          <w:szCs w:val="22"/>
        </w:rPr>
        <w:t xml:space="preserve"> </w:t>
      </w:r>
      <w:r w:rsidR="00200887" w:rsidRPr="00E46F10">
        <w:rPr>
          <w:rFonts w:ascii="Segoe UI" w:hAnsi="Segoe UI" w:cs="Segoe UI"/>
          <w:b/>
          <w:sz w:val="22"/>
          <w:szCs w:val="22"/>
          <w:u w:val="single"/>
        </w:rPr>
        <w:t>_</w:t>
      </w:r>
      <w:r w:rsidR="002C496C">
        <w:rPr>
          <w:rFonts w:ascii="Segoe UI" w:hAnsi="Segoe UI" w:cs="Segoe UI"/>
          <w:bCs/>
          <w:sz w:val="22"/>
          <w:szCs w:val="22"/>
          <w:u w:val="single"/>
        </w:rPr>
        <w:t xml:space="preserve">                                </w:t>
      </w:r>
      <w:r w:rsidR="00200887" w:rsidRPr="00E46F10">
        <w:rPr>
          <w:rFonts w:ascii="Segoe UI" w:hAnsi="Segoe UI" w:cs="Segoe UI"/>
          <w:b/>
          <w:sz w:val="22"/>
          <w:szCs w:val="22"/>
          <w:u w:val="single"/>
        </w:rPr>
        <w:t>___</w:t>
      </w:r>
    </w:p>
    <w:p w14:paraId="675344C2" w14:textId="77777777" w:rsidR="007D2E74" w:rsidRPr="00E46F10" w:rsidRDefault="007D2E74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p w14:paraId="0081B8D2" w14:textId="77777777" w:rsidR="007D2E74" w:rsidRPr="00E46F10" w:rsidRDefault="007D2E74" w:rsidP="00E46F10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p w14:paraId="0B9C0AD0" w14:textId="77777777" w:rsidR="006E3A54" w:rsidRPr="00E46F10" w:rsidRDefault="006E3A54" w:rsidP="00E46F10">
      <w:pPr>
        <w:autoSpaceDE w:val="0"/>
        <w:autoSpaceDN w:val="0"/>
        <w:adjustRightInd w:val="0"/>
        <w:rPr>
          <w:rFonts w:ascii="Segoe UI" w:hAnsi="Segoe UI" w:cs="Segoe UI"/>
          <w:sz w:val="22"/>
          <w:szCs w:val="22"/>
        </w:rPr>
      </w:pPr>
      <w:r w:rsidRPr="00E46F10">
        <w:rPr>
          <w:rFonts w:ascii="Segoe UI" w:hAnsi="Segoe UI" w:cs="Segoe UI"/>
          <w:b/>
          <w:bCs/>
          <w:color w:val="242424"/>
          <w:sz w:val="22"/>
          <w:szCs w:val="22"/>
        </w:rPr>
        <w:t xml:space="preserve"> </w:t>
      </w:r>
    </w:p>
    <w:p w14:paraId="7C577BB7" w14:textId="77777777" w:rsidR="007D2E74" w:rsidRPr="00E46F10" w:rsidRDefault="007D2E74" w:rsidP="00C7547C">
      <w:pPr>
        <w:pStyle w:val="BodyText"/>
        <w:tabs>
          <w:tab w:val="left" w:pos="2985"/>
          <w:tab w:val="left" w:pos="5040"/>
        </w:tabs>
        <w:rPr>
          <w:rFonts w:ascii="Segoe UI" w:hAnsi="Segoe UI" w:cs="Segoe UI"/>
          <w:sz w:val="22"/>
          <w:szCs w:val="22"/>
        </w:rPr>
      </w:pPr>
    </w:p>
    <w:sectPr w:rsidR="007D2E74" w:rsidRPr="00E46F10" w:rsidSect="008A7105">
      <w:headerReference w:type="default" r:id="rId11"/>
      <w:footerReference w:type="default" r:id="rId12"/>
      <w:pgSz w:w="12240" w:h="15840"/>
      <w:pgMar w:top="18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CA8F3" w14:textId="77777777" w:rsidR="00FF1527" w:rsidRDefault="00FF1527">
      <w:r>
        <w:separator/>
      </w:r>
    </w:p>
  </w:endnote>
  <w:endnote w:type="continuationSeparator" w:id="0">
    <w:p w14:paraId="4DB8CF6E" w14:textId="77777777" w:rsidR="00FF1527" w:rsidRDefault="00FF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0CFC7" w14:textId="77777777" w:rsidR="003844BA" w:rsidRPr="008A7105" w:rsidRDefault="003844BA">
    <w:pPr>
      <w:pStyle w:val="Footer"/>
      <w:rPr>
        <w:rFonts w:ascii="Arial" w:hAnsi="Arial" w:cs="Arial"/>
        <w:sz w:val="16"/>
        <w:szCs w:val="16"/>
      </w:rPr>
    </w:pPr>
    <w:r w:rsidRPr="008A7105">
      <w:rPr>
        <w:rFonts w:ascii="Arial" w:hAnsi="Arial" w:cs="Arial"/>
        <w:sz w:val="16"/>
        <w:szCs w:val="16"/>
      </w:rPr>
      <w:t>Department of Information Resources</w:t>
    </w:r>
  </w:p>
  <w:p w14:paraId="0A8FEAAD" w14:textId="71E61F75" w:rsidR="008F3808" w:rsidRPr="008A7105" w:rsidRDefault="003844BA">
    <w:pPr>
      <w:pStyle w:val="Footer"/>
      <w:rPr>
        <w:rFonts w:ascii="Arial" w:hAnsi="Arial" w:cs="Arial"/>
        <w:sz w:val="16"/>
        <w:szCs w:val="16"/>
      </w:rPr>
    </w:pPr>
    <w:r w:rsidRPr="008A7105">
      <w:rPr>
        <w:rFonts w:ascii="Arial" w:hAnsi="Arial" w:cs="Arial"/>
        <w:sz w:val="16"/>
        <w:szCs w:val="16"/>
      </w:rPr>
      <w:t>Interstate Cooperation Contract</w:t>
    </w:r>
    <w:r w:rsidR="00AA2775" w:rsidRPr="008A7105">
      <w:rPr>
        <w:rFonts w:ascii="Arial" w:hAnsi="Arial" w:cs="Arial"/>
        <w:sz w:val="16"/>
        <w:szCs w:val="16"/>
      </w:rPr>
      <w:t xml:space="preserve"> </w:t>
    </w:r>
    <w:r w:rsidR="008F3808" w:rsidRPr="008A7105">
      <w:rPr>
        <w:rFonts w:ascii="Arial" w:hAnsi="Arial" w:cs="Arial"/>
        <w:sz w:val="16"/>
        <w:szCs w:val="16"/>
      </w:rPr>
      <w:tab/>
    </w:r>
    <w:r w:rsidR="00AA2775" w:rsidRPr="008A7105">
      <w:rPr>
        <w:rFonts w:ascii="Arial" w:hAnsi="Arial" w:cs="Arial"/>
        <w:sz w:val="16"/>
        <w:szCs w:val="16"/>
      </w:rPr>
      <w:t xml:space="preserve">      </w:t>
    </w:r>
    <w:r w:rsidR="008F3808" w:rsidRPr="008A7105">
      <w:rPr>
        <w:rFonts w:ascii="Arial" w:hAnsi="Arial" w:cs="Arial"/>
        <w:sz w:val="16"/>
        <w:szCs w:val="16"/>
      </w:rPr>
      <w:t xml:space="preserve">Page </w: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begin"/>
    </w:r>
    <w:r w:rsidR="008F3808" w:rsidRPr="008A710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separate"/>
    </w:r>
    <w:r w:rsidR="00CB72CF" w:rsidRPr="008A7105">
      <w:rPr>
        <w:rStyle w:val="PageNumber"/>
        <w:rFonts w:ascii="Arial" w:hAnsi="Arial" w:cs="Arial"/>
        <w:noProof/>
        <w:sz w:val="16"/>
        <w:szCs w:val="16"/>
      </w:rPr>
      <w:t>7</w:t>
    </w:r>
    <w:r w:rsidR="008F3808" w:rsidRPr="008A7105">
      <w:rPr>
        <w:rStyle w:val="PageNumber"/>
        <w:rFonts w:ascii="Arial" w:hAnsi="Arial" w:cs="Arial"/>
        <w:sz w:val="16"/>
        <w:szCs w:val="16"/>
      </w:rPr>
      <w:fldChar w:fldCharType="end"/>
    </w:r>
    <w:r w:rsidRPr="008A7105">
      <w:rPr>
        <w:rStyle w:val="PageNumber"/>
        <w:rFonts w:ascii="Arial" w:hAnsi="Arial" w:cs="Arial"/>
        <w:sz w:val="16"/>
        <w:szCs w:val="16"/>
      </w:rPr>
      <w:t xml:space="preserve">   </w:t>
    </w:r>
    <w:r w:rsidRPr="008A7105">
      <w:rPr>
        <w:rStyle w:val="PageNumber"/>
        <w:rFonts w:ascii="Arial" w:hAnsi="Arial" w:cs="Arial"/>
        <w:sz w:val="16"/>
        <w:szCs w:val="16"/>
      </w:rPr>
      <w:tab/>
    </w:r>
    <w:r w:rsidRPr="008A7105">
      <w:rPr>
        <w:rFonts w:ascii="Arial" w:hAnsi="Arial" w:cs="Arial"/>
        <w:sz w:val="16"/>
        <w:szCs w:val="16"/>
      </w:rPr>
      <w:t xml:space="preserve">Revised </w:t>
    </w:r>
    <w:r w:rsidR="008D35C9">
      <w:rPr>
        <w:rFonts w:ascii="Arial" w:hAnsi="Arial" w:cs="Arial"/>
        <w:sz w:val="16"/>
        <w:szCs w:val="16"/>
      </w:rPr>
      <w:t>J</w:t>
    </w:r>
    <w:r w:rsidR="00D31461">
      <w:rPr>
        <w:rFonts w:ascii="Arial" w:hAnsi="Arial" w:cs="Arial"/>
        <w:sz w:val="16"/>
        <w:szCs w:val="16"/>
      </w:rPr>
      <w:t>uly</w:t>
    </w:r>
    <w:r w:rsidR="000E662F">
      <w:rPr>
        <w:rFonts w:ascii="Arial" w:hAnsi="Arial" w:cs="Arial"/>
        <w:sz w:val="16"/>
        <w:szCs w:val="16"/>
      </w:rPr>
      <w:t xml:space="preserve"> 2022</w:t>
    </w:r>
    <w:r w:rsidRPr="008A7105">
      <w:rPr>
        <w:rFonts w:ascii="Arial" w:hAnsi="Arial" w:cs="Arial"/>
        <w:sz w:val="16"/>
        <w:szCs w:val="16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F5F9A" w14:textId="77777777" w:rsidR="00FF1527" w:rsidRDefault="00FF1527">
      <w:r>
        <w:separator/>
      </w:r>
    </w:p>
  </w:footnote>
  <w:footnote w:type="continuationSeparator" w:id="0">
    <w:p w14:paraId="260EBFCA" w14:textId="77777777" w:rsidR="00FF1527" w:rsidRDefault="00FF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3BB17" w14:textId="5ABA8A79" w:rsidR="003844BA" w:rsidRPr="00736687" w:rsidRDefault="008A7105" w:rsidP="008717A7">
    <w:pPr>
      <w:pStyle w:val="Header"/>
      <w:ind w:right="-1080"/>
      <w:rPr>
        <w:rFonts w:ascii="Segoe UI" w:hAnsi="Segoe UI" w:cs="Segoe UI"/>
        <w:sz w:val="18"/>
        <w:szCs w:val="18"/>
      </w:rPr>
    </w:pPr>
    <w:r w:rsidRPr="00736687">
      <w:rPr>
        <w:rFonts w:ascii="Segoe UI" w:hAnsi="Segoe UI" w:cs="Segoe UI"/>
        <w:sz w:val="18"/>
        <w:szCs w:val="18"/>
      </w:rPr>
      <w:t xml:space="preserve">                                                                                                                                                    Contract No.  DIR-I</w:t>
    </w:r>
    <w:r w:rsidR="008717A7" w:rsidRPr="00736687">
      <w:rPr>
        <w:rFonts w:ascii="Segoe UI" w:hAnsi="Segoe UI" w:cs="Segoe UI"/>
        <w:sz w:val="18"/>
        <w:szCs w:val="18"/>
      </w:rPr>
      <w:t>C</w:t>
    </w:r>
    <w:r w:rsidRPr="00736687">
      <w:rPr>
        <w:rFonts w:ascii="Segoe UI" w:hAnsi="Segoe UI" w:cs="Segoe UI"/>
        <w:sz w:val="18"/>
        <w:szCs w:val="18"/>
      </w:rPr>
      <w:t>C-</w:t>
    </w:r>
    <w:r w:rsidR="00C100E4">
      <w:rPr>
        <w:rFonts w:ascii="Segoe UI" w:hAnsi="Segoe UI" w:cs="Segoe UI"/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BBA9F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3103AB7"/>
    <w:multiLevelType w:val="hybridMultilevel"/>
    <w:tmpl w:val="7FD80C9E"/>
    <w:lvl w:ilvl="0" w:tplc="7B641464">
      <w:start w:val="1"/>
      <w:numFmt w:val="lowerLetter"/>
      <w:lvlText w:val="%1."/>
      <w:lvlJc w:val="left"/>
      <w:pPr>
        <w:ind w:left="135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051B7C2A"/>
    <w:multiLevelType w:val="hybridMultilevel"/>
    <w:tmpl w:val="4C747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D75E0"/>
    <w:multiLevelType w:val="hybridMultilevel"/>
    <w:tmpl w:val="807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839E4"/>
    <w:multiLevelType w:val="hybridMultilevel"/>
    <w:tmpl w:val="27D21590"/>
    <w:lvl w:ilvl="0" w:tplc="3716A240">
      <w:start w:val="1"/>
      <w:numFmt w:val="decimal"/>
      <w:pStyle w:val="BodyTextNumbered4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92782A"/>
    <w:multiLevelType w:val="hybridMultilevel"/>
    <w:tmpl w:val="540CA760"/>
    <w:lvl w:ilvl="0" w:tplc="B7BE819A">
      <w:start w:val="1"/>
      <w:numFmt w:val="decimal"/>
      <w:lvlText w:val="%1.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4BEF29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7F6A34C">
      <w:start w:val="1"/>
      <w:numFmt w:val="bullet"/>
      <w:lvlText w:val="•"/>
      <w:lvlJc w:val="left"/>
      <w:rPr>
        <w:rFonts w:hint="default"/>
      </w:rPr>
    </w:lvl>
    <w:lvl w:ilvl="3" w:tplc="4A52BEDE">
      <w:start w:val="1"/>
      <w:numFmt w:val="bullet"/>
      <w:lvlText w:val="•"/>
      <w:lvlJc w:val="left"/>
      <w:rPr>
        <w:rFonts w:hint="default"/>
      </w:rPr>
    </w:lvl>
    <w:lvl w:ilvl="4" w:tplc="E4B8ED02">
      <w:start w:val="1"/>
      <w:numFmt w:val="bullet"/>
      <w:lvlText w:val="•"/>
      <w:lvlJc w:val="left"/>
      <w:rPr>
        <w:rFonts w:hint="default"/>
      </w:rPr>
    </w:lvl>
    <w:lvl w:ilvl="5" w:tplc="03729E84">
      <w:start w:val="1"/>
      <w:numFmt w:val="bullet"/>
      <w:lvlText w:val="•"/>
      <w:lvlJc w:val="left"/>
      <w:rPr>
        <w:rFonts w:hint="default"/>
      </w:rPr>
    </w:lvl>
    <w:lvl w:ilvl="6" w:tplc="CE7E404C">
      <w:start w:val="1"/>
      <w:numFmt w:val="bullet"/>
      <w:lvlText w:val="•"/>
      <w:lvlJc w:val="left"/>
      <w:rPr>
        <w:rFonts w:hint="default"/>
      </w:rPr>
    </w:lvl>
    <w:lvl w:ilvl="7" w:tplc="2774E8B4">
      <w:start w:val="1"/>
      <w:numFmt w:val="bullet"/>
      <w:lvlText w:val="•"/>
      <w:lvlJc w:val="left"/>
      <w:rPr>
        <w:rFonts w:hint="default"/>
      </w:rPr>
    </w:lvl>
    <w:lvl w:ilvl="8" w:tplc="E22C69C4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235103E8"/>
    <w:multiLevelType w:val="hybridMultilevel"/>
    <w:tmpl w:val="78500F4C"/>
    <w:lvl w:ilvl="0" w:tplc="17709E54">
      <w:start w:val="2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49F0F0C"/>
    <w:multiLevelType w:val="hybridMultilevel"/>
    <w:tmpl w:val="0B1EF880"/>
    <w:lvl w:ilvl="0" w:tplc="04090015">
      <w:start w:val="1"/>
      <w:numFmt w:val="upperLetter"/>
      <w:pStyle w:val="Heading6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9572DD3"/>
    <w:multiLevelType w:val="hybridMultilevel"/>
    <w:tmpl w:val="291699F6"/>
    <w:lvl w:ilvl="0" w:tplc="0C989526">
      <w:start w:val="1"/>
      <w:numFmt w:val="decimal"/>
      <w:pStyle w:val="BodyTextNumbered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4B29C6"/>
    <w:multiLevelType w:val="hybridMultilevel"/>
    <w:tmpl w:val="C3DED66C"/>
    <w:lvl w:ilvl="0" w:tplc="61A09D8E">
      <w:start w:val="17"/>
      <w:numFmt w:val="lowerRoman"/>
      <w:lvlText w:val="(%1)"/>
      <w:lvlJc w:val="left"/>
      <w:pPr>
        <w:ind w:left="79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8" w:hanging="360"/>
      </w:pPr>
    </w:lvl>
    <w:lvl w:ilvl="2" w:tplc="0409001B" w:tentative="1">
      <w:start w:val="1"/>
      <w:numFmt w:val="lowerRoman"/>
      <w:lvlText w:val="%3."/>
      <w:lvlJc w:val="right"/>
      <w:pPr>
        <w:ind w:left="1878" w:hanging="180"/>
      </w:pPr>
    </w:lvl>
    <w:lvl w:ilvl="3" w:tplc="0409000F" w:tentative="1">
      <w:start w:val="1"/>
      <w:numFmt w:val="decimal"/>
      <w:lvlText w:val="%4."/>
      <w:lvlJc w:val="left"/>
      <w:pPr>
        <w:ind w:left="2598" w:hanging="360"/>
      </w:pPr>
    </w:lvl>
    <w:lvl w:ilvl="4" w:tplc="04090019" w:tentative="1">
      <w:start w:val="1"/>
      <w:numFmt w:val="lowerLetter"/>
      <w:lvlText w:val="%5."/>
      <w:lvlJc w:val="left"/>
      <w:pPr>
        <w:ind w:left="3318" w:hanging="360"/>
      </w:pPr>
    </w:lvl>
    <w:lvl w:ilvl="5" w:tplc="0409001B" w:tentative="1">
      <w:start w:val="1"/>
      <w:numFmt w:val="lowerRoman"/>
      <w:lvlText w:val="%6."/>
      <w:lvlJc w:val="right"/>
      <w:pPr>
        <w:ind w:left="4038" w:hanging="180"/>
      </w:pPr>
    </w:lvl>
    <w:lvl w:ilvl="6" w:tplc="0409000F" w:tentative="1">
      <w:start w:val="1"/>
      <w:numFmt w:val="decimal"/>
      <w:lvlText w:val="%7."/>
      <w:lvlJc w:val="left"/>
      <w:pPr>
        <w:ind w:left="4758" w:hanging="360"/>
      </w:pPr>
    </w:lvl>
    <w:lvl w:ilvl="7" w:tplc="04090019" w:tentative="1">
      <w:start w:val="1"/>
      <w:numFmt w:val="lowerLetter"/>
      <w:lvlText w:val="%8."/>
      <w:lvlJc w:val="left"/>
      <w:pPr>
        <w:ind w:left="5478" w:hanging="360"/>
      </w:pPr>
    </w:lvl>
    <w:lvl w:ilvl="8" w:tplc="0409001B" w:tentative="1">
      <w:start w:val="1"/>
      <w:numFmt w:val="lowerRoman"/>
      <w:lvlText w:val="%9."/>
      <w:lvlJc w:val="right"/>
      <w:pPr>
        <w:ind w:left="6198" w:hanging="180"/>
      </w:pPr>
    </w:lvl>
  </w:abstractNum>
  <w:abstractNum w:abstractNumId="10" w15:restartNumberingAfterBreak="0">
    <w:nsid w:val="30D93462"/>
    <w:multiLevelType w:val="hybridMultilevel"/>
    <w:tmpl w:val="6A908F5E"/>
    <w:lvl w:ilvl="0" w:tplc="4FE6A4B2">
      <w:start w:val="1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090019">
      <w:start w:val="1"/>
      <w:numFmt w:val="lowerLetter"/>
      <w:pStyle w:val="BodyTextIndent2"/>
      <w:lvlText w:val="%2)"/>
      <w:lvlJc w:val="left"/>
      <w:pPr>
        <w:tabs>
          <w:tab w:val="num" w:pos="1080"/>
        </w:tabs>
        <w:ind w:left="1008" w:hanging="288"/>
      </w:pPr>
      <w:rPr>
        <w:rFonts w:ascii="Times New Roman" w:hAnsi="Times New Roman" w:hint="default"/>
        <w:b w:val="0"/>
        <w:i w:val="0"/>
        <w:color w:val="auto"/>
        <w:sz w:val="22"/>
      </w:rPr>
    </w:lvl>
    <w:lvl w:ilvl="2" w:tplc="0409001B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ascii="Times New Roman" w:hAnsi="Times New Roman" w:hint="default"/>
        <w:b/>
        <w:i w:val="0"/>
        <w:color w:val="auto"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F27A3E"/>
    <w:multiLevelType w:val="hybridMultilevel"/>
    <w:tmpl w:val="D340E47A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B061ED7"/>
    <w:multiLevelType w:val="hybridMultilevel"/>
    <w:tmpl w:val="C46C0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BD6D1A"/>
    <w:multiLevelType w:val="hybridMultilevel"/>
    <w:tmpl w:val="80B05E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5A6D82"/>
    <w:multiLevelType w:val="hybridMultilevel"/>
    <w:tmpl w:val="C114A79E"/>
    <w:lvl w:ilvl="0" w:tplc="863C504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caps w:val="0"/>
        <w:spacing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B170563"/>
    <w:multiLevelType w:val="singleLevel"/>
    <w:tmpl w:val="1F50AC46"/>
    <w:lvl w:ilvl="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4B2F19C5"/>
    <w:multiLevelType w:val="hybridMultilevel"/>
    <w:tmpl w:val="304679A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C2A1B66"/>
    <w:multiLevelType w:val="hybridMultilevel"/>
    <w:tmpl w:val="70CEF4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805CB4"/>
    <w:multiLevelType w:val="hybridMultilevel"/>
    <w:tmpl w:val="1F12371C"/>
    <w:lvl w:ilvl="0" w:tplc="3C5AB25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C42B69"/>
    <w:multiLevelType w:val="hybridMultilevel"/>
    <w:tmpl w:val="C86670A8"/>
    <w:lvl w:ilvl="0" w:tplc="1806E3A8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  <w:b/>
      </w:rPr>
    </w:lvl>
    <w:lvl w:ilvl="1" w:tplc="04090015">
      <w:start w:val="1"/>
      <w:numFmt w:val="upp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52A24C79"/>
    <w:multiLevelType w:val="hybridMultilevel"/>
    <w:tmpl w:val="E31E981C"/>
    <w:lvl w:ilvl="0" w:tplc="166C9A7A">
      <w:start w:val="3"/>
      <w:numFmt w:val="decimal"/>
      <w:lvlText w:val="%1."/>
      <w:lvlJc w:val="left"/>
      <w:pPr>
        <w:ind w:left="21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2660D"/>
    <w:multiLevelType w:val="hybridMultilevel"/>
    <w:tmpl w:val="02A6016A"/>
    <w:lvl w:ilvl="0" w:tplc="0409000F">
      <w:start w:val="1"/>
      <w:numFmt w:val="decimal"/>
      <w:pStyle w:val="BodyTextNumbered2"/>
      <w:lvlText w:val="%1)"/>
      <w:lvlJc w:val="left"/>
      <w:pPr>
        <w:tabs>
          <w:tab w:val="num" w:pos="1440"/>
        </w:tabs>
        <w:ind w:left="1080" w:firstLine="0"/>
      </w:pPr>
      <w:rPr>
        <w:rFonts w:hint="default"/>
        <w:b/>
        <w:i w:val="0"/>
      </w:rPr>
    </w:lvl>
    <w:lvl w:ilvl="1" w:tplc="142C49D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D8C1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D050E3"/>
    <w:multiLevelType w:val="hybridMultilevel"/>
    <w:tmpl w:val="390A80DC"/>
    <w:lvl w:ilvl="0" w:tplc="52BA07C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D268B50">
      <w:start w:val="3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pStyle w:val="VENumbered3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A1E56B3"/>
    <w:multiLevelType w:val="hybridMultilevel"/>
    <w:tmpl w:val="A6B04DA6"/>
    <w:lvl w:ilvl="0" w:tplc="B046E752">
      <w:start w:val="1"/>
      <w:numFmt w:val="lowerLetter"/>
      <w:lvlText w:val="%1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3E26F4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  <w:b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6D77A87"/>
    <w:multiLevelType w:val="hybridMultilevel"/>
    <w:tmpl w:val="D88AB216"/>
    <w:lvl w:ilvl="0" w:tplc="F454C032">
      <w:start w:val="1"/>
      <w:numFmt w:val="lowerLetter"/>
      <w:lvlText w:val="%1."/>
      <w:lvlJc w:val="left"/>
      <w:pPr>
        <w:ind w:left="1353" w:hanging="54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6" w:hanging="360"/>
      </w:pPr>
    </w:lvl>
    <w:lvl w:ilvl="2" w:tplc="0409001B" w:tentative="1">
      <w:start w:val="1"/>
      <w:numFmt w:val="lowerRoman"/>
      <w:lvlText w:val="%3."/>
      <w:lvlJc w:val="right"/>
      <w:pPr>
        <w:ind w:left="2606" w:hanging="180"/>
      </w:pPr>
    </w:lvl>
    <w:lvl w:ilvl="3" w:tplc="0409000F" w:tentative="1">
      <w:start w:val="1"/>
      <w:numFmt w:val="decimal"/>
      <w:lvlText w:val="%4."/>
      <w:lvlJc w:val="left"/>
      <w:pPr>
        <w:ind w:left="3326" w:hanging="360"/>
      </w:pPr>
    </w:lvl>
    <w:lvl w:ilvl="4" w:tplc="04090019" w:tentative="1">
      <w:start w:val="1"/>
      <w:numFmt w:val="lowerLetter"/>
      <w:lvlText w:val="%5."/>
      <w:lvlJc w:val="left"/>
      <w:pPr>
        <w:ind w:left="4046" w:hanging="360"/>
      </w:pPr>
    </w:lvl>
    <w:lvl w:ilvl="5" w:tplc="0409001B" w:tentative="1">
      <w:start w:val="1"/>
      <w:numFmt w:val="lowerRoman"/>
      <w:lvlText w:val="%6."/>
      <w:lvlJc w:val="right"/>
      <w:pPr>
        <w:ind w:left="4766" w:hanging="180"/>
      </w:pPr>
    </w:lvl>
    <w:lvl w:ilvl="6" w:tplc="0409000F" w:tentative="1">
      <w:start w:val="1"/>
      <w:numFmt w:val="decimal"/>
      <w:lvlText w:val="%7."/>
      <w:lvlJc w:val="left"/>
      <w:pPr>
        <w:ind w:left="5486" w:hanging="360"/>
      </w:pPr>
    </w:lvl>
    <w:lvl w:ilvl="7" w:tplc="04090019" w:tentative="1">
      <w:start w:val="1"/>
      <w:numFmt w:val="lowerLetter"/>
      <w:lvlText w:val="%8."/>
      <w:lvlJc w:val="left"/>
      <w:pPr>
        <w:ind w:left="6206" w:hanging="360"/>
      </w:pPr>
    </w:lvl>
    <w:lvl w:ilvl="8" w:tplc="040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5" w15:restartNumberingAfterBreak="0">
    <w:nsid w:val="78A8250B"/>
    <w:multiLevelType w:val="hybridMultilevel"/>
    <w:tmpl w:val="8416B9BA"/>
    <w:lvl w:ilvl="0" w:tplc="F6EC45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9C43136"/>
    <w:multiLevelType w:val="hybridMultilevel"/>
    <w:tmpl w:val="2B98CA02"/>
    <w:lvl w:ilvl="0" w:tplc="F73EB160">
      <w:start w:val="2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2010D8"/>
    <w:multiLevelType w:val="hybridMultilevel"/>
    <w:tmpl w:val="BE2C2CE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613629283">
    <w:abstractNumId w:val="10"/>
  </w:num>
  <w:num w:numId="2" w16cid:durableId="1711614836">
    <w:abstractNumId w:val="21"/>
  </w:num>
  <w:num w:numId="3" w16cid:durableId="314995047">
    <w:abstractNumId w:val="7"/>
  </w:num>
  <w:num w:numId="4" w16cid:durableId="1525556528">
    <w:abstractNumId w:val="22"/>
    <w:lvlOverride w:ilvl="0">
      <w:startOverride w:val="2"/>
    </w:lvlOverride>
    <w:lvlOverride w:ilvl="1">
      <w:startOverride w:val="3"/>
    </w:lvlOverride>
  </w:num>
  <w:num w:numId="5" w16cid:durableId="275525805">
    <w:abstractNumId w:val="4"/>
  </w:num>
  <w:num w:numId="6" w16cid:durableId="1602568968">
    <w:abstractNumId w:val="8"/>
  </w:num>
  <w:num w:numId="7" w16cid:durableId="910164208">
    <w:abstractNumId w:val="19"/>
  </w:num>
  <w:num w:numId="8" w16cid:durableId="1808038676">
    <w:abstractNumId w:val="16"/>
  </w:num>
  <w:num w:numId="9" w16cid:durableId="882132683">
    <w:abstractNumId w:val="17"/>
  </w:num>
  <w:num w:numId="10" w16cid:durableId="700009324">
    <w:abstractNumId w:val="25"/>
  </w:num>
  <w:num w:numId="11" w16cid:durableId="35591849">
    <w:abstractNumId w:val="6"/>
  </w:num>
  <w:num w:numId="12" w16cid:durableId="2143112634">
    <w:abstractNumId w:val="3"/>
  </w:num>
  <w:num w:numId="13" w16cid:durableId="78214292">
    <w:abstractNumId w:val="23"/>
  </w:num>
  <w:num w:numId="14" w16cid:durableId="2126190347">
    <w:abstractNumId w:val="15"/>
  </w:num>
  <w:num w:numId="15" w16cid:durableId="415593522">
    <w:abstractNumId w:val="0"/>
  </w:num>
  <w:num w:numId="16" w16cid:durableId="2080012770">
    <w:abstractNumId w:val="14"/>
  </w:num>
  <w:num w:numId="17" w16cid:durableId="352076256">
    <w:abstractNumId w:val="26"/>
  </w:num>
  <w:num w:numId="18" w16cid:durableId="213782461">
    <w:abstractNumId w:val="27"/>
  </w:num>
  <w:num w:numId="19" w16cid:durableId="1565870239">
    <w:abstractNumId w:val="11"/>
  </w:num>
  <w:num w:numId="20" w16cid:durableId="2086414446">
    <w:abstractNumId w:val="18"/>
  </w:num>
  <w:num w:numId="21" w16cid:durableId="1674918172">
    <w:abstractNumId w:val="20"/>
  </w:num>
  <w:num w:numId="22" w16cid:durableId="1657106309">
    <w:abstractNumId w:val="12"/>
  </w:num>
  <w:num w:numId="23" w16cid:durableId="1963421766">
    <w:abstractNumId w:val="5"/>
  </w:num>
  <w:num w:numId="24" w16cid:durableId="662046173">
    <w:abstractNumId w:val="9"/>
  </w:num>
  <w:num w:numId="25" w16cid:durableId="1475028055">
    <w:abstractNumId w:val="1"/>
  </w:num>
  <w:num w:numId="26" w16cid:durableId="1886327675">
    <w:abstractNumId w:val="2"/>
  </w:num>
  <w:num w:numId="27" w16cid:durableId="970983735">
    <w:abstractNumId w:val="13"/>
  </w:num>
  <w:num w:numId="28" w16cid:durableId="1276716717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E7C"/>
    <w:rsid w:val="0000324D"/>
    <w:rsid w:val="00003451"/>
    <w:rsid w:val="00006B5A"/>
    <w:rsid w:val="00007D03"/>
    <w:rsid w:val="00007E4C"/>
    <w:rsid w:val="00010DF9"/>
    <w:rsid w:val="00011A14"/>
    <w:rsid w:val="000217CD"/>
    <w:rsid w:val="000242C1"/>
    <w:rsid w:val="00035CE7"/>
    <w:rsid w:val="00041B7E"/>
    <w:rsid w:val="00041F9D"/>
    <w:rsid w:val="00043970"/>
    <w:rsid w:val="0004595A"/>
    <w:rsid w:val="00046EAE"/>
    <w:rsid w:val="000524ED"/>
    <w:rsid w:val="0005351D"/>
    <w:rsid w:val="00053975"/>
    <w:rsid w:val="00053E4F"/>
    <w:rsid w:val="0005470E"/>
    <w:rsid w:val="000561D7"/>
    <w:rsid w:val="00057C37"/>
    <w:rsid w:val="00064CCC"/>
    <w:rsid w:val="000652DA"/>
    <w:rsid w:val="00067BA8"/>
    <w:rsid w:val="00067E20"/>
    <w:rsid w:val="00070530"/>
    <w:rsid w:val="000705E1"/>
    <w:rsid w:val="0007131D"/>
    <w:rsid w:val="000736E6"/>
    <w:rsid w:val="0007378A"/>
    <w:rsid w:val="000752E4"/>
    <w:rsid w:val="000755C9"/>
    <w:rsid w:val="000755E7"/>
    <w:rsid w:val="000763F1"/>
    <w:rsid w:val="0008175E"/>
    <w:rsid w:val="00082D45"/>
    <w:rsid w:val="000866BD"/>
    <w:rsid w:val="00087A2B"/>
    <w:rsid w:val="00087B4F"/>
    <w:rsid w:val="00091FAE"/>
    <w:rsid w:val="00092148"/>
    <w:rsid w:val="00092B44"/>
    <w:rsid w:val="00094472"/>
    <w:rsid w:val="00094A1E"/>
    <w:rsid w:val="000963A4"/>
    <w:rsid w:val="00096472"/>
    <w:rsid w:val="000A28BC"/>
    <w:rsid w:val="000A37F2"/>
    <w:rsid w:val="000A4C5C"/>
    <w:rsid w:val="000A57C5"/>
    <w:rsid w:val="000A5C04"/>
    <w:rsid w:val="000A76E3"/>
    <w:rsid w:val="000B0513"/>
    <w:rsid w:val="000B2890"/>
    <w:rsid w:val="000B451F"/>
    <w:rsid w:val="000B530A"/>
    <w:rsid w:val="000C3A9C"/>
    <w:rsid w:val="000C6E3C"/>
    <w:rsid w:val="000D2478"/>
    <w:rsid w:val="000D56AD"/>
    <w:rsid w:val="000D62BA"/>
    <w:rsid w:val="000D7150"/>
    <w:rsid w:val="000E14AA"/>
    <w:rsid w:val="000E3A04"/>
    <w:rsid w:val="000E5E86"/>
    <w:rsid w:val="000E6401"/>
    <w:rsid w:val="000E662F"/>
    <w:rsid w:val="000F1993"/>
    <w:rsid w:val="000F481D"/>
    <w:rsid w:val="000F7255"/>
    <w:rsid w:val="0010247E"/>
    <w:rsid w:val="00102FC5"/>
    <w:rsid w:val="00104F69"/>
    <w:rsid w:val="00105C9E"/>
    <w:rsid w:val="00111159"/>
    <w:rsid w:val="00111762"/>
    <w:rsid w:val="00111E72"/>
    <w:rsid w:val="001140A4"/>
    <w:rsid w:val="00122008"/>
    <w:rsid w:val="00122AB1"/>
    <w:rsid w:val="001246A1"/>
    <w:rsid w:val="00125F3E"/>
    <w:rsid w:val="0012789F"/>
    <w:rsid w:val="001304FB"/>
    <w:rsid w:val="0013479C"/>
    <w:rsid w:val="00140C0E"/>
    <w:rsid w:val="00142CC8"/>
    <w:rsid w:val="0015385C"/>
    <w:rsid w:val="00153DFF"/>
    <w:rsid w:val="001540CF"/>
    <w:rsid w:val="00154697"/>
    <w:rsid w:val="00156782"/>
    <w:rsid w:val="001623CF"/>
    <w:rsid w:val="00162EEE"/>
    <w:rsid w:val="001634D0"/>
    <w:rsid w:val="001641AC"/>
    <w:rsid w:val="001658E1"/>
    <w:rsid w:val="00167052"/>
    <w:rsid w:val="00167703"/>
    <w:rsid w:val="001727D0"/>
    <w:rsid w:val="001751D1"/>
    <w:rsid w:val="00177F29"/>
    <w:rsid w:val="00181E27"/>
    <w:rsid w:val="00183347"/>
    <w:rsid w:val="001928D0"/>
    <w:rsid w:val="00193D64"/>
    <w:rsid w:val="001A5F03"/>
    <w:rsid w:val="001A6EC2"/>
    <w:rsid w:val="001A6FD5"/>
    <w:rsid w:val="001B19BC"/>
    <w:rsid w:val="001B5671"/>
    <w:rsid w:val="001B5B3F"/>
    <w:rsid w:val="001C1885"/>
    <w:rsid w:val="001C1931"/>
    <w:rsid w:val="001C2531"/>
    <w:rsid w:val="001C5096"/>
    <w:rsid w:val="001C7752"/>
    <w:rsid w:val="001D030C"/>
    <w:rsid w:val="001D20EA"/>
    <w:rsid w:val="001D2276"/>
    <w:rsid w:val="001D59CE"/>
    <w:rsid w:val="001E0CFC"/>
    <w:rsid w:val="001E33AB"/>
    <w:rsid w:val="001F009C"/>
    <w:rsid w:val="001F56C3"/>
    <w:rsid w:val="00200887"/>
    <w:rsid w:val="00212185"/>
    <w:rsid w:val="0021254D"/>
    <w:rsid w:val="00213DAE"/>
    <w:rsid w:val="0021525D"/>
    <w:rsid w:val="00216347"/>
    <w:rsid w:val="002202B8"/>
    <w:rsid w:val="002228DA"/>
    <w:rsid w:val="0022417F"/>
    <w:rsid w:val="00224B96"/>
    <w:rsid w:val="00226472"/>
    <w:rsid w:val="002324B0"/>
    <w:rsid w:val="002324FC"/>
    <w:rsid w:val="00236734"/>
    <w:rsid w:val="00244073"/>
    <w:rsid w:val="002472CD"/>
    <w:rsid w:val="002507B3"/>
    <w:rsid w:val="00253189"/>
    <w:rsid w:val="0025521F"/>
    <w:rsid w:val="002555B1"/>
    <w:rsid w:val="0025775D"/>
    <w:rsid w:val="00257D2D"/>
    <w:rsid w:val="00264140"/>
    <w:rsid w:val="00266043"/>
    <w:rsid w:val="00271265"/>
    <w:rsid w:val="0027235C"/>
    <w:rsid w:val="00276555"/>
    <w:rsid w:val="00276B08"/>
    <w:rsid w:val="002774F5"/>
    <w:rsid w:val="002801A1"/>
    <w:rsid w:val="002818E4"/>
    <w:rsid w:val="00283032"/>
    <w:rsid w:val="0028470C"/>
    <w:rsid w:val="00285D85"/>
    <w:rsid w:val="00291C52"/>
    <w:rsid w:val="002955BD"/>
    <w:rsid w:val="00296ECA"/>
    <w:rsid w:val="002A0F15"/>
    <w:rsid w:val="002A10E4"/>
    <w:rsid w:val="002A186F"/>
    <w:rsid w:val="002A42F7"/>
    <w:rsid w:val="002A7D90"/>
    <w:rsid w:val="002B158D"/>
    <w:rsid w:val="002B183C"/>
    <w:rsid w:val="002B4835"/>
    <w:rsid w:val="002B67CD"/>
    <w:rsid w:val="002B76DB"/>
    <w:rsid w:val="002C1234"/>
    <w:rsid w:val="002C1F5D"/>
    <w:rsid w:val="002C34B0"/>
    <w:rsid w:val="002C496C"/>
    <w:rsid w:val="002D023E"/>
    <w:rsid w:val="002D0C9C"/>
    <w:rsid w:val="002D1EBA"/>
    <w:rsid w:val="002D2BA7"/>
    <w:rsid w:val="002D4844"/>
    <w:rsid w:val="002D760C"/>
    <w:rsid w:val="002E3062"/>
    <w:rsid w:val="002E4AC1"/>
    <w:rsid w:val="002E6DBF"/>
    <w:rsid w:val="002E7E16"/>
    <w:rsid w:val="002F3C02"/>
    <w:rsid w:val="002F44BA"/>
    <w:rsid w:val="002F4886"/>
    <w:rsid w:val="002F53F0"/>
    <w:rsid w:val="002F5898"/>
    <w:rsid w:val="00300DA9"/>
    <w:rsid w:val="0030431E"/>
    <w:rsid w:val="0030585C"/>
    <w:rsid w:val="003058E6"/>
    <w:rsid w:val="0030642E"/>
    <w:rsid w:val="003069AC"/>
    <w:rsid w:val="003110E5"/>
    <w:rsid w:val="00311805"/>
    <w:rsid w:val="00311EE1"/>
    <w:rsid w:val="00312379"/>
    <w:rsid w:val="003212F2"/>
    <w:rsid w:val="00321C21"/>
    <w:rsid w:val="00322710"/>
    <w:rsid w:val="003241A6"/>
    <w:rsid w:val="00327CB0"/>
    <w:rsid w:val="00331278"/>
    <w:rsid w:val="00333B8C"/>
    <w:rsid w:val="00334544"/>
    <w:rsid w:val="00334ED6"/>
    <w:rsid w:val="00335536"/>
    <w:rsid w:val="00340C97"/>
    <w:rsid w:val="00341905"/>
    <w:rsid w:val="003465EE"/>
    <w:rsid w:val="00346C82"/>
    <w:rsid w:val="003515D0"/>
    <w:rsid w:val="00352D20"/>
    <w:rsid w:val="0035541D"/>
    <w:rsid w:val="00355A5C"/>
    <w:rsid w:val="0035675D"/>
    <w:rsid w:val="003641B8"/>
    <w:rsid w:val="00364C51"/>
    <w:rsid w:val="00365E2B"/>
    <w:rsid w:val="00381C72"/>
    <w:rsid w:val="003820E1"/>
    <w:rsid w:val="003844BA"/>
    <w:rsid w:val="00385C91"/>
    <w:rsid w:val="0038792D"/>
    <w:rsid w:val="00395D21"/>
    <w:rsid w:val="003A035E"/>
    <w:rsid w:val="003A0F9B"/>
    <w:rsid w:val="003A0FB1"/>
    <w:rsid w:val="003A11BD"/>
    <w:rsid w:val="003A221A"/>
    <w:rsid w:val="003A6B36"/>
    <w:rsid w:val="003A7F87"/>
    <w:rsid w:val="003C0BBA"/>
    <w:rsid w:val="003C1225"/>
    <w:rsid w:val="003C12CA"/>
    <w:rsid w:val="003C4BCF"/>
    <w:rsid w:val="003C59EF"/>
    <w:rsid w:val="003C5C2F"/>
    <w:rsid w:val="003C7144"/>
    <w:rsid w:val="003D463C"/>
    <w:rsid w:val="003D5F8A"/>
    <w:rsid w:val="003E0139"/>
    <w:rsid w:val="003E418D"/>
    <w:rsid w:val="003E5EC0"/>
    <w:rsid w:val="003F0882"/>
    <w:rsid w:val="003F1A6B"/>
    <w:rsid w:val="003F219A"/>
    <w:rsid w:val="003F5CAE"/>
    <w:rsid w:val="003F7250"/>
    <w:rsid w:val="00401950"/>
    <w:rsid w:val="00404EAC"/>
    <w:rsid w:val="00406ED9"/>
    <w:rsid w:val="0041083C"/>
    <w:rsid w:val="00413319"/>
    <w:rsid w:val="0041481D"/>
    <w:rsid w:val="00425D1A"/>
    <w:rsid w:val="00431846"/>
    <w:rsid w:val="00433592"/>
    <w:rsid w:val="0043543D"/>
    <w:rsid w:val="004362DD"/>
    <w:rsid w:val="00437608"/>
    <w:rsid w:val="00437CEE"/>
    <w:rsid w:val="00440A1B"/>
    <w:rsid w:val="0044169D"/>
    <w:rsid w:val="00445D29"/>
    <w:rsid w:val="00447C59"/>
    <w:rsid w:val="00452450"/>
    <w:rsid w:val="00453463"/>
    <w:rsid w:val="00454FFA"/>
    <w:rsid w:val="00463808"/>
    <w:rsid w:val="00465336"/>
    <w:rsid w:val="00466770"/>
    <w:rsid w:val="0047488C"/>
    <w:rsid w:val="0047490C"/>
    <w:rsid w:val="00476283"/>
    <w:rsid w:val="00476673"/>
    <w:rsid w:val="00480525"/>
    <w:rsid w:val="00482CD5"/>
    <w:rsid w:val="00482F78"/>
    <w:rsid w:val="004852E1"/>
    <w:rsid w:val="0048665F"/>
    <w:rsid w:val="004922F0"/>
    <w:rsid w:val="00492954"/>
    <w:rsid w:val="00492DE4"/>
    <w:rsid w:val="0049343A"/>
    <w:rsid w:val="0049794E"/>
    <w:rsid w:val="004A2DEF"/>
    <w:rsid w:val="004A322B"/>
    <w:rsid w:val="004A627B"/>
    <w:rsid w:val="004A6630"/>
    <w:rsid w:val="004B1308"/>
    <w:rsid w:val="004B1937"/>
    <w:rsid w:val="004B1EF6"/>
    <w:rsid w:val="004B3275"/>
    <w:rsid w:val="004B399B"/>
    <w:rsid w:val="004B3CB7"/>
    <w:rsid w:val="004B46E2"/>
    <w:rsid w:val="004B514A"/>
    <w:rsid w:val="004B6FC8"/>
    <w:rsid w:val="004C78B2"/>
    <w:rsid w:val="004D1AF5"/>
    <w:rsid w:val="004D2E0F"/>
    <w:rsid w:val="004D59CF"/>
    <w:rsid w:val="004D65F8"/>
    <w:rsid w:val="004D7087"/>
    <w:rsid w:val="004D797C"/>
    <w:rsid w:val="004E0E0A"/>
    <w:rsid w:val="004E12F4"/>
    <w:rsid w:val="004E5037"/>
    <w:rsid w:val="004E6146"/>
    <w:rsid w:val="004F0A49"/>
    <w:rsid w:val="004F1A91"/>
    <w:rsid w:val="004F5625"/>
    <w:rsid w:val="004F7255"/>
    <w:rsid w:val="004F794B"/>
    <w:rsid w:val="004F7F33"/>
    <w:rsid w:val="00503356"/>
    <w:rsid w:val="0050413A"/>
    <w:rsid w:val="00504637"/>
    <w:rsid w:val="0051003B"/>
    <w:rsid w:val="0051155E"/>
    <w:rsid w:val="00513E20"/>
    <w:rsid w:val="005165D9"/>
    <w:rsid w:val="00517867"/>
    <w:rsid w:val="00520195"/>
    <w:rsid w:val="0052249D"/>
    <w:rsid w:val="00523B95"/>
    <w:rsid w:val="005264E1"/>
    <w:rsid w:val="00527F3B"/>
    <w:rsid w:val="005306DB"/>
    <w:rsid w:val="00532217"/>
    <w:rsid w:val="00532ACA"/>
    <w:rsid w:val="005343F8"/>
    <w:rsid w:val="00535576"/>
    <w:rsid w:val="00545A16"/>
    <w:rsid w:val="0055174D"/>
    <w:rsid w:val="00552039"/>
    <w:rsid w:val="005526F8"/>
    <w:rsid w:val="00553839"/>
    <w:rsid w:val="005540FC"/>
    <w:rsid w:val="005552DD"/>
    <w:rsid w:val="00555798"/>
    <w:rsid w:val="00556AB9"/>
    <w:rsid w:val="00562433"/>
    <w:rsid w:val="00566926"/>
    <w:rsid w:val="005733A3"/>
    <w:rsid w:val="00574C73"/>
    <w:rsid w:val="0058528E"/>
    <w:rsid w:val="00586127"/>
    <w:rsid w:val="00590946"/>
    <w:rsid w:val="005A1011"/>
    <w:rsid w:val="005A2D2E"/>
    <w:rsid w:val="005A3A50"/>
    <w:rsid w:val="005A5036"/>
    <w:rsid w:val="005A667E"/>
    <w:rsid w:val="005A68A7"/>
    <w:rsid w:val="005B0146"/>
    <w:rsid w:val="005C01B5"/>
    <w:rsid w:val="005C173B"/>
    <w:rsid w:val="005C4487"/>
    <w:rsid w:val="005C4E86"/>
    <w:rsid w:val="005C4F61"/>
    <w:rsid w:val="005C719A"/>
    <w:rsid w:val="005C7438"/>
    <w:rsid w:val="005D31BC"/>
    <w:rsid w:val="005D35DC"/>
    <w:rsid w:val="005D4C5C"/>
    <w:rsid w:val="005D69FD"/>
    <w:rsid w:val="005E2F70"/>
    <w:rsid w:val="005E5D0A"/>
    <w:rsid w:val="005F2FFA"/>
    <w:rsid w:val="005F3BCE"/>
    <w:rsid w:val="005F5BDA"/>
    <w:rsid w:val="005F5E3D"/>
    <w:rsid w:val="005F6912"/>
    <w:rsid w:val="005F7FFC"/>
    <w:rsid w:val="00603037"/>
    <w:rsid w:val="00604A00"/>
    <w:rsid w:val="006056E1"/>
    <w:rsid w:val="006057FE"/>
    <w:rsid w:val="00606315"/>
    <w:rsid w:val="006068C7"/>
    <w:rsid w:val="00613A05"/>
    <w:rsid w:val="00617FFD"/>
    <w:rsid w:val="00620CAD"/>
    <w:rsid w:val="00623FCA"/>
    <w:rsid w:val="006249B5"/>
    <w:rsid w:val="00625DFF"/>
    <w:rsid w:val="006274B5"/>
    <w:rsid w:val="0063115B"/>
    <w:rsid w:val="00631A2D"/>
    <w:rsid w:val="0063473A"/>
    <w:rsid w:val="00635344"/>
    <w:rsid w:val="00635972"/>
    <w:rsid w:val="00637135"/>
    <w:rsid w:val="00640E1B"/>
    <w:rsid w:val="00644613"/>
    <w:rsid w:val="00645B2E"/>
    <w:rsid w:val="00645E96"/>
    <w:rsid w:val="00646BA7"/>
    <w:rsid w:val="00661436"/>
    <w:rsid w:val="00667131"/>
    <w:rsid w:val="00670B40"/>
    <w:rsid w:val="0067198D"/>
    <w:rsid w:val="006764F6"/>
    <w:rsid w:val="006774C8"/>
    <w:rsid w:val="00681A97"/>
    <w:rsid w:val="00681D79"/>
    <w:rsid w:val="00685D92"/>
    <w:rsid w:val="00692241"/>
    <w:rsid w:val="00695A8F"/>
    <w:rsid w:val="00696BCA"/>
    <w:rsid w:val="006A109E"/>
    <w:rsid w:val="006A2C57"/>
    <w:rsid w:val="006A5DF6"/>
    <w:rsid w:val="006B0459"/>
    <w:rsid w:val="006B11C9"/>
    <w:rsid w:val="006B349D"/>
    <w:rsid w:val="006B4118"/>
    <w:rsid w:val="006B6458"/>
    <w:rsid w:val="006C0705"/>
    <w:rsid w:val="006C0D95"/>
    <w:rsid w:val="006C2ADF"/>
    <w:rsid w:val="006C34B0"/>
    <w:rsid w:val="006C59E3"/>
    <w:rsid w:val="006C6BE2"/>
    <w:rsid w:val="006C76C4"/>
    <w:rsid w:val="006C7A8B"/>
    <w:rsid w:val="006D358E"/>
    <w:rsid w:val="006D621D"/>
    <w:rsid w:val="006E0C87"/>
    <w:rsid w:val="006E175B"/>
    <w:rsid w:val="006E3973"/>
    <w:rsid w:val="006E3A54"/>
    <w:rsid w:val="006F2D56"/>
    <w:rsid w:val="006F3BA5"/>
    <w:rsid w:val="006F6870"/>
    <w:rsid w:val="006F695D"/>
    <w:rsid w:val="006F6AFC"/>
    <w:rsid w:val="006F72E0"/>
    <w:rsid w:val="007015D9"/>
    <w:rsid w:val="0070519A"/>
    <w:rsid w:val="0071105D"/>
    <w:rsid w:val="00713F6C"/>
    <w:rsid w:val="00716D79"/>
    <w:rsid w:val="00717CA9"/>
    <w:rsid w:val="00717E56"/>
    <w:rsid w:val="00720466"/>
    <w:rsid w:val="00723D50"/>
    <w:rsid w:val="00724421"/>
    <w:rsid w:val="00725F3F"/>
    <w:rsid w:val="00730255"/>
    <w:rsid w:val="00731BE0"/>
    <w:rsid w:val="00733328"/>
    <w:rsid w:val="00733C6B"/>
    <w:rsid w:val="0073468E"/>
    <w:rsid w:val="007349E2"/>
    <w:rsid w:val="007365E7"/>
    <w:rsid w:val="00736687"/>
    <w:rsid w:val="007370D0"/>
    <w:rsid w:val="007406C3"/>
    <w:rsid w:val="00743F12"/>
    <w:rsid w:val="007455BB"/>
    <w:rsid w:val="0074601E"/>
    <w:rsid w:val="00746AD7"/>
    <w:rsid w:val="00746AF8"/>
    <w:rsid w:val="00747C39"/>
    <w:rsid w:val="00755A36"/>
    <w:rsid w:val="00762D35"/>
    <w:rsid w:val="00766282"/>
    <w:rsid w:val="00766BF1"/>
    <w:rsid w:val="007677E7"/>
    <w:rsid w:val="00774396"/>
    <w:rsid w:val="00774C01"/>
    <w:rsid w:val="00774DA2"/>
    <w:rsid w:val="00775D56"/>
    <w:rsid w:val="007768FC"/>
    <w:rsid w:val="00781032"/>
    <w:rsid w:val="00782976"/>
    <w:rsid w:val="00783570"/>
    <w:rsid w:val="0078438C"/>
    <w:rsid w:val="00785ED1"/>
    <w:rsid w:val="00786FA6"/>
    <w:rsid w:val="007952E1"/>
    <w:rsid w:val="00795BEA"/>
    <w:rsid w:val="007A20FF"/>
    <w:rsid w:val="007A332F"/>
    <w:rsid w:val="007A4C79"/>
    <w:rsid w:val="007C058D"/>
    <w:rsid w:val="007C102B"/>
    <w:rsid w:val="007C2D9E"/>
    <w:rsid w:val="007C3960"/>
    <w:rsid w:val="007D1A84"/>
    <w:rsid w:val="007D2E74"/>
    <w:rsid w:val="007D4D2A"/>
    <w:rsid w:val="007D511E"/>
    <w:rsid w:val="007D613E"/>
    <w:rsid w:val="007D6D3A"/>
    <w:rsid w:val="007D757A"/>
    <w:rsid w:val="007D77E1"/>
    <w:rsid w:val="007E1B53"/>
    <w:rsid w:val="007E4280"/>
    <w:rsid w:val="007E790B"/>
    <w:rsid w:val="007E7D97"/>
    <w:rsid w:val="007F0A6E"/>
    <w:rsid w:val="007F143E"/>
    <w:rsid w:val="007F18F8"/>
    <w:rsid w:val="007F1F54"/>
    <w:rsid w:val="007F2A70"/>
    <w:rsid w:val="007F4A54"/>
    <w:rsid w:val="007F53F4"/>
    <w:rsid w:val="007F59BB"/>
    <w:rsid w:val="007F79A7"/>
    <w:rsid w:val="008003DA"/>
    <w:rsid w:val="008012BA"/>
    <w:rsid w:val="00802E77"/>
    <w:rsid w:val="00803EFC"/>
    <w:rsid w:val="0080689C"/>
    <w:rsid w:val="00810757"/>
    <w:rsid w:val="008202F6"/>
    <w:rsid w:val="0082447F"/>
    <w:rsid w:val="00832AED"/>
    <w:rsid w:val="00832BE3"/>
    <w:rsid w:val="008338AE"/>
    <w:rsid w:val="008371AD"/>
    <w:rsid w:val="00837CB2"/>
    <w:rsid w:val="00844176"/>
    <w:rsid w:val="00844897"/>
    <w:rsid w:val="00845D89"/>
    <w:rsid w:val="00853283"/>
    <w:rsid w:val="00861500"/>
    <w:rsid w:val="00870C17"/>
    <w:rsid w:val="008717A7"/>
    <w:rsid w:val="0087274F"/>
    <w:rsid w:val="00876F65"/>
    <w:rsid w:val="00881E8C"/>
    <w:rsid w:val="008821EF"/>
    <w:rsid w:val="00882879"/>
    <w:rsid w:val="00884409"/>
    <w:rsid w:val="00892AD8"/>
    <w:rsid w:val="0089658A"/>
    <w:rsid w:val="00897F4B"/>
    <w:rsid w:val="008A2144"/>
    <w:rsid w:val="008A228E"/>
    <w:rsid w:val="008A3D60"/>
    <w:rsid w:val="008A536E"/>
    <w:rsid w:val="008A6972"/>
    <w:rsid w:val="008A6DEA"/>
    <w:rsid w:val="008A7105"/>
    <w:rsid w:val="008B0426"/>
    <w:rsid w:val="008B1D64"/>
    <w:rsid w:val="008B2E84"/>
    <w:rsid w:val="008B30EA"/>
    <w:rsid w:val="008B7412"/>
    <w:rsid w:val="008B7CFE"/>
    <w:rsid w:val="008C00AC"/>
    <w:rsid w:val="008C57A7"/>
    <w:rsid w:val="008C73A9"/>
    <w:rsid w:val="008D35C9"/>
    <w:rsid w:val="008D397E"/>
    <w:rsid w:val="008D7668"/>
    <w:rsid w:val="008E026B"/>
    <w:rsid w:val="008E3BB5"/>
    <w:rsid w:val="008E60F1"/>
    <w:rsid w:val="008F206A"/>
    <w:rsid w:val="008F24DC"/>
    <w:rsid w:val="008F3808"/>
    <w:rsid w:val="008F3C0C"/>
    <w:rsid w:val="008F3FD0"/>
    <w:rsid w:val="00900515"/>
    <w:rsid w:val="009049F3"/>
    <w:rsid w:val="00907B12"/>
    <w:rsid w:val="009132AC"/>
    <w:rsid w:val="009207CD"/>
    <w:rsid w:val="00921BC3"/>
    <w:rsid w:val="00922109"/>
    <w:rsid w:val="00924489"/>
    <w:rsid w:val="00925944"/>
    <w:rsid w:val="009260A9"/>
    <w:rsid w:val="009266F9"/>
    <w:rsid w:val="009278E3"/>
    <w:rsid w:val="00935580"/>
    <w:rsid w:val="0093593A"/>
    <w:rsid w:val="00937ED9"/>
    <w:rsid w:val="009410B7"/>
    <w:rsid w:val="00946B8F"/>
    <w:rsid w:val="0095057F"/>
    <w:rsid w:val="00951BDF"/>
    <w:rsid w:val="00955DA3"/>
    <w:rsid w:val="00961212"/>
    <w:rsid w:val="009668F6"/>
    <w:rsid w:val="009778C8"/>
    <w:rsid w:val="009840D4"/>
    <w:rsid w:val="009844B6"/>
    <w:rsid w:val="00985038"/>
    <w:rsid w:val="00986F26"/>
    <w:rsid w:val="00990E19"/>
    <w:rsid w:val="0099278E"/>
    <w:rsid w:val="009941B9"/>
    <w:rsid w:val="0099460C"/>
    <w:rsid w:val="00994B1D"/>
    <w:rsid w:val="00994B3B"/>
    <w:rsid w:val="00995CEC"/>
    <w:rsid w:val="009964A6"/>
    <w:rsid w:val="00996EF4"/>
    <w:rsid w:val="00997ED9"/>
    <w:rsid w:val="009A2D72"/>
    <w:rsid w:val="009A6DD4"/>
    <w:rsid w:val="009A7381"/>
    <w:rsid w:val="009B0A52"/>
    <w:rsid w:val="009B0F17"/>
    <w:rsid w:val="009B7C81"/>
    <w:rsid w:val="009C0492"/>
    <w:rsid w:val="009C2A29"/>
    <w:rsid w:val="009C2FA2"/>
    <w:rsid w:val="009C42EB"/>
    <w:rsid w:val="009C4D12"/>
    <w:rsid w:val="009D0373"/>
    <w:rsid w:val="009D18A9"/>
    <w:rsid w:val="009D1C5A"/>
    <w:rsid w:val="009D20E4"/>
    <w:rsid w:val="009D38F4"/>
    <w:rsid w:val="009D57B1"/>
    <w:rsid w:val="009E0B0F"/>
    <w:rsid w:val="009E10B2"/>
    <w:rsid w:val="009E44D6"/>
    <w:rsid w:val="009E69B1"/>
    <w:rsid w:val="009E7600"/>
    <w:rsid w:val="009F01C7"/>
    <w:rsid w:val="009F067D"/>
    <w:rsid w:val="009F1372"/>
    <w:rsid w:val="009F3F4B"/>
    <w:rsid w:val="00A0328D"/>
    <w:rsid w:val="00A05148"/>
    <w:rsid w:val="00A1072F"/>
    <w:rsid w:val="00A122BD"/>
    <w:rsid w:val="00A12B1F"/>
    <w:rsid w:val="00A14281"/>
    <w:rsid w:val="00A16A3E"/>
    <w:rsid w:val="00A16BE6"/>
    <w:rsid w:val="00A20C60"/>
    <w:rsid w:val="00A21BD4"/>
    <w:rsid w:val="00A2331B"/>
    <w:rsid w:val="00A239FD"/>
    <w:rsid w:val="00A2523C"/>
    <w:rsid w:val="00A256D7"/>
    <w:rsid w:val="00A25C8F"/>
    <w:rsid w:val="00A26454"/>
    <w:rsid w:val="00A30991"/>
    <w:rsid w:val="00A327E4"/>
    <w:rsid w:val="00A3359E"/>
    <w:rsid w:val="00A3704C"/>
    <w:rsid w:val="00A37225"/>
    <w:rsid w:val="00A40B1A"/>
    <w:rsid w:val="00A41375"/>
    <w:rsid w:val="00A4262F"/>
    <w:rsid w:val="00A4493C"/>
    <w:rsid w:val="00A51EA1"/>
    <w:rsid w:val="00A55928"/>
    <w:rsid w:val="00A578BC"/>
    <w:rsid w:val="00A60034"/>
    <w:rsid w:val="00A60B5F"/>
    <w:rsid w:val="00A61D33"/>
    <w:rsid w:val="00A62E7C"/>
    <w:rsid w:val="00A6655B"/>
    <w:rsid w:val="00A66D3E"/>
    <w:rsid w:val="00A707CA"/>
    <w:rsid w:val="00A71107"/>
    <w:rsid w:val="00A71FEF"/>
    <w:rsid w:val="00A73B46"/>
    <w:rsid w:val="00A7411D"/>
    <w:rsid w:val="00A742A6"/>
    <w:rsid w:val="00A74C30"/>
    <w:rsid w:val="00A77AC4"/>
    <w:rsid w:val="00A80E4D"/>
    <w:rsid w:val="00A81FE2"/>
    <w:rsid w:val="00A82F98"/>
    <w:rsid w:val="00A8436E"/>
    <w:rsid w:val="00A93F61"/>
    <w:rsid w:val="00A95123"/>
    <w:rsid w:val="00A96AF9"/>
    <w:rsid w:val="00A97D26"/>
    <w:rsid w:val="00AA2775"/>
    <w:rsid w:val="00AA3041"/>
    <w:rsid w:val="00AA6711"/>
    <w:rsid w:val="00AA710E"/>
    <w:rsid w:val="00AA7C8E"/>
    <w:rsid w:val="00AB17AD"/>
    <w:rsid w:val="00AB2B9B"/>
    <w:rsid w:val="00AB3FA1"/>
    <w:rsid w:val="00AB4CD2"/>
    <w:rsid w:val="00AB7638"/>
    <w:rsid w:val="00AC42CD"/>
    <w:rsid w:val="00AC5249"/>
    <w:rsid w:val="00AC6387"/>
    <w:rsid w:val="00AC65E7"/>
    <w:rsid w:val="00AC77A6"/>
    <w:rsid w:val="00AD0976"/>
    <w:rsid w:val="00AD1136"/>
    <w:rsid w:val="00AD2C19"/>
    <w:rsid w:val="00AD4218"/>
    <w:rsid w:val="00AD5B2B"/>
    <w:rsid w:val="00AD6D1F"/>
    <w:rsid w:val="00AD749A"/>
    <w:rsid w:val="00AE09EE"/>
    <w:rsid w:val="00AF016F"/>
    <w:rsid w:val="00AF4E50"/>
    <w:rsid w:val="00AF66AF"/>
    <w:rsid w:val="00B1059D"/>
    <w:rsid w:val="00B109EC"/>
    <w:rsid w:val="00B11AC4"/>
    <w:rsid w:val="00B12848"/>
    <w:rsid w:val="00B1345B"/>
    <w:rsid w:val="00B13BF9"/>
    <w:rsid w:val="00B14EF9"/>
    <w:rsid w:val="00B165B4"/>
    <w:rsid w:val="00B16CF4"/>
    <w:rsid w:val="00B17206"/>
    <w:rsid w:val="00B2122A"/>
    <w:rsid w:val="00B26A26"/>
    <w:rsid w:val="00B27040"/>
    <w:rsid w:val="00B305BC"/>
    <w:rsid w:val="00B31BAF"/>
    <w:rsid w:val="00B31F12"/>
    <w:rsid w:val="00B32AFD"/>
    <w:rsid w:val="00B34FC1"/>
    <w:rsid w:val="00B353FB"/>
    <w:rsid w:val="00B404ED"/>
    <w:rsid w:val="00B4150D"/>
    <w:rsid w:val="00B41CB1"/>
    <w:rsid w:val="00B42E68"/>
    <w:rsid w:val="00B42F47"/>
    <w:rsid w:val="00B451AF"/>
    <w:rsid w:val="00B45BA7"/>
    <w:rsid w:val="00B45BDD"/>
    <w:rsid w:val="00B569C4"/>
    <w:rsid w:val="00B56EA0"/>
    <w:rsid w:val="00B611FB"/>
    <w:rsid w:val="00B71586"/>
    <w:rsid w:val="00B76542"/>
    <w:rsid w:val="00B76787"/>
    <w:rsid w:val="00B80784"/>
    <w:rsid w:val="00B823E2"/>
    <w:rsid w:val="00B8294D"/>
    <w:rsid w:val="00B832C6"/>
    <w:rsid w:val="00B844DE"/>
    <w:rsid w:val="00B860E9"/>
    <w:rsid w:val="00B864A9"/>
    <w:rsid w:val="00B95021"/>
    <w:rsid w:val="00B9645E"/>
    <w:rsid w:val="00BA079A"/>
    <w:rsid w:val="00BA2ADA"/>
    <w:rsid w:val="00BA31B5"/>
    <w:rsid w:val="00BA589B"/>
    <w:rsid w:val="00BA6342"/>
    <w:rsid w:val="00BB4EF4"/>
    <w:rsid w:val="00BB5F7D"/>
    <w:rsid w:val="00BB7529"/>
    <w:rsid w:val="00BC2201"/>
    <w:rsid w:val="00BD3292"/>
    <w:rsid w:val="00BD34F3"/>
    <w:rsid w:val="00BD4528"/>
    <w:rsid w:val="00BD7091"/>
    <w:rsid w:val="00BD78FC"/>
    <w:rsid w:val="00BE07F3"/>
    <w:rsid w:val="00BE598A"/>
    <w:rsid w:val="00BE6DB9"/>
    <w:rsid w:val="00C00380"/>
    <w:rsid w:val="00C020CD"/>
    <w:rsid w:val="00C0344F"/>
    <w:rsid w:val="00C03E12"/>
    <w:rsid w:val="00C0494D"/>
    <w:rsid w:val="00C07345"/>
    <w:rsid w:val="00C07389"/>
    <w:rsid w:val="00C100E4"/>
    <w:rsid w:val="00C1489F"/>
    <w:rsid w:val="00C20444"/>
    <w:rsid w:val="00C204FD"/>
    <w:rsid w:val="00C22135"/>
    <w:rsid w:val="00C22F18"/>
    <w:rsid w:val="00C243EF"/>
    <w:rsid w:val="00C268C4"/>
    <w:rsid w:val="00C2703F"/>
    <w:rsid w:val="00C338B4"/>
    <w:rsid w:val="00C34F5E"/>
    <w:rsid w:val="00C37630"/>
    <w:rsid w:val="00C41762"/>
    <w:rsid w:val="00C4593A"/>
    <w:rsid w:val="00C461BD"/>
    <w:rsid w:val="00C52B73"/>
    <w:rsid w:val="00C54F1A"/>
    <w:rsid w:val="00C57291"/>
    <w:rsid w:val="00C60CF0"/>
    <w:rsid w:val="00C6155F"/>
    <w:rsid w:val="00C62776"/>
    <w:rsid w:val="00C65505"/>
    <w:rsid w:val="00C65ACF"/>
    <w:rsid w:val="00C66C5B"/>
    <w:rsid w:val="00C70789"/>
    <w:rsid w:val="00C71F43"/>
    <w:rsid w:val="00C722DE"/>
    <w:rsid w:val="00C735EE"/>
    <w:rsid w:val="00C743BF"/>
    <w:rsid w:val="00C7443F"/>
    <w:rsid w:val="00C7547C"/>
    <w:rsid w:val="00C803FC"/>
    <w:rsid w:val="00C83717"/>
    <w:rsid w:val="00C868A7"/>
    <w:rsid w:val="00C950DF"/>
    <w:rsid w:val="00C96BD5"/>
    <w:rsid w:val="00C96DE6"/>
    <w:rsid w:val="00CA24A6"/>
    <w:rsid w:val="00CA3AC2"/>
    <w:rsid w:val="00CA6FD6"/>
    <w:rsid w:val="00CB25E6"/>
    <w:rsid w:val="00CB2D16"/>
    <w:rsid w:val="00CB4496"/>
    <w:rsid w:val="00CB4E1E"/>
    <w:rsid w:val="00CB6007"/>
    <w:rsid w:val="00CB72CF"/>
    <w:rsid w:val="00CC107A"/>
    <w:rsid w:val="00CC18F9"/>
    <w:rsid w:val="00CC26C7"/>
    <w:rsid w:val="00CC5DF3"/>
    <w:rsid w:val="00CD00F8"/>
    <w:rsid w:val="00CD27FF"/>
    <w:rsid w:val="00CD2F57"/>
    <w:rsid w:val="00CD5DF1"/>
    <w:rsid w:val="00CD7403"/>
    <w:rsid w:val="00CE0CF2"/>
    <w:rsid w:val="00CE0F1A"/>
    <w:rsid w:val="00CE15EB"/>
    <w:rsid w:val="00CE2A3C"/>
    <w:rsid w:val="00CE2DC0"/>
    <w:rsid w:val="00CE3772"/>
    <w:rsid w:val="00CE5964"/>
    <w:rsid w:val="00CE5BAD"/>
    <w:rsid w:val="00CE6F43"/>
    <w:rsid w:val="00CF3F94"/>
    <w:rsid w:val="00CF51AA"/>
    <w:rsid w:val="00CF66F8"/>
    <w:rsid w:val="00D02A3C"/>
    <w:rsid w:val="00D0392D"/>
    <w:rsid w:val="00D050FD"/>
    <w:rsid w:val="00D1414B"/>
    <w:rsid w:val="00D2179C"/>
    <w:rsid w:val="00D23348"/>
    <w:rsid w:val="00D243DC"/>
    <w:rsid w:val="00D24ECE"/>
    <w:rsid w:val="00D27677"/>
    <w:rsid w:val="00D3101D"/>
    <w:rsid w:val="00D31461"/>
    <w:rsid w:val="00D4548A"/>
    <w:rsid w:val="00D47B0A"/>
    <w:rsid w:val="00D536ED"/>
    <w:rsid w:val="00D55889"/>
    <w:rsid w:val="00D62507"/>
    <w:rsid w:val="00D63C4F"/>
    <w:rsid w:val="00D63CDC"/>
    <w:rsid w:val="00D66FD7"/>
    <w:rsid w:val="00D7082A"/>
    <w:rsid w:val="00D7110E"/>
    <w:rsid w:val="00D71DED"/>
    <w:rsid w:val="00D71F3D"/>
    <w:rsid w:val="00D720E8"/>
    <w:rsid w:val="00D7291C"/>
    <w:rsid w:val="00D7630A"/>
    <w:rsid w:val="00D77C33"/>
    <w:rsid w:val="00D80EF7"/>
    <w:rsid w:val="00D816C6"/>
    <w:rsid w:val="00D81FEF"/>
    <w:rsid w:val="00D904F8"/>
    <w:rsid w:val="00D9215A"/>
    <w:rsid w:val="00D969D1"/>
    <w:rsid w:val="00DA18E1"/>
    <w:rsid w:val="00DA22EE"/>
    <w:rsid w:val="00DA41F5"/>
    <w:rsid w:val="00DA4447"/>
    <w:rsid w:val="00DB5058"/>
    <w:rsid w:val="00DB69DE"/>
    <w:rsid w:val="00DB775B"/>
    <w:rsid w:val="00DB7AB2"/>
    <w:rsid w:val="00DC02BA"/>
    <w:rsid w:val="00DC372F"/>
    <w:rsid w:val="00DC4828"/>
    <w:rsid w:val="00DC5721"/>
    <w:rsid w:val="00DC6D87"/>
    <w:rsid w:val="00DD44BE"/>
    <w:rsid w:val="00DD5339"/>
    <w:rsid w:val="00DD542A"/>
    <w:rsid w:val="00DE1098"/>
    <w:rsid w:val="00DE2E72"/>
    <w:rsid w:val="00DE6C27"/>
    <w:rsid w:val="00DE7B8F"/>
    <w:rsid w:val="00DF3873"/>
    <w:rsid w:val="00DF3BF4"/>
    <w:rsid w:val="00DF57F7"/>
    <w:rsid w:val="00DF783E"/>
    <w:rsid w:val="00E035D6"/>
    <w:rsid w:val="00E04D70"/>
    <w:rsid w:val="00E06DC6"/>
    <w:rsid w:val="00E06E55"/>
    <w:rsid w:val="00E1114D"/>
    <w:rsid w:val="00E144EB"/>
    <w:rsid w:val="00E155F6"/>
    <w:rsid w:val="00E20404"/>
    <w:rsid w:val="00E218C7"/>
    <w:rsid w:val="00E27FE1"/>
    <w:rsid w:val="00E32476"/>
    <w:rsid w:val="00E36F33"/>
    <w:rsid w:val="00E41600"/>
    <w:rsid w:val="00E417AF"/>
    <w:rsid w:val="00E42110"/>
    <w:rsid w:val="00E4540F"/>
    <w:rsid w:val="00E46F10"/>
    <w:rsid w:val="00E524B2"/>
    <w:rsid w:val="00E540CE"/>
    <w:rsid w:val="00E57240"/>
    <w:rsid w:val="00E57D62"/>
    <w:rsid w:val="00E61106"/>
    <w:rsid w:val="00E619DB"/>
    <w:rsid w:val="00E64D46"/>
    <w:rsid w:val="00E65B2E"/>
    <w:rsid w:val="00E67C9B"/>
    <w:rsid w:val="00E729B7"/>
    <w:rsid w:val="00E74E8B"/>
    <w:rsid w:val="00E800F1"/>
    <w:rsid w:val="00E80C40"/>
    <w:rsid w:val="00E80F2E"/>
    <w:rsid w:val="00E81AE4"/>
    <w:rsid w:val="00E82FDF"/>
    <w:rsid w:val="00E9256E"/>
    <w:rsid w:val="00E9533F"/>
    <w:rsid w:val="00EA114B"/>
    <w:rsid w:val="00EA1E4C"/>
    <w:rsid w:val="00EA62FA"/>
    <w:rsid w:val="00EA7D3A"/>
    <w:rsid w:val="00EB0963"/>
    <w:rsid w:val="00EB0BD3"/>
    <w:rsid w:val="00EB10B5"/>
    <w:rsid w:val="00EB441A"/>
    <w:rsid w:val="00EB55A6"/>
    <w:rsid w:val="00EB665A"/>
    <w:rsid w:val="00EB6FE9"/>
    <w:rsid w:val="00EB7CB8"/>
    <w:rsid w:val="00EC079A"/>
    <w:rsid w:val="00EC0C23"/>
    <w:rsid w:val="00EC1090"/>
    <w:rsid w:val="00EC4908"/>
    <w:rsid w:val="00EC4A86"/>
    <w:rsid w:val="00EC5D54"/>
    <w:rsid w:val="00EC7A7C"/>
    <w:rsid w:val="00ED1D6A"/>
    <w:rsid w:val="00EE082D"/>
    <w:rsid w:val="00EE65C4"/>
    <w:rsid w:val="00EF231D"/>
    <w:rsid w:val="00EF711B"/>
    <w:rsid w:val="00EF7471"/>
    <w:rsid w:val="00EF76BB"/>
    <w:rsid w:val="00EF7916"/>
    <w:rsid w:val="00EF7A8E"/>
    <w:rsid w:val="00F0120C"/>
    <w:rsid w:val="00F02AFB"/>
    <w:rsid w:val="00F0360B"/>
    <w:rsid w:val="00F07600"/>
    <w:rsid w:val="00F108D2"/>
    <w:rsid w:val="00F11711"/>
    <w:rsid w:val="00F13B20"/>
    <w:rsid w:val="00F20FF5"/>
    <w:rsid w:val="00F2240E"/>
    <w:rsid w:val="00F2384D"/>
    <w:rsid w:val="00F27732"/>
    <w:rsid w:val="00F27BCE"/>
    <w:rsid w:val="00F3011B"/>
    <w:rsid w:val="00F3011D"/>
    <w:rsid w:val="00F3775F"/>
    <w:rsid w:val="00F37777"/>
    <w:rsid w:val="00F402FD"/>
    <w:rsid w:val="00F42C93"/>
    <w:rsid w:val="00F43CA2"/>
    <w:rsid w:val="00F45353"/>
    <w:rsid w:val="00F45741"/>
    <w:rsid w:val="00F47330"/>
    <w:rsid w:val="00F50656"/>
    <w:rsid w:val="00F50670"/>
    <w:rsid w:val="00F532D4"/>
    <w:rsid w:val="00F5449C"/>
    <w:rsid w:val="00F5749E"/>
    <w:rsid w:val="00F618DC"/>
    <w:rsid w:val="00F6205F"/>
    <w:rsid w:val="00F63AA3"/>
    <w:rsid w:val="00F64BB1"/>
    <w:rsid w:val="00F65E7A"/>
    <w:rsid w:val="00F674D8"/>
    <w:rsid w:val="00F74434"/>
    <w:rsid w:val="00F75CB2"/>
    <w:rsid w:val="00F823A2"/>
    <w:rsid w:val="00F865D8"/>
    <w:rsid w:val="00F875FD"/>
    <w:rsid w:val="00F92C9C"/>
    <w:rsid w:val="00FA0BB1"/>
    <w:rsid w:val="00FA1E23"/>
    <w:rsid w:val="00FA29C1"/>
    <w:rsid w:val="00FA397D"/>
    <w:rsid w:val="00FA59E5"/>
    <w:rsid w:val="00FB164B"/>
    <w:rsid w:val="00FB30D2"/>
    <w:rsid w:val="00FB3E9F"/>
    <w:rsid w:val="00FB45B0"/>
    <w:rsid w:val="00FB5C0B"/>
    <w:rsid w:val="00FC368B"/>
    <w:rsid w:val="00FC4E1F"/>
    <w:rsid w:val="00FC6D8F"/>
    <w:rsid w:val="00FC75AF"/>
    <w:rsid w:val="00FC7763"/>
    <w:rsid w:val="00FD055B"/>
    <w:rsid w:val="00FD3667"/>
    <w:rsid w:val="00FD5098"/>
    <w:rsid w:val="00FD553D"/>
    <w:rsid w:val="00FD5556"/>
    <w:rsid w:val="00FD56BF"/>
    <w:rsid w:val="00FD61B7"/>
    <w:rsid w:val="00FD6B06"/>
    <w:rsid w:val="00FD7634"/>
    <w:rsid w:val="00FE0ADB"/>
    <w:rsid w:val="00FE12A1"/>
    <w:rsid w:val="00FE1F55"/>
    <w:rsid w:val="00FE354E"/>
    <w:rsid w:val="00FE3715"/>
    <w:rsid w:val="00FE7BD9"/>
    <w:rsid w:val="00FF1527"/>
    <w:rsid w:val="00FF23D0"/>
    <w:rsid w:val="00FF2433"/>
    <w:rsid w:val="00FF3C66"/>
    <w:rsid w:val="00FF541E"/>
    <w:rsid w:val="00FF61AE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2CB55E0"/>
  <w15:docId w15:val="{19C92B4B-D9EE-49CC-8680-DAE49648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9E5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680"/>
      </w:tabs>
      <w:ind w:right="-684"/>
      <w:jc w:val="both"/>
      <w:outlineLvl w:val="0"/>
    </w:pPr>
    <w:rPr>
      <w:b/>
      <w:color w:val="000000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27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pPr>
      <w:keepNext/>
      <w:widowControl w:val="0"/>
      <w:numPr>
        <w:numId w:val="1"/>
      </w:numPr>
      <w:jc w:val="both"/>
      <w:outlineLvl w:val="2"/>
    </w:pPr>
    <w:rPr>
      <w:b/>
      <w:bCs/>
      <w:sz w:val="22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  <w:tab w:val="left" w:pos="1620"/>
      </w:tabs>
      <w:ind w:left="4860" w:hanging="5040"/>
      <w:jc w:val="both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qFormat/>
    <w:pPr>
      <w:keepNext/>
      <w:tabs>
        <w:tab w:val="left" w:pos="1080"/>
        <w:tab w:val="left" w:pos="1620"/>
      </w:tabs>
      <w:ind w:left="-180"/>
      <w:jc w:val="both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qFormat/>
    <w:rsid w:val="00365E2B"/>
    <w:pPr>
      <w:keepNext/>
      <w:numPr>
        <w:numId w:val="3"/>
      </w:numPr>
      <w:tabs>
        <w:tab w:val="left" w:pos="720"/>
      </w:tabs>
      <w:jc w:val="both"/>
      <w:outlineLvl w:val="5"/>
    </w:pPr>
    <w:rPr>
      <w:b/>
      <w:bCs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sz w:val="22"/>
      <w:szCs w:val="20"/>
    </w:rPr>
  </w:style>
  <w:style w:type="paragraph" w:styleId="BodyText">
    <w:name w:val="Body Text"/>
    <w:basedOn w:val="Normal"/>
    <w:link w:val="BodyTextChar"/>
    <w:pPr>
      <w:tabs>
        <w:tab w:val="left" w:pos="1080"/>
        <w:tab w:val="left" w:pos="1620"/>
      </w:tabs>
      <w:jc w:val="both"/>
    </w:pPr>
    <w:rPr>
      <w:szCs w:val="20"/>
    </w:rPr>
  </w:style>
  <w:style w:type="paragraph" w:styleId="BodyTextIndent2">
    <w:name w:val="Body Text Indent 2"/>
    <w:basedOn w:val="Normal"/>
    <w:pPr>
      <w:widowControl w:val="0"/>
      <w:numPr>
        <w:ilvl w:val="1"/>
        <w:numId w:val="1"/>
      </w:numPr>
      <w:jc w:val="both"/>
    </w:pPr>
    <w:rPr>
      <w:szCs w:val="20"/>
    </w:rPr>
  </w:style>
  <w:style w:type="paragraph" w:styleId="BodyText2">
    <w:name w:val="Body Text 2"/>
    <w:basedOn w:val="Normal"/>
    <w:link w:val="BodyText2Char"/>
    <w:pPr>
      <w:tabs>
        <w:tab w:val="left" w:pos="4680"/>
      </w:tabs>
      <w:jc w:val="both"/>
    </w:pPr>
    <w:rPr>
      <w:b/>
      <w:color w:val="000000"/>
      <w:sz w:val="22"/>
      <w:szCs w:val="22"/>
    </w:rPr>
  </w:style>
  <w:style w:type="paragraph" w:styleId="Header">
    <w:name w:val="header"/>
    <w:basedOn w:val="Normal"/>
    <w:link w:val="HeaderChar"/>
    <w:rsid w:val="002B76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B76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B76DB"/>
  </w:style>
  <w:style w:type="character" w:styleId="Hyperlink">
    <w:name w:val="Hyperlink"/>
    <w:uiPriority w:val="99"/>
    <w:rsid w:val="00586127"/>
    <w:rPr>
      <w:color w:val="0000FF"/>
      <w:u w:val="single"/>
    </w:rPr>
  </w:style>
  <w:style w:type="paragraph" w:styleId="ListBullet">
    <w:name w:val="List Bullet"/>
    <w:basedOn w:val="Normal"/>
    <w:autoRedefine/>
    <w:rsid w:val="007E4280"/>
    <w:pPr>
      <w:widowControl w:val="0"/>
      <w:ind w:left="360"/>
      <w:jc w:val="both"/>
    </w:pPr>
  </w:style>
  <w:style w:type="paragraph" w:customStyle="1" w:styleId="BodyTextNumbered2">
    <w:name w:val="Body Text Numbered 2"/>
    <w:basedOn w:val="Normal"/>
    <w:next w:val="Normal"/>
    <w:rsid w:val="002B183C"/>
    <w:pPr>
      <w:widowControl w:val="0"/>
      <w:numPr>
        <w:numId w:val="2"/>
      </w:numPr>
      <w:jc w:val="both"/>
    </w:pPr>
  </w:style>
  <w:style w:type="paragraph" w:styleId="BalloonText">
    <w:name w:val="Balloon Text"/>
    <w:basedOn w:val="Normal"/>
    <w:semiHidden/>
    <w:rsid w:val="0050413A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rsid w:val="006F72E0"/>
    <w:pPr>
      <w:spacing w:after="120"/>
      <w:ind w:left="360"/>
    </w:pPr>
    <w:rPr>
      <w:sz w:val="16"/>
      <w:szCs w:val="16"/>
    </w:rPr>
  </w:style>
  <w:style w:type="table" w:styleId="TableGrid">
    <w:name w:val="Table Grid"/>
    <w:basedOn w:val="TableNormal"/>
    <w:rsid w:val="00277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ENumbered3">
    <w:name w:val="VE Numbered 3"/>
    <w:aliases w:val="N3"/>
    <w:basedOn w:val="Normal"/>
    <w:next w:val="Normal"/>
    <w:rsid w:val="00D55889"/>
    <w:pPr>
      <w:numPr>
        <w:ilvl w:val="2"/>
        <w:numId w:val="4"/>
      </w:numPr>
      <w:spacing w:before="120" w:after="120" w:line="360" w:lineRule="auto"/>
      <w:jc w:val="both"/>
      <w:outlineLvl w:val="2"/>
    </w:pPr>
    <w:rPr>
      <w:rFonts w:cs="Arial"/>
    </w:rPr>
  </w:style>
  <w:style w:type="character" w:customStyle="1" w:styleId="VEItalic">
    <w:name w:val="VE Italic"/>
    <w:aliases w:val="I"/>
    <w:rsid w:val="00D55889"/>
    <w:rPr>
      <w:i/>
    </w:rPr>
  </w:style>
  <w:style w:type="character" w:customStyle="1" w:styleId="VEBold">
    <w:name w:val="VE Bold"/>
    <w:aliases w:val="B"/>
    <w:basedOn w:val="DefaultParagraphFont"/>
    <w:rsid w:val="00D55889"/>
  </w:style>
  <w:style w:type="paragraph" w:customStyle="1" w:styleId="BodyTextNumbered4">
    <w:name w:val="Body Text Numbered 4"/>
    <w:basedOn w:val="Normal"/>
    <w:next w:val="Normal"/>
    <w:rsid w:val="006D621D"/>
    <w:pPr>
      <w:widowControl w:val="0"/>
      <w:numPr>
        <w:numId w:val="5"/>
      </w:numPr>
      <w:jc w:val="both"/>
    </w:pPr>
  </w:style>
  <w:style w:type="paragraph" w:customStyle="1" w:styleId="TableText">
    <w:name w:val="Table Text"/>
    <w:basedOn w:val="BodyText"/>
    <w:link w:val="TableTextChar"/>
    <w:rsid w:val="00DF783E"/>
    <w:pPr>
      <w:tabs>
        <w:tab w:val="clear" w:pos="1080"/>
        <w:tab w:val="clear" w:pos="1620"/>
      </w:tabs>
      <w:spacing w:before="60"/>
      <w:jc w:val="left"/>
    </w:pPr>
    <w:rPr>
      <w:rFonts w:ascii="Arial" w:eastAsia="Arial Unicode MS" w:hAnsi="Arial"/>
      <w:sz w:val="19"/>
      <w:szCs w:val="21"/>
      <w:lang w:eastAsia="ja-JP"/>
    </w:rPr>
  </w:style>
  <w:style w:type="character" w:customStyle="1" w:styleId="TableTextChar">
    <w:name w:val="Table Text Char"/>
    <w:link w:val="TableText"/>
    <w:rsid w:val="00DF783E"/>
    <w:rPr>
      <w:rFonts w:ascii="Arial" w:eastAsia="Arial Unicode MS" w:hAnsi="Arial"/>
      <w:sz w:val="19"/>
      <w:szCs w:val="21"/>
      <w:lang w:val="en-US" w:eastAsia="ja-JP" w:bidi="ar-SA"/>
    </w:rPr>
  </w:style>
  <w:style w:type="paragraph" w:customStyle="1" w:styleId="Default">
    <w:name w:val="Default"/>
    <w:rsid w:val="00762D3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Char">
    <w:name w:val="Body Text Char"/>
    <w:link w:val="BodyText"/>
    <w:rsid w:val="00364C51"/>
    <w:rPr>
      <w:sz w:val="24"/>
    </w:rPr>
  </w:style>
  <w:style w:type="character" w:customStyle="1" w:styleId="Heading2Char">
    <w:name w:val="Heading 2 Char"/>
    <w:link w:val="Heading2"/>
    <w:rsid w:val="003069A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545A16"/>
    <w:pPr>
      <w:ind w:left="720"/>
      <w:contextualSpacing/>
    </w:pPr>
  </w:style>
  <w:style w:type="paragraph" w:customStyle="1" w:styleId="09d80b75-a1c5-4a1e-a85d-58976f98deb5">
    <w:name w:val="09d80b75-a1c5-4a1e-a85d-58976f98deb5"/>
    <w:basedOn w:val="Normal"/>
    <w:rsid w:val="00786FA6"/>
    <w:rPr>
      <w:rFonts w:eastAsia="Calibri"/>
    </w:rPr>
  </w:style>
  <w:style w:type="paragraph" w:styleId="Title">
    <w:name w:val="Title"/>
    <w:basedOn w:val="Normal"/>
    <w:link w:val="TitleChar"/>
    <w:qFormat/>
    <w:rsid w:val="00271265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271265"/>
    <w:rPr>
      <w:sz w:val="24"/>
    </w:rPr>
  </w:style>
  <w:style w:type="character" w:customStyle="1" w:styleId="apple-style-span">
    <w:name w:val="apple-style-span"/>
    <w:rsid w:val="00FB3E9F"/>
  </w:style>
  <w:style w:type="paragraph" w:customStyle="1" w:styleId="BodyTextNumbered">
    <w:name w:val="Body Text Numbered"/>
    <w:basedOn w:val="Normal"/>
    <w:next w:val="Normal"/>
    <w:rsid w:val="00A256D7"/>
    <w:pPr>
      <w:widowControl w:val="0"/>
      <w:numPr>
        <w:numId w:val="6"/>
      </w:numPr>
      <w:jc w:val="both"/>
    </w:pPr>
  </w:style>
  <w:style w:type="character" w:customStyle="1" w:styleId="BodyText2Char">
    <w:name w:val="Body Text 2 Char"/>
    <w:basedOn w:val="DefaultParagraphFont"/>
    <w:link w:val="BodyText2"/>
    <w:rsid w:val="006B4118"/>
    <w:rPr>
      <w:b/>
      <w:color w:val="000000"/>
      <w:sz w:val="22"/>
      <w:szCs w:val="22"/>
    </w:rPr>
  </w:style>
  <w:style w:type="character" w:customStyle="1" w:styleId="Heading3Char">
    <w:name w:val="Heading 3 Char"/>
    <w:link w:val="Heading3"/>
    <w:rsid w:val="0007378A"/>
    <w:rPr>
      <w:b/>
      <w:bCs/>
      <w:sz w:val="22"/>
    </w:rPr>
  </w:style>
  <w:style w:type="character" w:styleId="CommentReference">
    <w:name w:val="annotation reference"/>
    <w:basedOn w:val="DefaultParagraphFont"/>
    <w:semiHidden/>
    <w:unhideWhenUsed/>
    <w:rsid w:val="0018334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3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8334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3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3347"/>
    <w:rPr>
      <w:b/>
      <w:bCs/>
    </w:rPr>
  </w:style>
  <w:style w:type="character" w:customStyle="1" w:styleId="HeaderChar">
    <w:name w:val="Header Char"/>
    <w:link w:val="Header"/>
    <w:rsid w:val="007A332F"/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613A05"/>
    <w:pPr>
      <w:tabs>
        <w:tab w:val="left" w:pos="540"/>
        <w:tab w:val="right" w:leader="dot" w:pos="9350"/>
      </w:tabs>
      <w:spacing w:before="200" w:line="360" w:lineRule="auto"/>
    </w:pPr>
    <w:rPr>
      <w:noProof/>
    </w:rPr>
  </w:style>
  <w:style w:type="paragraph" w:styleId="ListNumber">
    <w:name w:val="List Number"/>
    <w:basedOn w:val="Normal"/>
    <w:rsid w:val="00E729B7"/>
    <w:pPr>
      <w:numPr>
        <w:numId w:val="15"/>
      </w:numPr>
      <w:contextualSpacing/>
    </w:pPr>
    <w:rPr>
      <w:sz w:val="20"/>
      <w:szCs w:val="20"/>
    </w:rPr>
  </w:style>
  <w:style w:type="paragraph" w:customStyle="1" w:styleId="SOWH2">
    <w:name w:val="SOW H2"/>
    <w:basedOn w:val="Heading3"/>
    <w:next w:val="Normal"/>
    <w:link w:val="SOWH2Char"/>
    <w:uiPriority w:val="99"/>
    <w:rsid w:val="00961212"/>
    <w:pPr>
      <w:widowControl/>
      <w:numPr>
        <w:numId w:val="0"/>
      </w:numPr>
      <w:spacing w:before="240" w:after="240"/>
      <w:jc w:val="left"/>
    </w:pPr>
    <w:rPr>
      <w:rFonts w:ascii="Calibri" w:eastAsiaTheme="majorEastAsia" w:hAnsi="Calibri" w:cs="Calibri"/>
      <w:color w:val="243F60" w:themeColor="accent1" w:themeShade="7F"/>
      <w:sz w:val="24"/>
      <w:szCs w:val="24"/>
    </w:rPr>
  </w:style>
  <w:style w:type="character" w:customStyle="1" w:styleId="SOWH2Char">
    <w:name w:val="SOW H2 Char"/>
    <w:basedOn w:val="Heading3Char"/>
    <w:link w:val="SOWH2"/>
    <w:uiPriority w:val="99"/>
    <w:rsid w:val="00961212"/>
    <w:rPr>
      <w:rFonts w:ascii="Calibri" w:eastAsiaTheme="majorEastAsia" w:hAnsi="Calibri" w:cs="Calibri"/>
      <w:b/>
      <w:bCs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22AB1"/>
    <w:rPr>
      <w:color w:val="808080"/>
    </w:rPr>
  </w:style>
  <w:style w:type="paragraph" w:styleId="Revision">
    <w:name w:val="Revision"/>
    <w:hidden/>
    <w:uiPriority w:val="99"/>
    <w:semiHidden/>
    <w:rsid w:val="00EE65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2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llamas\AppData\Local\Microsoft\Windows\INetCache\Content.Outlook\EF1C9T93\ICC%20Template_rev%20March%202020_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A73C7520A3F4D949CA1DA62F911E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71EE9-20D0-4058-8750-BC1DE4133F60}"/>
      </w:docPartPr>
      <w:docPartBody>
        <w:p w:rsidR="005E7097" w:rsidRDefault="00877053">
          <w:pPr>
            <w:pStyle w:val="EA73C7520A3F4D949CA1DA62F911EB99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2B6098AA1494483C0ED025C9D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97828-924D-4525-A37F-10C4F28A9BAD}"/>
      </w:docPartPr>
      <w:docPartBody>
        <w:p w:rsidR="002713DB" w:rsidRDefault="005E1813" w:rsidP="005E1813">
          <w:pPr>
            <w:pStyle w:val="1122B6098AA1494483C0ED025C9DAEF1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C0DADB5D784CDE94730817F85D1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77366-42DA-4600-8212-E3712ED5FA6E}"/>
      </w:docPartPr>
      <w:docPartBody>
        <w:p w:rsidR="002713DB" w:rsidRDefault="005E1813" w:rsidP="005E1813">
          <w:pPr>
            <w:pStyle w:val="EEC0DADB5D784CDE94730817F85D1A7D"/>
          </w:pPr>
          <w:r w:rsidRPr="003644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97"/>
    <w:rsid w:val="001C6F60"/>
    <w:rsid w:val="001F7DF4"/>
    <w:rsid w:val="002713DB"/>
    <w:rsid w:val="004B259D"/>
    <w:rsid w:val="004B7B31"/>
    <w:rsid w:val="005E1813"/>
    <w:rsid w:val="005E7097"/>
    <w:rsid w:val="00704AAA"/>
    <w:rsid w:val="00877053"/>
    <w:rsid w:val="009F0C39"/>
    <w:rsid w:val="00BF4852"/>
    <w:rsid w:val="00E0529F"/>
    <w:rsid w:val="00F7725B"/>
    <w:rsid w:val="00F85A50"/>
    <w:rsid w:val="00FA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813"/>
    <w:rPr>
      <w:color w:val="808080"/>
    </w:rPr>
  </w:style>
  <w:style w:type="paragraph" w:customStyle="1" w:styleId="EA73C7520A3F4D949CA1DA62F911EB99">
    <w:name w:val="EA73C7520A3F4D949CA1DA62F911EB99"/>
  </w:style>
  <w:style w:type="paragraph" w:customStyle="1" w:styleId="1122B6098AA1494483C0ED025C9DAEF1">
    <w:name w:val="1122B6098AA1494483C0ED025C9DAEF1"/>
    <w:rsid w:val="005E1813"/>
  </w:style>
  <w:style w:type="paragraph" w:customStyle="1" w:styleId="EEC0DADB5D784CDE94730817F85D1A7D">
    <w:name w:val="EEC0DADB5D784CDE94730817F85D1A7D"/>
    <w:rsid w:val="005E18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684A0-1999-4FE7-A1F0-D19D0B9F89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B09785-7563-46D3-9898-D6F1F6ED26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059AC5-1A6A-4255-8F15-84542C0A0E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321934-1316-402A-9C57-40B77CA148F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ICC Template_rev March 2020_</Template>
  <TotalTime>75</TotalTime>
  <Pages>3</Pages>
  <Words>667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ICC Template</vt:lpstr>
    </vt:vector>
  </TitlesOfParts>
  <Company>Texas Department of Information Resources</Company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ICC Template</dc:title>
  <dc:subject/>
  <dc:creator>Lisa Llamas</dc:creator>
  <cp:keywords>ICC Agreement</cp:keywords>
  <dc:description/>
  <cp:lastModifiedBy>Jeff Booth</cp:lastModifiedBy>
  <cp:revision>51</cp:revision>
  <cp:lastPrinted>2014-06-04T20:03:00Z</cp:lastPrinted>
  <dcterms:created xsi:type="dcterms:W3CDTF">2022-06-01T00:03:00Z</dcterms:created>
  <dcterms:modified xsi:type="dcterms:W3CDTF">2022-07-20T15:11:00Z</dcterms:modified>
</cp:coreProperties>
</file>