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C860" w14:textId="77777777" w:rsidR="006D24B7" w:rsidRPr="008C227A" w:rsidRDefault="006D24B7" w:rsidP="003D158C">
      <w:pPr>
        <w:pStyle w:val="Z-cvr-Title"/>
      </w:pPr>
      <w:r w:rsidRPr="008C227A">
        <w:t>Project Plan</w:t>
      </w:r>
    </w:p>
    <w:p w14:paraId="53E3EF94" w14:textId="77777777" w:rsidR="006D24B7" w:rsidRPr="00513827" w:rsidRDefault="006D24B7" w:rsidP="003D158C">
      <w:pPr>
        <w:pStyle w:val="Z-cvr-SubTitle"/>
        <w:rPr>
          <w:sz w:val="64"/>
          <w:szCs w:val="64"/>
        </w:rPr>
      </w:pPr>
      <w:r w:rsidRPr="00513827">
        <w:t>Template</w:t>
      </w:r>
    </w:p>
    <w:p w14:paraId="6A6ADF66" w14:textId="2BF8B375" w:rsidR="006D24B7" w:rsidRPr="0081112C" w:rsidRDefault="00044645" w:rsidP="005945CE">
      <w:pPr>
        <w:pStyle w:val="Z-cvr-docinfo"/>
      </w:pPr>
      <w:r>
        <w:rPr>
          <w:noProof/>
        </w:rPr>
        <w:drawing>
          <wp:anchor distT="0" distB="0" distL="114300" distR="114300" simplePos="0" relativeHeight="251658240" behindDoc="0" locked="0" layoutInCell="1" allowOverlap="1" wp14:anchorId="53DD40AE" wp14:editId="6A07373D">
            <wp:simplePos x="0" y="0"/>
            <wp:positionH relativeFrom="margin">
              <wp:posOffset>2066925</wp:posOffset>
            </wp:positionH>
            <wp:positionV relativeFrom="paragraph">
              <wp:posOffset>257810</wp:posOffset>
            </wp:positionV>
            <wp:extent cx="1905000" cy="511745"/>
            <wp:effectExtent l="0" t="0" r="0" b="317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2">
                      <a:extLst>
                        <a:ext uri="{28A0092B-C50C-407E-A947-70E740481C1C}">
                          <a14:useLocalDpi xmlns:a14="http://schemas.microsoft.com/office/drawing/2010/main" val="0"/>
                        </a:ext>
                      </a:extLst>
                    </a:blip>
                    <a:srcRect r="27642"/>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E65FE">
        <w:br/>
      </w:r>
      <w:r w:rsidR="006D24B7" w:rsidRPr="0081112C">
        <w:t xml:space="preserve">Version </w:t>
      </w:r>
      <w:r w:rsidR="00F55CAB" w:rsidRPr="0081112C">
        <w:t>2.</w:t>
      </w:r>
      <w:r w:rsidR="002376B0">
        <w:t>7</w:t>
      </w:r>
      <w:r w:rsidR="00B063F4" w:rsidRPr="00B063F4">
        <w:rPr>
          <w:color w:val="000000" w:themeColor="text1"/>
          <w:position w:val="2"/>
          <w:sz w:val="24"/>
        </w:rPr>
        <w:t>,</w:t>
      </w:r>
      <w:r w:rsidR="00DB5AC0">
        <w:rPr>
          <w:color w:val="B40000"/>
          <w:position w:val="2"/>
        </w:rPr>
        <w:t xml:space="preserve"> </w:t>
      </w:r>
      <w:r w:rsidR="002376B0">
        <w:t xml:space="preserve">August </w:t>
      </w:r>
      <w:r w:rsidR="005945CE">
        <w:t>202</w:t>
      </w:r>
      <w:r w:rsidR="002376B0">
        <w:t>3</w:t>
      </w:r>
    </w:p>
    <w:p w14:paraId="210935B5" w14:textId="77777777" w:rsidR="006D24B7" w:rsidRDefault="006D24B7">
      <w:pPr>
        <w:pStyle w:val="Z-cvr-Normal"/>
        <w:jc w:val="right"/>
      </w:pPr>
    </w:p>
    <w:p w14:paraId="795E1893" w14:textId="77777777" w:rsidR="006D395E" w:rsidRDefault="006D395E" w:rsidP="006D395E"/>
    <w:p w14:paraId="29E1A59B" w14:textId="77777777" w:rsidR="006D395E" w:rsidRDefault="006D395E" w:rsidP="006D395E"/>
    <w:p w14:paraId="509AFBDB" w14:textId="77777777" w:rsidR="006D395E" w:rsidRDefault="006D395E" w:rsidP="006D395E"/>
    <w:p w14:paraId="64BCE483" w14:textId="77777777" w:rsidR="006D395E" w:rsidRDefault="006D395E" w:rsidP="006D395E"/>
    <w:p w14:paraId="3D975B45" w14:textId="77777777" w:rsidR="006D395E" w:rsidRDefault="006D395E" w:rsidP="006D395E"/>
    <w:p w14:paraId="72952C32" w14:textId="77777777" w:rsidR="006D395E" w:rsidRDefault="006D395E" w:rsidP="006D395E"/>
    <w:p w14:paraId="5FCD7AF7" w14:textId="77777777" w:rsidR="006D24B7" w:rsidRDefault="006D24B7"/>
    <w:p w14:paraId="68F338DC" w14:textId="77777777" w:rsidR="006D24B7" w:rsidRDefault="006D24B7" w:rsidP="008737D7">
      <w:pPr>
        <w:pStyle w:val="Style18ptBoldBefore108pt1"/>
        <w:rPr>
          <w:b w:val="0"/>
          <w:bCs w:val="0"/>
        </w:rPr>
        <w:sectPr w:rsidR="006D24B7" w:rsidSect="00786076">
          <w:headerReference w:type="default" r:id="rId13"/>
          <w:footerReference w:type="default" r:id="rId14"/>
          <w:footerReference w:type="first" r:id="rId15"/>
          <w:type w:val="continuous"/>
          <w:pgSz w:w="12240" w:h="15840" w:code="1"/>
          <w:pgMar w:top="2160" w:right="1440" w:bottom="1800" w:left="1440" w:header="547" w:footer="720" w:gutter="0"/>
          <w:pgNumType w:fmt="lowerRoman"/>
          <w:cols w:space="720"/>
        </w:sectPr>
      </w:pPr>
      <w:bookmarkStart w:id="1" w:name="_Toc94667973"/>
    </w:p>
    <w:bookmarkEnd w:id="1"/>
    <w:p w14:paraId="55D935AC" w14:textId="77777777" w:rsidR="006D24B7" w:rsidRDefault="006D24B7">
      <w:pPr>
        <w:pStyle w:val="Z-cvr-H1"/>
      </w:pPr>
      <w:r>
        <w:lastRenderedPageBreak/>
        <w:t>Using this Template</w:t>
      </w:r>
    </w:p>
    <w:p w14:paraId="08ECFAF4" w14:textId="77777777" w:rsidR="001E28E6" w:rsidRPr="00F03F8C" w:rsidRDefault="001E28E6" w:rsidP="00F03F8C">
      <w:pPr>
        <w:ind w:left="0"/>
        <w:rPr>
          <w:b/>
          <w:bCs/>
        </w:rPr>
      </w:pPr>
      <w:r w:rsidRPr="00F03F8C">
        <w:rPr>
          <w:b/>
          <w:bCs/>
        </w:rPr>
        <w:t>Create a Project Plan Deliverable</w:t>
      </w:r>
    </w:p>
    <w:p w14:paraId="06641299" w14:textId="77777777" w:rsidR="006D24B7" w:rsidRPr="008C16C1" w:rsidRDefault="006D24B7">
      <w:pPr>
        <w:pStyle w:val="Z-cvr-Normal"/>
        <w:ind w:left="187"/>
      </w:pPr>
      <w:r w:rsidRPr="008C16C1">
        <w:t xml:space="preserve">To create a </w:t>
      </w:r>
      <w:r w:rsidR="0081112C" w:rsidRPr="008C16C1">
        <w:t>deliverable</w:t>
      </w:r>
      <w:r w:rsidRPr="008C16C1">
        <w:t xml:space="preserve"> from this template</w:t>
      </w:r>
      <w:r w:rsidR="00E04494" w:rsidRPr="008C16C1">
        <w:t>:</w:t>
      </w:r>
    </w:p>
    <w:p w14:paraId="482A34A6" w14:textId="77777777" w:rsidR="006D24B7" w:rsidRDefault="006D24B7" w:rsidP="00DB4728">
      <w:pPr>
        <w:pStyle w:val="StyleHanging025"/>
      </w:pPr>
      <w:r>
        <w:t>1.</w:t>
      </w:r>
      <w:r>
        <w:tab/>
        <w:t>Delete the template title page (previous page) and this page.</w:t>
      </w:r>
    </w:p>
    <w:p w14:paraId="16329F92" w14:textId="77777777" w:rsidR="006D24B7" w:rsidRDefault="006D24B7" w:rsidP="00DB4728">
      <w:pPr>
        <w:pStyle w:val="StyleHanging025"/>
      </w:pPr>
      <w:r>
        <w:t>2.</w:t>
      </w:r>
      <w:r>
        <w:tab/>
        <w:t>Replace [bracketed text] on the cover page (next page) with your project and agency information.</w:t>
      </w:r>
    </w:p>
    <w:p w14:paraId="2F2060A8" w14:textId="769FC444" w:rsidR="006D24B7" w:rsidRDefault="006D24B7" w:rsidP="00DB4728">
      <w:pPr>
        <w:pStyle w:val="StyleHanging025"/>
      </w:pPr>
      <w:r>
        <w:t>3.</w:t>
      </w:r>
      <w:r>
        <w:tab/>
        <w:t xml:space="preserve">Replace [bracketed text] in the header area at the top of page </w:t>
      </w:r>
      <w:proofErr w:type="spellStart"/>
      <w:r>
        <w:t>i</w:t>
      </w:r>
      <w:proofErr w:type="spellEnd"/>
      <w:r>
        <w:t xml:space="preserve"> (Contents page) with the same project and agency information as on the cover page. </w:t>
      </w:r>
    </w:p>
    <w:p w14:paraId="0828E4DA" w14:textId="77777777" w:rsidR="006D24B7" w:rsidRDefault="006D24B7">
      <w:pPr>
        <w:ind w:left="1080" w:hanging="360"/>
      </w:pPr>
      <w:r>
        <w:t xml:space="preserve">Note: Please do not remove or modify content in the footer area. </w:t>
      </w:r>
    </w:p>
    <w:p w14:paraId="23E02E2D" w14:textId="77777777" w:rsidR="006D24B7" w:rsidRDefault="006D24B7" w:rsidP="00DB4728">
      <w:pPr>
        <w:pStyle w:val="StyleHanging025"/>
      </w:pPr>
      <w:r>
        <w:t>4.</w:t>
      </w:r>
      <w:r>
        <w:tab/>
        <w:t>Complete the entire template. Each section contains abbreviated instructions</w:t>
      </w:r>
      <w:r w:rsidR="00F516C0">
        <w:t>, shown in italics,</w:t>
      </w:r>
      <w:r>
        <w:t xml:space="preserve"> and a content area. The content area is marked with a placeholder symbol (</w:t>
      </w:r>
      <w:r>
        <w:sym w:font="Symbol" w:char="F0DE"/>
      </w:r>
      <w:r>
        <w:t xml:space="preserve">) or with a table. Relevant text from other project </w:t>
      </w:r>
      <w:r w:rsidR="0081112C">
        <w:t>deliverables</w:t>
      </w:r>
      <w:r>
        <w:t xml:space="preserve"> may be pasted into content areas. </w:t>
      </w:r>
    </w:p>
    <w:p w14:paraId="6A5849EA" w14:textId="77777777" w:rsidR="00F516C0" w:rsidRDefault="00F516C0" w:rsidP="00DB4728">
      <w:pPr>
        <w:pStyle w:val="StyleHanging025"/>
      </w:pPr>
      <w:r>
        <w:tab/>
        <w:t>Note: Please do not remove the italicized instructions.</w:t>
      </w:r>
    </w:p>
    <w:p w14:paraId="5818807B" w14:textId="77777777" w:rsidR="006D24B7" w:rsidRDefault="006D24B7" w:rsidP="00DB4728">
      <w:pPr>
        <w:pStyle w:val="StyleHanging025"/>
      </w:pPr>
      <w:r>
        <w:t>5.</w:t>
      </w:r>
      <w:r>
        <w:tab/>
        <w:t xml:space="preserve">Update the table of contents by right-clicking and selecting “Update Field,” then “Update </w:t>
      </w:r>
      <w:r w:rsidR="00F516C0">
        <w:t>entire table</w:t>
      </w:r>
      <w:r>
        <w:t>.”</w:t>
      </w:r>
    </w:p>
    <w:p w14:paraId="3F05CCCB" w14:textId="77777777" w:rsidR="00CE2265" w:rsidRPr="00F03F8C" w:rsidRDefault="001E28E6" w:rsidP="00F03F8C">
      <w:pPr>
        <w:ind w:left="0"/>
        <w:rPr>
          <w:b/>
          <w:bCs/>
        </w:rPr>
      </w:pPr>
      <w:r w:rsidRPr="00F03F8C">
        <w:rPr>
          <w:b/>
          <w:bCs/>
        </w:rPr>
        <w:t>Create a Project Plan Submission File</w:t>
      </w:r>
    </w:p>
    <w:p w14:paraId="5C8E66FB" w14:textId="77777777" w:rsidR="001E28E6" w:rsidRDefault="001E28E6" w:rsidP="001E28E6">
      <w:pPr>
        <w:ind w:left="180"/>
      </w:pPr>
      <w:r>
        <w:t>Regardless of how an agency maintains project deliverables internally, the Project Plan deliverable is different from the Project Plan submission file. The Project Plan submission file is a snapshot of deliverables that is compiled for a specific submission.</w:t>
      </w:r>
    </w:p>
    <w:p w14:paraId="5E117FDA" w14:textId="77777777" w:rsidR="001E28E6" w:rsidRPr="008C16C1" w:rsidRDefault="001E28E6" w:rsidP="001E28E6">
      <w:pPr>
        <w:ind w:left="187"/>
      </w:pPr>
      <w:r w:rsidRPr="008C16C1">
        <w:t xml:space="preserve">To create a submission file </w:t>
      </w:r>
      <w:r>
        <w:t xml:space="preserve">from </w:t>
      </w:r>
      <w:r w:rsidRPr="008C16C1">
        <w:t>the Project Plan deliverable:</w:t>
      </w:r>
    </w:p>
    <w:p w14:paraId="0EE7A232" w14:textId="4545D16E" w:rsidR="008E6C2C" w:rsidRDefault="008E6C2C" w:rsidP="008E6C2C">
      <w:pPr>
        <w:numPr>
          <w:ilvl w:val="0"/>
          <w:numId w:val="4"/>
        </w:numPr>
        <w:ind w:left="720"/>
      </w:pPr>
      <w:r w:rsidRPr="008E6C2C">
        <w:t xml:space="preserve">Make sure to </w:t>
      </w:r>
      <w:r w:rsidR="002F3540">
        <w:t>complete</w:t>
      </w:r>
      <w:r w:rsidR="002F3540" w:rsidRPr="008E6C2C">
        <w:t xml:space="preserve"> </w:t>
      </w:r>
      <w:r w:rsidRPr="008E6C2C">
        <w:t>the Quality Register, Communication Register, Configuration Items Register, Performance Register, and Risk Register in Section 14 as appendices to the document. These registers provide important information that can assist with managing the project effectively.</w:t>
      </w:r>
    </w:p>
    <w:p w14:paraId="37335534" w14:textId="57270495" w:rsidR="001E28E6" w:rsidRDefault="001E28E6" w:rsidP="008E6C2C">
      <w:pPr>
        <w:numPr>
          <w:ilvl w:val="0"/>
          <w:numId w:val="4"/>
        </w:numPr>
        <w:ind w:left="720"/>
      </w:pPr>
      <w:r>
        <w:t>Insert any other relevant appendices.</w:t>
      </w:r>
    </w:p>
    <w:p w14:paraId="47588D26" w14:textId="77777777" w:rsidR="00CE2265" w:rsidRDefault="001E28E6" w:rsidP="001A4970">
      <w:pPr>
        <w:numPr>
          <w:ilvl w:val="0"/>
          <w:numId w:val="4"/>
        </w:numPr>
        <w:ind w:left="720"/>
      </w:pPr>
      <w:r>
        <w:t>Create a searchable PDF file, including the cover with original signatures, for the submission.</w:t>
      </w:r>
    </w:p>
    <w:p w14:paraId="2B2BBBCE" w14:textId="77777777" w:rsidR="00D76832" w:rsidRDefault="00D76832" w:rsidP="00DB4728">
      <w:pPr>
        <w:pStyle w:val="StyleHanging025"/>
      </w:pPr>
    </w:p>
    <w:p w14:paraId="47D08EE0" w14:textId="77777777" w:rsidR="006D24B7" w:rsidRDefault="006D24B7">
      <w:pPr>
        <w:spacing w:line="240" w:lineRule="auto"/>
        <w:jc w:val="center"/>
        <w:rPr>
          <w:rFonts w:cs="Arial"/>
          <w:b/>
          <w:sz w:val="36"/>
          <w:szCs w:val="36"/>
        </w:rPr>
        <w:sectPr w:rsidR="006D24B7" w:rsidSect="00786076">
          <w:headerReference w:type="default" r:id="rId16"/>
          <w:footerReference w:type="default" r:id="rId17"/>
          <w:footerReference w:type="first" r:id="rId18"/>
          <w:pgSz w:w="12240" w:h="15840" w:code="1"/>
          <w:pgMar w:top="1440" w:right="1440" w:bottom="1440" w:left="1440" w:header="547" w:footer="360" w:gutter="0"/>
          <w:pgNumType w:fmt="lowerRoman"/>
          <w:cols w:space="720"/>
        </w:sectPr>
      </w:pPr>
    </w:p>
    <w:p w14:paraId="2705F454" w14:textId="77777777" w:rsidR="006D24B7" w:rsidRPr="00DB4728" w:rsidRDefault="00DB5AC0" w:rsidP="0009564B">
      <w:pPr>
        <w:pStyle w:val="Z-agcycvr-tpdf"/>
      </w:pPr>
      <w:r w:rsidRPr="0009564B">
        <w:lastRenderedPageBreak/>
        <w:t>Texas Project Delivery Framework</w:t>
      </w:r>
    </w:p>
    <w:p w14:paraId="2A7B02E6" w14:textId="77777777" w:rsidR="006D24B7" w:rsidRDefault="0009564B" w:rsidP="00DF4E3D">
      <w:pPr>
        <w:pStyle w:val="Z-agcycvr-Doctype"/>
        <w:numPr>
          <w:ilvl w:val="0"/>
          <w:numId w:val="0"/>
        </w:numPr>
        <w:ind w:left="720"/>
      </w:pPr>
      <w:r>
        <w:t>Project Plan</w:t>
      </w:r>
    </w:p>
    <w:p w14:paraId="4C2AF6DD" w14:textId="77777777" w:rsidR="006D24B7" w:rsidRDefault="00CE3307">
      <w:pPr>
        <w:pStyle w:val="Z-cvr-Normal"/>
        <w:jc w:val="center"/>
      </w:pPr>
      <w:r>
        <w:rPr>
          <w:noProof/>
        </w:rPr>
        <w:drawing>
          <wp:anchor distT="0" distB="0" distL="114300" distR="114300" simplePos="0" relativeHeight="251658241" behindDoc="0" locked="0" layoutInCell="1" allowOverlap="1" wp14:anchorId="31DF0BCF" wp14:editId="54D4C636">
            <wp:simplePos x="0" y="0"/>
            <wp:positionH relativeFrom="margin">
              <wp:posOffset>2209800</wp:posOffset>
            </wp:positionH>
            <wp:positionV relativeFrom="paragraph">
              <wp:posOffset>169545</wp:posOffset>
            </wp:positionV>
            <wp:extent cx="1905000" cy="511175"/>
            <wp:effectExtent l="0" t="0" r="0"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rotWithShape="1">
                    <a:blip r:embed="rId12">
                      <a:extLst>
                        <a:ext uri="{28A0092B-C50C-407E-A947-70E740481C1C}">
                          <a14:useLocalDpi xmlns:a14="http://schemas.microsoft.com/office/drawing/2010/main" val="0"/>
                        </a:ext>
                      </a:extLst>
                    </a:blip>
                    <a:srcRect l="-1753" t="1864" r="29395" b="-1864"/>
                    <a:stretch/>
                  </pic:blipFill>
                  <pic:spPr bwMode="auto">
                    <a:xfrm>
                      <a:off x="0" y="0"/>
                      <a:ext cx="1905000" cy="511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74D56CD" w14:textId="77777777" w:rsidR="004061EB" w:rsidRDefault="006D24B7">
      <w:pPr>
        <w:pStyle w:val="Z-agcycvr-name"/>
        <w:spacing w:before="360"/>
      </w:pPr>
      <w:r>
        <w:t xml:space="preserve"> </w:t>
      </w:r>
    </w:p>
    <w:p w14:paraId="5D07BA22" w14:textId="77777777" w:rsidR="006D24B7" w:rsidRDefault="006D24B7">
      <w:pPr>
        <w:pStyle w:val="Z-agcycvr-name"/>
        <w:spacing w:before="360"/>
        <w:rPr>
          <w:sz w:val="28"/>
        </w:rPr>
      </w:pPr>
      <w:r>
        <w:t>[Agency/Organization Name]</w:t>
      </w:r>
    </w:p>
    <w:p w14:paraId="0C7C8505" w14:textId="77777777" w:rsidR="006D24B7" w:rsidRDefault="006D24B7" w:rsidP="00DF4E3D">
      <w:pPr>
        <w:pStyle w:val="Z-agcycvr-Title"/>
        <w:numPr>
          <w:ilvl w:val="0"/>
          <w:numId w:val="0"/>
        </w:numPr>
        <w:ind w:left="720"/>
      </w:pPr>
      <w:r>
        <w:t>[</w:t>
      </w:r>
      <w:r w:rsidR="0009564B">
        <w:t>Project Name</w:t>
      </w:r>
      <w:r>
        <w:t>]</w:t>
      </w:r>
    </w:p>
    <w:tbl>
      <w:tblPr>
        <w:tblW w:w="0" w:type="auto"/>
        <w:jc w:val="center"/>
        <w:tblBorders>
          <w:insideH w:val="single" w:sz="4" w:space="0" w:color="auto"/>
        </w:tblBorders>
        <w:tblLook w:val="0000" w:firstRow="0" w:lastRow="0" w:firstColumn="0" w:lastColumn="0" w:noHBand="0" w:noVBand="0"/>
      </w:tblPr>
      <w:tblGrid>
        <w:gridCol w:w="3874"/>
        <w:gridCol w:w="3874"/>
      </w:tblGrid>
      <w:tr w:rsidR="006D24B7" w14:paraId="408C8ACA" w14:textId="77777777">
        <w:trPr>
          <w:trHeight w:val="144"/>
          <w:jc w:val="center"/>
        </w:trPr>
        <w:tc>
          <w:tcPr>
            <w:tcW w:w="3874" w:type="dxa"/>
          </w:tcPr>
          <w:p w14:paraId="2007BC0D" w14:textId="77777777" w:rsidR="006D24B7" w:rsidRDefault="00E629D5">
            <w:pPr>
              <w:tabs>
                <w:tab w:val="center" w:pos="4680"/>
              </w:tabs>
              <w:spacing w:before="20" w:after="0"/>
              <w:ind w:left="0"/>
              <w:jc w:val="center"/>
            </w:pPr>
            <w:r>
              <w:t xml:space="preserve">Version: </w:t>
            </w:r>
            <w:r w:rsidR="006D24B7">
              <w:t>[VERSION NUMBER]</w:t>
            </w:r>
          </w:p>
        </w:tc>
        <w:tc>
          <w:tcPr>
            <w:tcW w:w="3874" w:type="dxa"/>
          </w:tcPr>
          <w:p w14:paraId="63C61124" w14:textId="77777777" w:rsidR="006D24B7" w:rsidRDefault="00796202" w:rsidP="00157021">
            <w:pPr>
              <w:tabs>
                <w:tab w:val="center" w:pos="4680"/>
              </w:tabs>
              <w:spacing w:before="20" w:after="0"/>
              <w:ind w:left="0"/>
              <w:jc w:val="center"/>
            </w:pPr>
            <w:r>
              <w:t xml:space="preserve">Revision Date: </w:t>
            </w:r>
            <w:r w:rsidR="006D24B7">
              <w:t>[</w:t>
            </w:r>
            <w:r w:rsidR="00157021">
              <w:t>MM/DD/YY</w:t>
            </w:r>
            <w:r w:rsidR="006D24B7">
              <w:t>]</w:t>
            </w:r>
          </w:p>
        </w:tc>
      </w:tr>
    </w:tbl>
    <w:p w14:paraId="6AB532C2" w14:textId="3B36B550" w:rsidR="006D24B7" w:rsidRDefault="006D24B7" w:rsidP="00F9235A">
      <w:pPr>
        <w:pStyle w:val="Z-cvr-Normal"/>
        <w:spacing w:before="200"/>
        <w:jc w:val="both"/>
        <w:rPr>
          <w:i/>
          <w:iCs/>
        </w:rPr>
      </w:pPr>
      <w:r>
        <w:rPr>
          <w:i/>
          <w:iCs/>
        </w:rPr>
        <w:t xml:space="preserve">Approval of the Project Plan indicates an understanding of the purpose and content described in this </w:t>
      </w:r>
      <w:r w:rsidR="00AC00D4">
        <w:rPr>
          <w:i/>
          <w:iCs/>
        </w:rPr>
        <w:t>deliverable. Approval of the Project Plan constitutes approval of the project planning results</w:t>
      </w:r>
      <w:r>
        <w:rPr>
          <w:i/>
          <w:iCs/>
        </w:rPr>
        <w:t xml:space="preserve"> and </w:t>
      </w:r>
      <w:r w:rsidR="00AC00D4">
        <w:rPr>
          <w:i/>
          <w:iCs/>
        </w:rPr>
        <w:t xml:space="preserve">hereby certifies </w:t>
      </w:r>
      <w:r>
        <w:rPr>
          <w:i/>
          <w:iCs/>
        </w:rPr>
        <w:t xml:space="preserve">the </w:t>
      </w:r>
      <w:r w:rsidR="00AC00D4">
        <w:rPr>
          <w:i/>
          <w:iCs/>
        </w:rPr>
        <w:t>overall accuracy, viability, and defensibility of the content and estimates.</w:t>
      </w:r>
      <w:r>
        <w:rPr>
          <w:i/>
          <w:iCs/>
        </w:rPr>
        <w:t xml:space="preserve"> </w:t>
      </w:r>
      <w:r w:rsidR="0069188F" w:rsidRPr="0069188F">
        <w:rPr>
          <w:i/>
          <w:iCs/>
        </w:rPr>
        <w:t>According to Texas Government Code</w:t>
      </w:r>
      <w:r w:rsidR="00D638E7">
        <w:rPr>
          <w:i/>
          <w:iCs/>
        </w:rPr>
        <w:t>,</w:t>
      </w:r>
      <w:r w:rsidR="0069188F" w:rsidRPr="0069188F">
        <w:rPr>
          <w:i/>
          <w:iCs/>
        </w:rPr>
        <w:t xml:space="preserve"> Chapter 2054.307, a state agency’s executive director, or the executive director’s designee, must approve.</w:t>
      </w:r>
      <w:r w:rsidR="0006459C">
        <w:rPr>
          <w:i/>
          <w:iCs/>
        </w:rPr>
        <w:t xml:space="preserve"> </w:t>
      </w:r>
      <w:r w:rsidR="002A2859" w:rsidRPr="00773D68">
        <w:rPr>
          <w:i/>
          <w:iCs/>
        </w:rPr>
        <w:t>Digit</w:t>
      </w:r>
      <w:r w:rsidR="0006459C" w:rsidRPr="00773D68">
        <w:rPr>
          <w:i/>
          <w:iCs/>
        </w:rPr>
        <w:t>al</w:t>
      </w:r>
      <w:r w:rsidR="002A2859" w:rsidRPr="00773D68">
        <w:rPr>
          <w:i/>
          <w:iCs/>
        </w:rPr>
        <w:t xml:space="preserve"> signatures are </w:t>
      </w:r>
      <w:r w:rsidR="0006459C" w:rsidRPr="00773D68">
        <w:rPr>
          <w:i/>
          <w:iCs/>
        </w:rPr>
        <w:t>acceptable.</w:t>
      </w:r>
      <w:r w:rsidR="0069188F" w:rsidRPr="0069188F">
        <w:rPr>
          <w:i/>
          <w:iCs/>
        </w:rPr>
        <w:t xml:space="preserve"> </w:t>
      </w: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690"/>
        <w:gridCol w:w="3240"/>
        <w:gridCol w:w="2430"/>
      </w:tblGrid>
      <w:tr w:rsidR="006D24B7" w14:paraId="12BD02BC" w14:textId="77777777">
        <w:trPr>
          <w:cantSplit/>
        </w:trPr>
        <w:tc>
          <w:tcPr>
            <w:tcW w:w="9360" w:type="dxa"/>
            <w:gridSpan w:val="3"/>
            <w:tcBorders>
              <w:bottom w:val="single" w:sz="4" w:space="0" w:color="999999"/>
            </w:tcBorders>
            <w:shd w:val="clear" w:color="auto" w:fill="E6E6E6"/>
            <w:tcMar>
              <w:top w:w="29" w:type="dxa"/>
              <w:bottom w:w="29" w:type="dxa"/>
            </w:tcMar>
          </w:tcPr>
          <w:p w14:paraId="44693257" w14:textId="77777777" w:rsidR="006D24B7" w:rsidRDefault="006D24B7" w:rsidP="00C552F3">
            <w:pPr>
              <w:pStyle w:val="StyleTableText11ptBold"/>
            </w:pPr>
            <w:r>
              <w:t xml:space="preserve">Agency </w:t>
            </w:r>
            <w:r w:rsidR="00773D68">
              <w:t>Head or</w:t>
            </w:r>
            <w:r w:rsidR="0069188F">
              <w:t xml:space="preserve"> Designee</w:t>
            </w:r>
          </w:p>
        </w:tc>
      </w:tr>
      <w:tr w:rsidR="006D24B7" w14:paraId="608298BE" w14:textId="77777777">
        <w:trPr>
          <w:cantSplit/>
        </w:trPr>
        <w:tc>
          <w:tcPr>
            <w:tcW w:w="3690" w:type="dxa"/>
            <w:tcBorders>
              <w:top w:val="nil"/>
              <w:bottom w:val="single" w:sz="4" w:space="0" w:color="999999"/>
            </w:tcBorders>
          </w:tcPr>
          <w:p w14:paraId="781E9294" w14:textId="77777777" w:rsidR="006D24B7" w:rsidRPr="00F944D8" w:rsidRDefault="006D24B7" w:rsidP="00C552F3">
            <w:pPr>
              <w:pStyle w:val="StyleTableText11pt"/>
              <w:rPr>
                <w:b w:val="0"/>
              </w:rPr>
            </w:pPr>
            <w:r w:rsidRPr="00F944D8">
              <w:rPr>
                <w:b w:val="0"/>
              </w:rPr>
              <w:t>[Name]</w:t>
            </w:r>
          </w:p>
        </w:tc>
        <w:tc>
          <w:tcPr>
            <w:tcW w:w="3240" w:type="dxa"/>
            <w:tcBorders>
              <w:top w:val="nil"/>
              <w:bottom w:val="single" w:sz="4" w:space="0" w:color="999999"/>
            </w:tcBorders>
          </w:tcPr>
          <w:p w14:paraId="47EA1F04" w14:textId="77777777" w:rsidR="006D24B7" w:rsidRPr="00F944D8" w:rsidRDefault="006D24B7" w:rsidP="00C552F3">
            <w:pPr>
              <w:pStyle w:val="StyleTableText11pt"/>
              <w:rPr>
                <w:b w:val="0"/>
              </w:rPr>
            </w:pPr>
            <w:r w:rsidRPr="00F944D8">
              <w:rPr>
                <w:b w:val="0"/>
              </w:rPr>
              <w:t>[Email]</w:t>
            </w:r>
          </w:p>
        </w:tc>
        <w:tc>
          <w:tcPr>
            <w:tcW w:w="2430" w:type="dxa"/>
            <w:tcBorders>
              <w:top w:val="nil"/>
              <w:bottom w:val="single" w:sz="4" w:space="0" w:color="999999"/>
            </w:tcBorders>
          </w:tcPr>
          <w:p w14:paraId="7BB4C1FA" w14:textId="77777777" w:rsidR="006D24B7" w:rsidRPr="00F944D8" w:rsidRDefault="006D24B7" w:rsidP="00C552F3">
            <w:pPr>
              <w:pStyle w:val="StyleTableText11pt"/>
              <w:rPr>
                <w:b w:val="0"/>
              </w:rPr>
            </w:pPr>
            <w:r w:rsidRPr="00F944D8">
              <w:rPr>
                <w:b w:val="0"/>
              </w:rPr>
              <w:t>[Telephone]</w:t>
            </w:r>
          </w:p>
        </w:tc>
      </w:tr>
      <w:tr w:rsidR="006D24B7" w14:paraId="31A56046" w14:textId="77777777">
        <w:trPr>
          <w:cantSplit/>
          <w:trHeight w:val="360"/>
        </w:trPr>
        <w:tc>
          <w:tcPr>
            <w:tcW w:w="6930" w:type="dxa"/>
            <w:gridSpan w:val="2"/>
            <w:tcBorders>
              <w:bottom w:val="single" w:sz="4" w:space="0" w:color="999999"/>
            </w:tcBorders>
            <w:vAlign w:val="bottom"/>
          </w:tcPr>
          <w:p w14:paraId="0D2A93DB" w14:textId="77777777" w:rsidR="006D24B7" w:rsidRPr="00F944D8" w:rsidRDefault="006D24B7" w:rsidP="00C552F3">
            <w:pPr>
              <w:pStyle w:val="StyleTableText11pt"/>
              <w:rPr>
                <w:b w:val="0"/>
              </w:rPr>
            </w:pPr>
            <w:r w:rsidRPr="00F944D8">
              <w:rPr>
                <w:b w:val="0"/>
              </w:rPr>
              <w:t>Signature</w:t>
            </w:r>
          </w:p>
        </w:tc>
        <w:tc>
          <w:tcPr>
            <w:tcW w:w="2430" w:type="dxa"/>
            <w:tcBorders>
              <w:bottom w:val="single" w:sz="4" w:space="0" w:color="999999"/>
            </w:tcBorders>
            <w:vAlign w:val="bottom"/>
          </w:tcPr>
          <w:p w14:paraId="35770270" w14:textId="242CBFFB" w:rsidR="006D24B7" w:rsidRPr="00F944D8" w:rsidRDefault="006D24B7" w:rsidP="00C552F3">
            <w:pPr>
              <w:pStyle w:val="StyleTableText11pt"/>
              <w:rPr>
                <w:b w:val="0"/>
              </w:rPr>
            </w:pPr>
            <w:r w:rsidRPr="00F944D8">
              <w:rPr>
                <w:b w:val="0"/>
              </w:rPr>
              <w:t>Date</w:t>
            </w:r>
            <w:r w:rsidR="00157021" w:rsidRPr="00F944D8">
              <w:rPr>
                <w:b w:val="0"/>
              </w:rPr>
              <w:t xml:space="preserve"> </w:t>
            </w:r>
            <w:r w:rsidR="00F24865">
              <w:rPr>
                <w:b w:val="0"/>
                <w:bCs w:val="0"/>
              </w:rPr>
              <w:t>[</w:t>
            </w:r>
            <w:r w:rsidR="0066306B" w:rsidRPr="00F944D8">
              <w:rPr>
                <w:b w:val="0"/>
              </w:rPr>
              <w:t>MM/DD/YY</w:t>
            </w:r>
            <w:r w:rsidR="00F24865">
              <w:rPr>
                <w:b w:val="0"/>
                <w:bCs w:val="0"/>
              </w:rPr>
              <w:t>]</w:t>
            </w:r>
          </w:p>
        </w:tc>
      </w:tr>
    </w:tbl>
    <w:p w14:paraId="306B3240" w14:textId="77777777" w:rsidR="00AD39A0" w:rsidRDefault="00AD39A0">
      <w:pPr>
        <w:pStyle w:val="Normal00"/>
        <w:spacing w:line="240" w:lineRule="auto"/>
        <w:rPr>
          <w:i/>
          <w:iCs/>
        </w:rPr>
      </w:pPr>
    </w:p>
    <w:p w14:paraId="1B738C68" w14:textId="77777777" w:rsidR="006D24B7" w:rsidRPr="00773D68" w:rsidRDefault="00AD39A0" w:rsidP="00773D68">
      <w:pPr>
        <w:pStyle w:val="Normal00"/>
        <w:spacing w:line="240" w:lineRule="auto"/>
        <w:jc w:val="center"/>
        <w:rPr>
          <w:b/>
          <w:bCs/>
          <w:sz w:val="16"/>
        </w:rPr>
      </w:pPr>
      <w:r w:rsidRPr="00773D68">
        <w:rPr>
          <w:b/>
          <w:bCs/>
        </w:rPr>
        <w:t xml:space="preserve">Agencies may add additional signatories depending </w:t>
      </w:r>
      <w:r w:rsidR="0009564B">
        <w:rPr>
          <w:b/>
          <w:bCs/>
        </w:rPr>
        <w:br/>
      </w:r>
      <w:r w:rsidRPr="00773D68">
        <w:rPr>
          <w:b/>
          <w:bCs/>
        </w:rPr>
        <w:t>on internal project management governance.</w:t>
      </w:r>
    </w:p>
    <w:p w14:paraId="3ADE2C60" w14:textId="77777777" w:rsidR="00AD39A0" w:rsidRDefault="00AD39A0">
      <w:pPr>
        <w:pStyle w:val="Normal00"/>
        <w:spacing w:line="240" w:lineRule="auto"/>
        <w:rPr>
          <w:sz w:val="16"/>
        </w:rPr>
      </w:pPr>
    </w:p>
    <w:p w14:paraId="78593A5C" w14:textId="77777777" w:rsidR="00AD39A0" w:rsidRDefault="00AD39A0">
      <w:pPr>
        <w:pStyle w:val="Normal00"/>
        <w:spacing w:line="240" w:lineRule="auto"/>
        <w:rPr>
          <w:sz w:val="16"/>
        </w:rPr>
      </w:pP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690"/>
        <w:gridCol w:w="3240"/>
        <w:gridCol w:w="2430"/>
      </w:tblGrid>
      <w:tr w:rsidR="006D24B7" w14:paraId="10574928" w14:textId="77777777">
        <w:trPr>
          <w:cantSplit/>
        </w:trPr>
        <w:tc>
          <w:tcPr>
            <w:tcW w:w="9360" w:type="dxa"/>
            <w:gridSpan w:val="3"/>
            <w:tcBorders>
              <w:bottom w:val="single" w:sz="4" w:space="0" w:color="999999"/>
            </w:tcBorders>
            <w:shd w:val="clear" w:color="auto" w:fill="E6E6E6"/>
            <w:tcMar>
              <w:top w:w="29" w:type="dxa"/>
              <w:bottom w:w="29" w:type="dxa"/>
            </w:tcMar>
          </w:tcPr>
          <w:p w14:paraId="1220D34F" w14:textId="77777777" w:rsidR="006D24B7" w:rsidRDefault="006D24B7" w:rsidP="00C552F3">
            <w:pPr>
              <w:pStyle w:val="TableText"/>
            </w:pPr>
          </w:p>
        </w:tc>
      </w:tr>
      <w:tr w:rsidR="006D24B7" w14:paraId="497CA576" w14:textId="77777777">
        <w:trPr>
          <w:cantSplit/>
        </w:trPr>
        <w:tc>
          <w:tcPr>
            <w:tcW w:w="3690" w:type="dxa"/>
            <w:tcBorders>
              <w:top w:val="nil"/>
              <w:bottom w:val="single" w:sz="4" w:space="0" w:color="999999"/>
            </w:tcBorders>
          </w:tcPr>
          <w:p w14:paraId="7F9E33A2" w14:textId="77777777" w:rsidR="006D24B7" w:rsidRPr="00F944D8" w:rsidRDefault="006D24B7" w:rsidP="00C552F3">
            <w:pPr>
              <w:pStyle w:val="StyleTableText11pt"/>
              <w:rPr>
                <w:b w:val="0"/>
              </w:rPr>
            </w:pPr>
            <w:r w:rsidRPr="00F944D8">
              <w:rPr>
                <w:b w:val="0"/>
              </w:rPr>
              <w:t>[Name]</w:t>
            </w:r>
          </w:p>
        </w:tc>
        <w:tc>
          <w:tcPr>
            <w:tcW w:w="3240" w:type="dxa"/>
            <w:tcBorders>
              <w:top w:val="nil"/>
              <w:bottom w:val="single" w:sz="4" w:space="0" w:color="999999"/>
            </w:tcBorders>
          </w:tcPr>
          <w:p w14:paraId="732FBF37" w14:textId="77777777" w:rsidR="006D24B7" w:rsidRPr="00F944D8" w:rsidRDefault="006D24B7" w:rsidP="00C552F3">
            <w:pPr>
              <w:pStyle w:val="StyleTableText11pt"/>
              <w:rPr>
                <w:b w:val="0"/>
              </w:rPr>
            </w:pPr>
            <w:r w:rsidRPr="00F944D8">
              <w:rPr>
                <w:b w:val="0"/>
              </w:rPr>
              <w:t>[Email]</w:t>
            </w:r>
          </w:p>
        </w:tc>
        <w:tc>
          <w:tcPr>
            <w:tcW w:w="2430" w:type="dxa"/>
            <w:tcBorders>
              <w:top w:val="nil"/>
              <w:bottom w:val="single" w:sz="4" w:space="0" w:color="999999"/>
            </w:tcBorders>
          </w:tcPr>
          <w:p w14:paraId="09C79A71" w14:textId="77777777" w:rsidR="006D24B7" w:rsidRPr="00F944D8" w:rsidRDefault="006D24B7" w:rsidP="00C552F3">
            <w:pPr>
              <w:pStyle w:val="StyleTableText11pt"/>
              <w:rPr>
                <w:b w:val="0"/>
              </w:rPr>
            </w:pPr>
            <w:r w:rsidRPr="00F944D8">
              <w:rPr>
                <w:b w:val="0"/>
              </w:rPr>
              <w:t>[Telephone]</w:t>
            </w:r>
          </w:p>
        </w:tc>
      </w:tr>
      <w:tr w:rsidR="006D24B7" w14:paraId="42496810" w14:textId="77777777">
        <w:trPr>
          <w:cantSplit/>
          <w:trHeight w:val="360"/>
        </w:trPr>
        <w:tc>
          <w:tcPr>
            <w:tcW w:w="6930" w:type="dxa"/>
            <w:gridSpan w:val="2"/>
            <w:tcBorders>
              <w:bottom w:val="single" w:sz="4" w:space="0" w:color="999999"/>
            </w:tcBorders>
            <w:vAlign w:val="bottom"/>
          </w:tcPr>
          <w:p w14:paraId="4DE4737D" w14:textId="77777777" w:rsidR="006D24B7" w:rsidRPr="00F944D8" w:rsidRDefault="006D24B7" w:rsidP="00C552F3">
            <w:pPr>
              <w:pStyle w:val="StyleTableText11pt"/>
              <w:rPr>
                <w:b w:val="0"/>
              </w:rPr>
            </w:pPr>
            <w:r w:rsidRPr="00F944D8">
              <w:rPr>
                <w:b w:val="0"/>
              </w:rPr>
              <w:t>Signature</w:t>
            </w:r>
          </w:p>
        </w:tc>
        <w:tc>
          <w:tcPr>
            <w:tcW w:w="2430" w:type="dxa"/>
            <w:tcBorders>
              <w:bottom w:val="single" w:sz="4" w:space="0" w:color="999999"/>
            </w:tcBorders>
            <w:vAlign w:val="bottom"/>
          </w:tcPr>
          <w:p w14:paraId="502F5129" w14:textId="5E5B8F6F" w:rsidR="006D24B7" w:rsidRPr="00F944D8" w:rsidRDefault="006D24B7" w:rsidP="00C552F3">
            <w:pPr>
              <w:pStyle w:val="StyleTableText11pt"/>
              <w:rPr>
                <w:b w:val="0"/>
              </w:rPr>
            </w:pPr>
            <w:r w:rsidRPr="00F944D8">
              <w:rPr>
                <w:b w:val="0"/>
              </w:rPr>
              <w:t>Date</w:t>
            </w:r>
            <w:r w:rsidR="00157021" w:rsidRPr="00F944D8">
              <w:rPr>
                <w:b w:val="0"/>
              </w:rPr>
              <w:t xml:space="preserve"> </w:t>
            </w:r>
            <w:r w:rsidR="00F24865">
              <w:rPr>
                <w:b w:val="0"/>
                <w:bCs w:val="0"/>
              </w:rPr>
              <w:t>[</w:t>
            </w:r>
            <w:r w:rsidR="0066306B" w:rsidRPr="00F944D8">
              <w:rPr>
                <w:b w:val="0"/>
              </w:rPr>
              <w:t>MM/DD/YY</w:t>
            </w:r>
            <w:r w:rsidR="00F24865">
              <w:rPr>
                <w:b w:val="0"/>
                <w:bCs w:val="0"/>
              </w:rPr>
              <w:t>]</w:t>
            </w:r>
          </w:p>
        </w:tc>
      </w:tr>
    </w:tbl>
    <w:p w14:paraId="152A034F" w14:textId="77777777" w:rsidR="006D24B7" w:rsidRDefault="006D24B7">
      <w:pPr>
        <w:pStyle w:val="Normal00"/>
        <w:spacing w:line="240" w:lineRule="auto"/>
        <w:rPr>
          <w:sz w:val="16"/>
        </w:rPr>
      </w:pP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690"/>
        <w:gridCol w:w="3240"/>
        <w:gridCol w:w="2430"/>
      </w:tblGrid>
      <w:tr w:rsidR="006D24B7" w14:paraId="781FDC55" w14:textId="77777777">
        <w:trPr>
          <w:cantSplit/>
        </w:trPr>
        <w:tc>
          <w:tcPr>
            <w:tcW w:w="9360" w:type="dxa"/>
            <w:gridSpan w:val="3"/>
            <w:tcBorders>
              <w:bottom w:val="single" w:sz="4" w:space="0" w:color="999999"/>
            </w:tcBorders>
            <w:shd w:val="clear" w:color="auto" w:fill="E6E6E6"/>
            <w:tcMar>
              <w:top w:w="29" w:type="dxa"/>
              <w:bottom w:w="29" w:type="dxa"/>
            </w:tcMar>
          </w:tcPr>
          <w:p w14:paraId="07CDAAD8" w14:textId="77777777" w:rsidR="006D24B7" w:rsidRDefault="006D24B7" w:rsidP="00C552F3">
            <w:pPr>
              <w:pStyle w:val="TableText"/>
            </w:pPr>
          </w:p>
        </w:tc>
      </w:tr>
      <w:tr w:rsidR="006D24B7" w14:paraId="6AC4A23F" w14:textId="77777777">
        <w:trPr>
          <w:cantSplit/>
        </w:trPr>
        <w:tc>
          <w:tcPr>
            <w:tcW w:w="3690" w:type="dxa"/>
            <w:tcBorders>
              <w:top w:val="nil"/>
              <w:bottom w:val="single" w:sz="4" w:space="0" w:color="999999"/>
            </w:tcBorders>
          </w:tcPr>
          <w:p w14:paraId="7954AE19" w14:textId="77777777" w:rsidR="006D24B7" w:rsidRPr="00F944D8" w:rsidRDefault="006D24B7" w:rsidP="00C552F3">
            <w:pPr>
              <w:pStyle w:val="StyleTableText11pt"/>
              <w:rPr>
                <w:b w:val="0"/>
              </w:rPr>
            </w:pPr>
            <w:r w:rsidRPr="00F944D8">
              <w:rPr>
                <w:b w:val="0"/>
              </w:rPr>
              <w:t>[Name]</w:t>
            </w:r>
          </w:p>
        </w:tc>
        <w:tc>
          <w:tcPr>
            <w:tcW w:w="3240" w:type="dxa"/>
            <w:tcBorders>
              <w:top w:val="nil"/>
              <w:bottom w:val="single" w:sz="4" w:space="0" w:color="999999"/>
            </w:tcBorders>
          </w:tcPr>
          <w:p w14:paraId="40A7F3C9" w14:textId="77777777" w:rsidR="006D24B7" w:rsidRPr="00F944D8" w:rsidRDefault="006D24B7" w:rsidP="00C552F3">
            <w:pPr>
              <w:pStyle w:val="StyleTableText11pt"/>
              <w:rPr>
                <w:b w:val="0"/>
              </w:rPr>
            </w:pPr>
            <w:r w:rsidRPr="00F944D8">
              <w:rPr>
                <w:b w:val="0"/>
              </w:rPr>
              <w:t xml:space="preserve">[Email]  </w:t>
            </w:r>
          </w:p>
        </w:tc>
        <w:tc>
          <w:tcPr>
            <w:tcW w:w="2430" w:type="dxa"/>
            <w:tcBorders>
              <w:top w:val="nil"/>
              <w:bottom w:val="single" w:sz="4" w:space="0" w:color="999999"/>
            </w:tcBorders>
          </w:tcPr>
          <w:p w14:paraId="064045DB" w14:textId="77777777" w:rsidR="006D24B7" w:rsidRPr="00F944D8" w:rsidRDefault="006D24B7" w:rsidP="00C552F3">
            <w:pPr>
              <w:pStyle w:val="StyleTableText11pt"/>
              <w:rPr>
                <w:b w:val="0"/>
              </w:rPr>
            </w:pPr>
            <w:r w:rsidRPr="00F944D8">
              <w:rPr>
                <w:b w:val="0"/>
              </w:rPr>
              <w:t>[Telephone]</w:t>
            </w:r>
          </w:p>
        </w:tc>
      </w:tr>
      <w:tr w:rsidR="006D24B7" w14:paraId="304022B3" w14:textId="77777777">
        <w:trPr>
          <w:cantSplit/>
          <w:trHeight w:val="360"/>
        </w:trPr>
        <w:tc>
          <w:tcPr>
            <w:tcW w:w="6930" w:type="dxa"/>
            <w:gridSpan w:val="2"/>
            <w:tcBorders>
              <w:bottom w:val="single" w:sz="4" w:space="0" w:color="999999"/>
            </w:tcBorders>
            <w:vAlign w:val="bottom"/>
          </w:tcPr>
          <w:p w14:paraId="149133DD" w14:textId="77777777" w:rsidR="006D24B7" w:rsidRPr="00F944D8" w:rsidRDefault="006D24B7" w:rsidP="00C552F3">
            <w:pPr>
              <w:pStyle w:val="StyleTableText11pt"/>
              <w:rPr>
                <w:b w:val="0"/>
              </w:rPr>
            </w:pPr>
            <w:r w:rsidRPr="00F944D8">
              <w:rPr>
                <w:b w:val="0"/>
              </w:rPr>
              <w:t>Signature</w:t>
            </w:r>
          </w:p>
        </w:tc>
        <w:tc>
          <w:tcPr>
            <w:tcW w:w="2430" w:type="dxa"/>
            <w:tcBorders>
              <w:bottom w:val="single" w:sz="4" w:space="0" w:color="999999"/>
            </w:tcBorders>
            <w:vAlign w:val="bottom"/>
          </w:tcPr>
          <w:p w14:paraId="217F6B32" w14:textId="30D40C33" w:rsidR="006D24B7" w:rsidRPr="00F944D8" w:rsidRDefault="006D24B7" w:rsidP="00C552F3">
            <w:pPr>
              <w:pStyle w:val="StyleTableText11pt"/>
              <w:rPr>
                <w:b w:val="0"/>
              </w:rPr>
            </w:pPr>
            <w:r w:rsidRPr="00F944D8">
              <w:rPr>
                <w:b w:val="0"/>
              </w:rPr>
              <w:t>Date</w:t>
            </w:r>
            <w:r w:rsidR="00157021" w:rsidRPr="00F944D8">
              <w:rPr>
                <w:b w:val="0"/>
              </w:rPr>
              <w:t xml:space="preserve"> </w:t>
            </w:r>
            <w:r w:rsidR="00F24865">
              <w:rPr>
                <w:b w:val="0"/>
                <w:bCs w:val="0"/>
              </w:rPr>
              <w:t>[</w:t>
            </w:r>
            <w:r w:rsidR="0066306B" w:rsidRPr="00F944D8">
              <w:rPr>
                <w:b w:val="0"/>
              </w:rPr>
              <w:t>MM/DD/YY</w:t>
            </w:r>
            <w:r w:rsidR="00F24865">
              <w:rPr>
                <w:b w:val="0"/>
                <w:bCs w:val="0"/>
              </w:rPr>
              <w:t>]</w:t>
            </w:r>
          </w:p>
        </w:tc>
      </w:tr>
    </w:tbl>
    <w:p w14:paraId="77DEB713" w14:textId="77777777" w:rsidR="005669F1" w:rsidRDefault="005669F1" w:rsidP="005669F1">
      <w:pPr>
        <w:pStyle w:val="Normal00"/>
        <w:spacing w:line="240" w:lineRule="auto"/>
        <w:rPr>
          <w:sz w:val="16"/>
        </w:rPr>
      </w:pP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690"/>
        <w:gridCol w:w="3240"/>
        <w:gridCol w:w="2430"/>
      </w:tblGrid>
      <w:tr w:rsidR="005669F1" w14:paraId="5E603D36" w14:textId="77777777" w:rsidTr="000C4EF2">
        <w:trPr>
          <w:cantSplit/>
        </w:trPr>
        <w:tc>
          <w:tcPr>
            <w:tcW w:w="9360" w:type="dxa"/>
            <w:gridSpan w:val="3"/>
            <w:tcBorders>
              <w:bottom w:val="single" w:sz="4" w:space="0" w:color="999999"/>
            </w:tcBorders>
            <w:shd w:val="clear" w:color="auto" w:fill="E6E6E6"/>
            <w:tcMar>
              <w:top w:w="29" w:type="dxa"/>
              <w:bottom w:w="29" w:type="dxa"/>
            </w:tcMar>
          </w:tcPr>
          <w:p w14:paraId="36225694" w14:textId="77777777" w:rsidR="005669F1" w:rsidRDefault="005669F1" w:rsidP="008F4827">
            <w:pPr>
              <w:pStyle w:val="TableText"/>
            </w:pPr>
          </w:p>
        </w:tc>
      </w:tr>
      <w:tr w:rsidR="005669F1" w:rsidRPr="005669F1" w14:paraId="0B7045EB" w14:textId="77777777" w:rsidTr="000C4EF2">
        <w:trPr>
          <w:cantSplit/>
        </w:trPr>
        <w:tc>
          <w:tcPr>
            <w:tcW w:w="3690" w:type="dxa"/>
            <w:tcBorders>
              <w:top w:val="nil"/>
              <w:bottom w:val="single" w:sz="4" w:space="0" w:color="999999"/>
            </w:tcBorders>
          </w:tcPr>
          <w:p w14:paraId="2D192B77" w14:textId="77777777" w:rsidR="005669F1" w:rsidRPr="00F944D8" w:rsidRDefault="005669F1" w:rsidP="008F4827">
            <w:pPr>
              <w:pStyle w:val="StyleTableText11pt"/>
              <w:rPr>
                <w:b w:val="0"/>
              </w:rPr>
            </w:pPr>
            <w:r w:rsidRPr="00F944D8">
              <w:rPr>
                <w:b w:val="0"/>
              </w:rPr>
              <w:t>[Name]</w:t>
            </w:r>
          </w:p>
        </w:tc>
        <w:tc>
          <w:tcPr>
            <w:tcW w:w="3240" w:type="dxa"/>
            <w:tcBorders>
              <w:top w:val="nil"/>
              <w:bottom w:val="single" w:sz="4" w:space="0" w:color="999999"/>
            </w:tcBorders>
          </w:tcPr>
          <w:p w14:paraId="39A54ED2" w14:textId="77777777" w:rsidR="005669F1" w:rsidRPr="00F944D8" w:rsidRDefault="005669F1" w:rsidP="008F4827">
            <w:pPr>
              <w:pStyle w:val="StyleTableText11pt"/>
              <w:rPr>
                <w:b w:val="0"/>
              </w:rPr>
            </w:pPr>
            <w:r w:rsidRPr="00F944D8">
              <w:rPr>
                <w:b w:val="0"/>
              </w:rPr>
              <w:t xml:space="preserve">[Email]  </w:t>
            </w:r>
          </w:p>
        </w:tc>
        <w:tc>
          <w:tcPr>
            <w:tcW w:w="2430" w:type="dxa"/>
            <w:tcBorders>
              <w:top w:val="nil"/>
              <w:bottom w:val="single" w:sz="4" w:space="0" w:color="999999"/>
            </w:tcBorders>
          </w:tcPr>
          <w:p w14:paraId="15CD98EC" w14:textId="77777777" w:rsidR="005669F1" w:rsidRPr="00F944D8" w:rsidRDefault="005669F1" w:rsidP="008F4827">
            <w:pPr>
              <w:pStyle w:val="StyleTableText11pt"/>
              <w:rPr>
                <w:b w:val="0"/>
              </w:rPr>
            </w:pPr>
            <w:r w:rsidRPr="00F944D8">
              <w:rPr>
                <w:b w:val="0"/>
              </w:rPr>
              <w:t>[Telephone]</w:t>
            </w:r>
          </w:p>
        </w:tc>
      </w:tr>
      <w:tr w:rsidR="005669F1" w:rsidRPr="005669F1" w14:paraId="16F510D0" w14:textId="77777777" w:rsidTr="000C4EF2">
        <w:trPr>
          <w:cantSplit/>
          <w:trHeight w:val="360"/>
        </w:trPr>
        <w:tc>
          <w:tcPr>
            <w:tcW w:w="6930" w:type="dxa"/>
            <w:gridSpan w:val="2"/>
            <w:tcBorders>
              <w:bottom w:val="single" w:sz="4" w:space="0" w:color="999999"/>
            </w:tcBorders>
            <w:vAlign w:val="bottom"/>
          </w:tcPr>
          <w:p w14:paraId="6D36F3FA" w14:textId="77777777" w:rsidR="005669F1" w:rsidRPr="00F944D8" w:rsidRDefault="005669F1" w:rsidP="008F4827">
            <w:pPr>
              <w:pStyle w:val="StyleTableText11pt"/>
              <w:rPr>
                <w:b w:val="0"/>
              </w:rPr>
            </w:pPr>
            <w:r w:rsidRPr="00F944D8">
              <w:rPr>
                <w:b w:val="0"/>
              </w:rPr>
              <w:t>Signature</w:t>
            </w:r>
          </w:p>
        </w:tc>
        <w:tc>
          <w:tcPr>
            <w:tcW w:w="2430" w:type="dxa"/>
            <w:tcBorders>
              <w:bottom w:val="single" w:sz="4" w:space="0" w:color="999999"/>
            </w:tcBorders>
            <w:vAlign w:val="bottom"/>
          </w:tcPr>
          <w:p w14:paraId="703AB315" w14:textId="2C2B52C6" w:rsidR="005669F1" w:rsidRPr="00F944D8" w:rsidRDefault="005669F1" w:rsidP="008F4827">
            <w:pPr>
              <w:pStyle w:val="StyleTableText11pt"/>
              <w:rPr>
                <w:b w:val="0"/>
              </w:rPr>
            </w:pPr>
            <w:r w:rsidRPr="00F944D8">
              <w:rPr>
                <w:b w:val="0"/>
              </w:rPr>
              <w:t xml:space="preserve">Date </w:t>
            </w:r>
            <w:r w:rsidR="00F24865">
              <w:rPr>
                <w:b w:val="0"/>
                <w:bCs w:val="0"/>
              </w:rPr>
              <w:t>[</w:t>
            </w:r>
            <w:r w:rsidRPr="00F944D8">
              <w:rPr>
                <w:b w:val="0"/>
              </w:rPr>
              <w:t>MM/DD/YY</w:t>
            </w:r>
            <w:r w:rsidR="00F24865">
              <w:rPr>
                <w:b w:val="0"/>
                <w:bCs w:val="0"/>
              </w:rPr>
              <w:t>]</w:t>
            </w:r>
          </w:p>
        </w:tc>
      </w:tr>
    </w:tbl>
    <w:p w14:paraId="5292A97E" w14:textId="77777777" w:rsidR="005669F1" w:rsidRPr="005669F1" w:rsidRDefault="005669F1" w:rsidP="005669F1">
      <w:pPr>
        <w:pStyle w:val="Normal00"/>
        <w:spacing w:line="240" w:lineRule="auto"/>
        <w:rPr>
          <w:sz w:val="16"/>
        </w:rPr>
      </w:pPr>
    </w:p>
    <w:p w14:paraId="768154BC" w14:textId="77777777" w:rsidR="006D24B7" w:rsidRDefault="006D24B7">
      <w:pPr>
        <w:rPr>
          <w:b/>
        </w:rPr>
      </w:pPr>
    </w:p>
    <w:p w14:paraId="5A9CA170" w14:textId="77777777" w:rsidR="006D24B7" w:rsidRDefault="006D24B7" w:rsidP="000A4FE9">
      <w:pPr>
        <w:pStyle w:val="Heading3"/>
        <w:sectPr w:rsidR="006D24B7" w:rsidSect="00786076">
          <w:headerReference w:type="default" r:id="rId19"/>
          <w:footerReference w:type="default" r:id="rId20"/>
          <w:headerReference w:type="first" r:id="rId21"/>
          <w:footerReference w:type="first" r:id="rId22"/>
          <w:type w:val="oddPage"/>
          <w:pgSz w:w="12240" w:h="15840" w:code="1"/>
          <w:pgMar w:top="1440" w:right="1440" w:bottom="1440" w:left="1440" w:header="547" w:footer="360" w:gutter="0"/>
          <w:pgNumType w:start="1"/>
          <w:cols w:space="720"/>
        </w:sectPr>
      </w:pPr>
    </w:p>
    <w:p w14:paraId="45EA2A51" w14:textId="77777777" w:rsidR="006D24B7" w:rsidRDefault="006D24B7" w:rsidP="009D6D6A">
      <w:pPr>
        <w:spacing w:line="400" w:lineRule="exact"/>
      </w:pPr>
      <w:r w:rsidRPr="009D6D6A">
        <w:rPr>
          <w:rFonts w:ascii="Arial Black" w:hAnsi="Arial Black"/>
          <w:sz w:val="32"/>
        </w:rPr>
        <w:lastRenderedPageBreak/>
        <w:t>Contents</w:t>
      </w:r>
    </w:p>
    <w:p w14:paraId="62BC39CF" w14:textId="115E2F4F" w:rsidR="00E559F8" w:rsidRDefault="006D24B7" w:rsidP="00E559F8">
      <w:pPr>
        <w:pStyle w:val="TOC1"/>
        <w:rPr>
          <w:rFonts w:asciiTheme="minorHAnsi" w:eastAsiaTheme="minorEastAsia" w:hAnsiTheme="minorHAnsi" w:cstheme="minorBidi"/>
          <w:kern w:val="2"/>
          <w:szCs w:val="22"/>
          <w14:ligatures w14:val="standardContextual"/>
        </w:rPr>
      </w:pPr>
      <w:r>
        <w:rPr>
          <w:bCs/>
          <w:i/>
          <w:iCs/>
        </w:rPr>
        <w:fldChar w:fldCharType="begin"/>
      </w:r>
      <w:r>
        <w:rPr>
          <w:bCs/>
          <w:i/>
          <w:iCs/>
        </w:rPr>
        <w:instrText xml:space="preserve"> TOC \o "2-2" \h \z \t "Heading 1,1" </w:instrText>
      </w:r>
      <w:r>
        <w:rPr>
          <w:bCs/>
          <w:i/>
          <w:iCs/>
        </w:rPr>
        <w:fldChar w:fldCharType="separate"/>
      </w:r>
      <w:hyperlink w:anchor="_Toc143610164" w:history="1">
        <w:r w:rsidR="00E559F8" w:rsidRPr="00170EF2">
          <w:rPr>
            <w:rStyle w:val="Hyperlink"/>
          </w:rPr>
          <w:t>Section 1. Project Overview</w:t>
        </w:r>
        <w:r w:rsidR="00E559F8">
          <w:rPr>
            <w:webHidden/>
          </w:rPr>
          <w:tab/>
        </w:r>
        <w:r w:rsidR="00E559F8">
          <w:rPr>
            <w:webHidden/>
          </w:rPr>
          <w:fldChar w:fldCharType="begin"/>
        </w:r>
        <w:r w:rsidR="00E559F8">
          <w:rPr>
            <w:webHidden/>
          </w:rPr>
          <w:instrText xml:space="preserve"> PAGEREF _Toc143610164 \h </w:instrText>
        </w:r>
        <w:r w:rsidR="00E559F8">
          <w:rPr>
            <w:webHidden/>
          </w:rPr>
        </w:r>
        <w:r w:rsidR="00E559F8">
          <w:rPr>
            <w:webHidden/>
          </w:rPr>
          <w:fldChar w:fldCharType="separate"/>
        </w:r>
        <w:r w:rsidR="00E559F8">
          <w:rPr>
            <w:webHidden/>
          </w:rPr>
          <w:t>1</w:t>
        </w:r>
        <w:r w:rsidR="00E559F8">
          <w:rPr>
            <w:webHidden/>
          </w:rPr>
          <w:fldChar w:fldCharType="end"/>
        </w:r>
      </w:hyperlink>
    </w:p>
    <w:p w14:paraId="6A02ABDD" w14:textId="26116BE1" w:rsidR="00E559F8" w:rsidRDefault="005B7FEB" w:rsidP="00E559F8">
      <w:pPr>
        <w:pStyle w:val="TOC2"/>
        <w:rPr>
          <w:rFonts w:asciiTheme="minorHAnsi" w:eastAsiaTheme="minorEastAsia" w:hAnsiTheme="minorHAnsi" w:cstheme="minorBidi"/>
          <w:kern w:val="2"/>
          <w:szCs w:val="22"/>
          <w14:ligatures w14:val="standardContextual"/>
        </w:rPr>
      </w:pPr>
      <w:hyperlink w:anchor="_Toc143610165" w:history="1">
        <w:r w:rsidR="00E559F8" w:rsidRPr="00170EF2">
          <w:rPr>
            <w:rStyle w:val="Hyperlink"/>
          </w:rPr>
          <w:t>1.1 Project Description</w:t>
        </w:r>
        <w:r w:rsidR="00E559F8">
          <w:rPr>
            <w:webHidden/>
          </w:rPr>
          <w:tab/>
        </w:r>
        <w:r w:rsidR="00E559F8">
          <w:rPr>
            <w:webHidden/>
          </w:rPr>
          <w:fldChar w:fldCharType="begin"/>
        </w:r>
        <w:r w:rsidR="00E559F8">
          <w:rPr>
            <w:webHidden/>
          </w:rPr>
          <w:instrText xml:space="preserve"> PAGEREF _Toc143610165 \h </w:instrText>
        </w:r>
        <w:r w:rsidR="00E559F8">
          <w:rPr>
            <w:webHidden/>
          </w:rPr>
        </w:r>
        <w:r w:rsidR="00E559F8">
          <w:rPr>
            <w:webHidden/>
          </w:rPr>
          <w:fldChar w:fldCharType="separate"/>
        </w:r>
        <w:r w:rsidR="00E559F8">
          <w:rPr>
            <w:webHidden/>
          </w:rPr>
          <w:t>1</w:t>
        </w:r>
        <w:r w:rsidR="00E559F8">
          <w:rPr>
            <w:webHidden/>
          </w:rPr>
          <w:fldChar w:fldCharType="end"/>
        </w:r>
      </w:hyperlink>
    </w:p>
    <w:p w14:paraId="03882C2F" w14:textId="4CB84C62" w:rsidR="00E559F8" w:rsidRDefault="005B7FEB" w:rsidP="00E559F8">
      <w:pPr>
        <w:pStyle w:val="TOC2"/>
        <w:rPr>
          <w:rFonts w:asciiTheme="minorHAnsi" w:eastAsiaTheme="minorEastAsia" w:hAnsiTheme="minorHAnsi" w:cstheme="minorBidi"/>
          <w:kern w:val="2"/>
          <w:szCs w:val="22"/>
          <w14:ligatures w14:val="standardContextual"/>
        </w:rPr>
      </w:pPr>
      <w:hyperlink w:anchor="_Toc143610166" w:history="1">
        <w:r w:rsidR="00E559F8" w:rsidRPr="00170EF2">
          <w:rPr>
            <w:rStyle w:val="Hyperlink"/>
          </w:rPr>
          <w:t>1.2 Project Approach</w:t>
        </w:r>
        <w:r w:rsidR="00E559F8">
          <w:rPr>
            <w:webHidden/>
          </w:rPr>
          <w:tab/>
        </w:r>
        <w:r w:rsidR="00E559F8">
          <w:rPr>
            <w:webHidden/>
          </w:rPr>
          <w:fldChar w:fldCharType="begin"/>
        </w:r>
        <w:r w:rsidR="00E559F8">
          <w:rPr>
            <w:webHidden/>
          </w:rPr>
          <w:instrText xml:space="preserve"> PAGEREF _Toc143610166 \h </w:instrText>
        </w:r>
        <w:r w:rsidR="00E559F8">
          <w:rPr>
            <w:webHidden/>
          </w:rPr>
        </w:r>
        <w:r w:rsidR="00E559F8">
          <w:rPr>
            <w:webHidden/>
          </w:rPr>
          <w:fldChar w:fldCharType="separate"/>
        </w:r>
        <w:r w:rsidR="00E559F8">
          <w:rPr>
            <w:webHidden/>
          </w:rPr>
          <w:t>1</w:t>
        </w:r>
        <w:r w:rsidR="00E559F8">
          <w:rPr>
            <w:webHidden/>
          </w:rPr>
          <w:fldChar w:fldCharType="end"/>
        </w:r>
      </w:hyperlink>
    </w:p>
    <w:p w14:paraId="1A13B3F5" w14:textId="0CF6B103" w:rsidR="00E559F8" w:rsidRDefault="005B7FEB" w:rsidP="00E559F8">
      <w:pPr>
        <w:pStyle w:val="TOC2"/>
        <w:rPr>
          <w:rFonts w:asciiTheme="minorHAnsi" w:eastAsiaTheme="minorEastAsia" w:hAnsiTheme="minorHAnsi" w:cstheme="minorBidi"/>
          <w:kern w:val="2"/>
          <w:szCs w:val="22"/>
          <w14:ligatures w14:val="standardContextual"/>
        </w:rPr>
      </w:pPr>
      <w:hyperlink w:anchor="_Toc143610167" w:history="1">
        <w:r w:rsidR="00E559F8" w:rsidRPr="00170EF2">
          <w:rPr>
            <w:rStyle w:val="Hyperlink"/>
          </w:rPr>
          <w:t>1.3 QAT Best Practices</w:t>
        </w:r>
        <w:r w:rsidR="00E559F8">
          <w:rPr>
            <w:webHidden/>
          </w:rPr>
          <w:tab/>
        </w:r>
        <w:r w:rsidR="00E559F8">
          <w:rPr>
            <w:webHidden/>
          </w:rPr>
          <w:fldChar w:fldCharType="begin"/>
        </w:r>
        <w:r w:rsidR="00E559F8">
          <w:rPr>
            <w:webHidden/>
          </w:rPr>
          <w:instrText xml:space="preserve"> PAGEREF _Toc143610167 \h </w:instrText>
        </w:r>
        <w:r w:rsidR="00E559F8">
          <w:rPr>
            <w:webHidden/>
          </w:rPr>
        </w:r>
        <w:r w:rsidR="00E559F8">
          <w:rPr>
            <w:webHidden/>
          </w:rPr>
          <w:fldChar w:fldCharType="separate"/>
        </w:r>
        <w:r w:rsidR="00E559F8">
          <w:rPr>
            <w:webHidden/>
          </w:rPr>
          <w:t>2</w:t>
        </w:r>
        <w:r w:rsidR="00E559F8">
          <w:rPr>
            <w:webHidden/>
          </w:rPr>
          <w:fldChar w:fldCharType="end"/>
        </w:r>
      </w:hyperlink>
    </w:p>
    <w:p w14:paraId="00EB9048" w14:textId="163F08CA" w:rsidR="00E559F8" w:rsidRDefault="005B7FEB" w:rsidP="00E559F8">
      <w:pPr>
        <w:pStyle w:val="TOC2"/>
        <w:rPr>
          <w:rFonts w:asciiTheme="minorHAnsi" w:eastAsiaTheme="minorEastAsia" w:hAnsiTheme="minorHAnsi" w:cstheme="minorBidi"/>
          <w:kern w:val="2"/>
          <w:szCs w:val="22"/>
          <w14:ligatures w14:val="standardContextual"/>
        </w:rPr>
      </w:pPr>
      <w:hyperlink w:anchor="_Toc143610168" w:history="1">
        <w:r w:rsidR="00E559F8" w:rsidRPr="00170EF2">
          <w:rPr>
            <w:rStyle w:val="Hyperlink"/>
          </w:rPr>
          <w:t>1.4 Project Scope</w:t>
        </w:r>
        <w:r w:rsidR="00E559F8">
          <w:rPr>
            <w:webHidden/>
          </w:rPr>
          <w:tab/>
        </w:r>
        <w:r w:rsidR="00E559F8">
          <w:rPr>
            <w:webHidden/>
          </w:rPr>
          <w:fldChar w:fldCharType="begin"/>
        </w:r>
        <w:r w:rsidR="00E559F8">
          <w:rPr>
            <w:webHidden/>
          </w:rPr>
          <w:instrText xml:space="preserve"> PAGEREF _Toc143610168 \h </w:instrText>
        </w:r>
        <w:r w:rsidR="00E559F8">
          <w:rPr>
            <w:webHidden/>
          </w:rPr>
        </w:r>
        <w:r w:rsidR="00E559F8">
          <w:rPr>
            <w:webHidden/>
          </w:rPr>
          <w:fldChar w:fldCharType="separate"/>
        </w:r>
        <w:r w:rsidR="00E559F8">
          <w:rPr>
            <w:webHidden/>
          </w:rPr>
          <w:t>3</w:t>
        </w:r>
        <w:r w:rsidR="00E559F8">
          <w:rPr>
            <w:webHidden/>
          </w:rPr>
          <w:fldChar w:fldCharType="end"/>
        </w:r>
      </w:hyperlink>
    </w:p>
    <w:p w14:paraId="680AB833" w14:textId="05B69254" w:rsidR="00E559F8" w:rsidRDefault="005B7FEB" w:rsidP="00E559F8">
      <w:pPr>
        <w:pStyle w:val="TOC2"/>
        <w:rPr>
          <w:rFonts w:asciiTheme="minorHAnsi" w:eastAsiaTheme="minorEastAsia" w:hAnsiTheme="minorHAnsi" w:cstheme="minorBidi"/>
          <w:kern w:val="2"/>
          <w:szCs w:val="22"/>
          <w14:ligatures w14:val="standardContextual"/>
        </w:rPr>
      </w:pPr>
      <w:hyperlink w:anchor="_Toc143610169" w:history="1">
        <w:r w:rsidR="00E559F8" w:rsidRPr="00170EF2">
          <w:rPr>
            <w:rStyle w:val="Hyperlink"/>
          </w:rPr>
          <w:t>1.5 Assumptions</w:t>
        </w:r>
        <w:r w:rsidR="00E559F8">
          <w:rPr>
            <w:webHidden/>
          </w:rPr>
          <w:tab/>
        </w:r>
        <w:r w:rsidR="00E559F8">
          <w:rPr>
            <w:webHidden/>
          </w:rPr>
          <w:fldChar w:fldCharType="begin"/>
        </w:r>
        <w:r w:rsidR="00E559F8">
          <w:rPr>
            <w:webHidden/>
          </w:rPr>
          <w:instrText xml:space="preserve"> PAGEREF _Toc143610169 \h </w:instrText>
        </w:r>
        <w:r w:rsidR="00E559F8">
          <w:rPr>
            <w:webHidden/>
          </w:rPr>
        </w:r>
        <w:r w:rsidR="00E559F8">
          <w:rPr>
            <w:webHidden/>
          </w:rPr>
          <w:fldChar w:fldCharType="separate"/>
        </w:r>
        <w:r w:rsidR="00E559F8">
          <w:rPr>
            <w:webHidden/>
          </w:rPr>
          <w:t>3</w:t>
        </w:r>
        <w:r w:rsidR="00E559F8">
          <w:rPr>
            <w:webHidden/>
          </w:rPr>
          <w:fldChar w:fldCharType="end"/>
        </w:r>
      </w:hyperlink>
    </w:p>
    <w:p w14:paraId="7E497682" w14:textId="0F4CCFC7" w:rsidR="00E559F8" w:rsidRDefault="005B7FEB" w:rsidP="00E559F8">
      <w:pPr>
        <w:pStyle w:val="TOC2"/>
        <w:rPr>
          <w:rFonts w:asciiTheme="minorHAnsi" w:eastAsiaTheme="minorEastAsia" w:hAnsiTheme="minorHAnsi" w:cstheme="minorBidi"/>
          <w:kern w:val="2"/>
          <w:szCs w:val="22"/>
          <w14:ligatures w14:val="standardContextual"/>
        </w:rPr>
      </w:pPr>
      <w:hyperlink w:anchor="_Toc143610170" w:history="1">
        <w:r w:rsidR="00E559F8" w:rsidRPr="00170EF2">
          <w:rPr>
            <w:rStyle w:val="Hyperlink"/>
          </w:rPr>
          <w:t>1.6 Constraints</w:t>
        </w:r>
        <w:r w:rsidR="00E559F8">
          <w:rPr>
            <w:webHidden/>
          </w:rPr>
          <w:tab/>
        </w:r>
        <w:r w:rsidR="00E559F8">
          <w:rPr>
            <w:webHidden/>
          </w:rPr>
          <w:fldChar w:fldCharType="begin"/>
        </w:r>
        <w:r w:rsidR="00E559F8">
          <w:rPr>
            <w:webHidden/>
          </w:rPr>
          <w:instrText xml:space="preserve"> PAGEREF _Toc143610170 \h </w:instrText>
        </w:r>
        <w:r w:rsidR="00E559F8">
          <w:rPr>
            <w:webHidden/>
          </w:rPr>
        </w:r>
        <w:r w:rsidR="00E559F8">
          <w:rPr>
            <w:webHidden/>
          </w:rPr>
          <w:fldChar w:fldCharType="separate"/>
        </w:r>
        <w:r w:rsidR="00E559F8">
          <w:rPr>
            <w:webHidden/>
          </w:rPr>
          <w:t>3</w:t>
        </w:r>
        <w:r w:rsidR="00E559F8">
          <w:rPr>
            <w:webHidden/>
          </w:rPr>
          <w:fldChar w:fldCharType="end"/>
        </w:r>
      </w:hyperlink>
    </w:p>
    <w:p w14:paraId="635459CD" w14:textId="03CBE7D9" w:rsidR="00E559F8" w:rsidRDefault="005B7FEB" w:rsidP="00E559F8">
      <w:pPr>
        <w:pStyle w:val="TOC1"/>
        <w:rPr>
          <w:rFonts w:asciiTheme="minorHAnsi" w:eastAsiaTheme="minorEastAsia" w:hAnsiTheme="minorHAnsi" w:cstheme="minorBidi"/>
          <w:kern w:val="2"/>
          <w:szCs w:val="22"/>
          <w14:ligatures w14:val="standardContextual"/>
        </w:rPr>
      </w:pPr>
      <w:hyperlink w:anchor="_Toc143610171" w:history="1">
        <w:r w:rsidR="00E559F8" w:rsidRPr="00170EF2">
          <w:rPr>
            <w:rStyle w:val="Hyperlink"/>
          </w:rPr>
          <w:t>Section 2. Project Organization</w:t>
        </w:r>
        <w:r w:rsidR="00E559F8">
          <w:rPr>
            <w:webHidden/>
          </w:rPr>
          <w:tab/>
        </w:r>
        <w:r w:rsidR="00E559F8">
          <w:rPr>
            <w:webHidden/>
          </w:rPr>
          <w:fldChar w:fldCharType="begin"/>
        </w:r>
        <w:r w:rsidR="00E559F8">
          <w:rPr>
            <w:webHidden/>
          </w:rPr>
          <w:instrText xml:space="preserve"> PAGEREF _Toc143610171 \h </w:instrText>
        </w:r>
        <w:r w:rsidR="00E559F8">
          <w:rPr>
            <w:webHidden/>
          </w:rPr>
        </w:r>
        <w:r w:rsidR="00E559F8">
          <w:rPr>
            <w:webHidden/>
          </w:rPr>
          <w:fldChar w:fldCharType="separate"/>
        </w:r>
        <w:r w:rsidR="00E559F8">
          <w:rPr>
            <w:webHidden/>
          </w:rPr>
          <w:t>5</w:t>
        </w:r>
        <w:r w:rsidR="00E559F8">
          <w:rPr>
            <w:webHidden/>
          </w:rPr>
          <w:fldChar w:fldCharType="end"/>
        </w:r>
      </w:hyperlink>
    </w:p>
    <w:p w14:paraId="360601FD" w14:textId="16987857" w:rsidR="00E559F8" w:rsidRDefault="005B7FEB" w:rsidP="00E559F8">
      <w:pPr>
        <w:pStyle w:val="TOC2"/>
        <w:rPr>
          <w:rFonts w:asciiTheme="minorHAnsi" w:eastAsiaTheme="minorEastAsia" w:hAnsiTheme="minorHAnsi" w:cstheme="minorBidi"/>
          <w:kern w:val="2"/>
          <w:szCs w:val="22"/>
          <w14:ligatures w14:val="standardContextual"/>
        </w:rPr>
      </w:pPr>
      <w:hyperlink w:anchor="_Toc143610172" w:history="1">
        <w:r w:rsidR="00E559F8" w:rsidRPr="00170EF2">
          <w:rPr>
            <w:rStyle w:val="Hyperlink"/>
          </w:rPr>
          <w:t>2.1 Project Structure</w:t>
        </w:r>
        <w:r w:rsidR="00E559F8">
          <w:rPr>
            <w:webHidden/>
          </w:rPr>
          <w:tab/>
        </w:r>
        <w:r w:rsidR="00E559F8">
          <w:rPr>
            <w:webHidden/>
          </w:rPr>
          <w:fldChar w:fldCharType="begin"/>
        </w:r>
        <w:r w:rsidR="00E559F8">
          <w:rPr>
            <w:webHidden/>
          </w:rPr>
          <w:instrText xml:space="preserve"> PAGEREF _Toc143610172 \h </w:instrText>
        </w:r>
        <w:r w:rsidR="00E559F8">
          <w:rPr>
            <w:webHidden/>
          </w:rPr>
        </w:r>
        <w:r w:rsidR="00E559F8">
          <w:rPr>
            <w:webHidden/>
          </w:rPr>
          <w:fldChar w:fldCharType="separate"/>
        </w:r>
        <w:r w:rsidR="00E559F8">
          <w:rPr>
            <w:webHidden/>
          </w:rPr>
          <w:t>5</w:t>
        </w:r>
        <w:r w:rsidR="00E559F8">
          <w:rPr>
            <w:webHidden/>
          </w:rPr>
          <w:fldChar w:fldCharType="end"/>
        </w:r>
      </w:hyperlink>
    </w:p>
    <w:p w14:paraId="1F870BB2" w14:textId="62B4E394" w:rsidR="00E559F8" w:rsidRDefault="005B7FEB" w:rsidP="00E559F8">
      <w:pPr>
        <w:pStyle w:val="TOC2"/>
        <w:rPr>
          <w:rFonts w:asciiTheme="minorHAnsi" w:eastAsiaTheme="minorEastAsia" w:hAnsiTheme="minorHAnsi" w:cstheme="minorBidi"/>
          <w:kern w:val="2"/>
          <w:szCs w:val="22"/>
          <w14:ligatures w14:val="standardContextual"/>
        </w:rPr>
      </w:pPr>
      <w:hyperlink w:anchor="_Toc143610173" w:history="1">
        <w:r w:rsidR="00E559F8" w:rsidRPr="00170EF2">
          <w:rPr>
            <w:rStyle w:val="Hyperlink"/>
          </w:rPr>
          <w:t>2.2 External Stakeholders</w:t>
        </w:r>
        <w:r w:rsidR="00E559F8">
          <w:rPr>
            <w:webHidden/>
          </w:rPr>
          <w:tab/>
        </w:r>
        <w:r w:rsidR="00E559F8">
          <w:rPr>
            <w:webHidden/>
          </w:rPr>
          <w:fldChar w:fldCharType="begin"/>
        </w:r>
        <w:r w:rsidR="00E559F8">
          <w:rPr>
            <w:webHidden/>
          </w:rPr>
          <w:instrText xml:space="preserve"> PAGEREF _Toc143610173 \h </w:instrText>
        </w:r>
        <w:r w:rsidR="00E559F8">
          <w:rPr>
            <w:webHidden/>
          </w:rPr>
        </w:r>
        <w:r w:rsidR="00E559F8">
          <w:rPr>
            <w:webHidden/>
          </w:rPr>
          <w:fldChar w:fldCharType="separate"/>
        </w:r>
        <w:r w:rsidR="00E559F8">
          <w:rPr>
            <w:webHidden/>
          </w:rPr>
          <w:t>5</w:t>
        </w:r>
        <w:r w:rsidR="00E559F8">
          <w:rPr>
            <w:webHidden/>
          </w:rPr>
          <w:fldChar w:fldCharType="end"/>
        </w:r>
      </w:hyperlink>
    </w:p>
    <w:p w14:paraId="1AD87BC4" w14:textId="74CBE70E" w:rsidR="00E559F8" w:rsidRDefault="005B7FEB" w:rsidP="00E559F8">
      <w:pPr>
        <w:pStyle w:val="TOC2"/>
        <w:rPr>
          <w:rFonts w:asciiTheme="minorHAnsi" w:eastAsiaTheme="minorEastAsia" w:hAnsiTheme="minorHAnsi" w:cstheme="minorBidi"/>
          <w:kern w:val="2"/>
          <w:szCs w:val="22"/>
          <w14:ligatures w14:val="standardContextual"/>
        </w:rPr>
      </w:pPr>
      <w:hyperlink w:anchor="_Toc143610174" w:history="1">
        <w:r w:rsidR="00E559F8" w:rsidRPr="00170EF2">
          <w:rPr>
            <w:rStyle w:val="Hyperlink"/>
          </w:rPr>
          <w:t>2.3 Roles and Responsibilities</w:t>
        </w:r>
        <w:r w:rsidR="00E559F8">
          <w:rPr>
            <w:webHidden/>
          </w:rPr>
          <w:tab/>
        </w:r>
        <w:r w:rsidR="00E559F8">
          <w:rPr>
            <w:webHidden/>
          </w:rPr>
          <w:fldChar w:fldCharType="begin"/>
        </w:r>
        <w:r w:rsidR="00E559F8">
          <w:rPr>
            <w:webHidden/>
          </w:rPr>
          <w:instrText xml:space="preserve"> PAGEREF _Toc143610174 \h </w:instrText>
        </w:r>
        <w:r w:rsidR="00E559F8">
          <w:rPr>
            <w:webHidden/>
          </w:rPr>
        </w:r>
        <w:r w:rsidR="00E559F8">
          <w:rPr>
            <w:webHidden/>
          </w:rPr>
          <w:fldChar w:fldCharType="separate"/>
        </w:r>
        <w:r w:rsidR="00E559F8">
          <w:rPr>
            <w:webHidden/>
          </w:rPr>
          <w:t>5</w:t>
        </w:r>
        <w:r w:rsidR="00E559F8">
          <w:rPr>
            <w:webHidden/>
          </w:rPr>
          <w:fldChar w:fldCharType="end"/>
        </w:r>
      </w:hyperlink>
    </w:p>
    <w:p w14:paraId="7E10C858" w14:textId="4906E138" w:rsidR="00E559F8" w:rsidRDefault="005B7FEB" w:rsidP="00E559F8">
      <w:pPr>
        <w:pStyle w:val="TOC1"/>
        <w:rPr>
          <w:rFonts w:asciiTheme="minorHAnsi" w:eastAsiaTheme="minorEastAsia" w:hAnsiTheme="minorHAnsi" w:cstheme="minorBidi"/>
          <w:kern w:val="2"/>
          <w:szCs w:val="22"/>
          <w14:ligatures w14:val="standardContextual"/>
        </w:rPr>
      </w:pPr>
      <w:hyperlink w:anchor="_Toc143610175" w:history="1">
        <w:r w:rsidR="00E559F8" w:rsidRPr="00170EF2">
          <w:rPr>
            <w:rStyle w:val="Hyperlink"/>
          </w:rPr>
          <w:t>Section 3. Project Start-Up</w:t>
        </w:r>
        <w:r w:rsidR="00E559F8">
          <w:rPr>
            <w:webHidden/>
          </w:rPr>
          <w:tab/>
        </w:r>
        <w:r w:rsidR="00E559F8">
          <w:rPr>
            <w:webHidden/>
          </w:rPr>
          <w:fldChar w:fldCharType="begin"/>
        </w:r>
        <w:r w:rsidR="00E559F8">
          <w:rPr>
            <w:webHidden/>
          </w:rPr>
          <w:instrText xml:space="preserve"> PAGEREF _Toc143610175 \h </w:instrText>
        </w:r>
        <w:r w:rsidR="00E559F8">
          <w:rPr>
            <w:webHidden/>
          </w:rPr>
        </w:r>
        <w:r w:rsidR="00E559F8">
          <w:rPr>
            <w:webHidden/>
          </w:rPr>
          <w:fldChar w:fldCharType="separate"/>
        </w:r>
        <w:r w:rsidR="00E559F8">
          <w:rPr>
            <w:webHidden/>
          </w:rPr>
          <w:t>7</w:t>
        </w:r>
        <w:r w:rsidR="00E559F8">
          <w:rPr>
            <w:webHidden/>
          </w:rPr>
          <w:fldChar w:fldCharType="end"/>
        </w:r>
      </w:hyperlink>
    </w:p>
    <w:p w14:paraId="64E2D65F" w14:textId="4874A8A0" w:rsidR="00E559F8" w:rsidRDefault="005B7FEB" w:rsidP="00E559F8">
      <w:pPr>
        <w:pStyle w:val="TOC2"/>
        <w:rPr>
          <w:rFonts w:asciiTheme="minorHAnsi" w:eastAsiaTheme="minorEastAsia" w:hAnsiTheme="minorHAnsi" w:cstheme="minorBidi"/>
          <w:kern w:val="2"/>
          <w:szCs w:val="22"/>
          <w14:ligatures w14:val="standardContextual"/>
        </w:rPr>
      </w:pPr>
      <w:hyperlink w:anchor="_Toc143610176" w:history="1">
        <w:r w:rsidR="00E559F8" w:rsidRPr="00170EF2">
          <w:rPr>
            <w:rStyle w:val="Hyperlink"/>
          </w:rPr>
          <w:t>3.1 Project Life Cycle</w:t>
        </w:r>
        <w:r w:rsidR="00E559F8">
          <w:rPr>
            <w:webHidden/>
          </w:rPr>
          <w:tab/>
        </w:r>
        <w:r w:rsidR="00E559F8">
          <w:rPr>
            <w:webHidden/>
          </w:rPr>
          <w:fldChar w:fldCharType="begin"/>
        </w:r>
        <w:r w:rsidR="00E559F8">
          <w:rPr>
            <w:webHidden/>
          </w:rPr>
          <w:instrText xml:space="preserve"> PAGEREF _Toc143610176 \h </w:instrText>
        </w:r>
        <w:r w:rsidR="00E559F8">
          <w:rPr>
            <w:webHidden/>
          </w:rPr>
        </w:r>
        <w:r w:rsidR="00E559F8">
          <w:rPr>
            <w:webHidden/>
          </w:rPr>
          <w:fldChar w:fldCharType="separate"/>
        </w:r>
        <w:r w:rsidR="00E559F8">
          <w:rPr>
            <w:webHidden/>
          </w:rPr>
          <w:t>7</w:t>
        </w:r>
        <w:r w:rsidR="00E559F8">
          <w:rPr>
            <w:webHidden/>
          </w:rPr>
          <w:fldChar w:fldCharType="end"/>
        </w:r>
      </w:hyperlink>
    </w:p>
    <w:p w14:paraId="6D46E4D5" w14:textId="32DDABF9" w:rsidR="00E559F8" w:rsidRDefault="005B7FEB" w:rsidP="00E559F8">
      <w:pPr>
        <w:pStyle w:val="TOC2"/>
        <w:rPr>
          <w:rFonts w:asciiTheme="minorHAnsi" w:eastAsiaTheme="minorEastAsia" w:hAnsiTheme="minorHAnsi" w:cstheme="minorBidi"/>
          <w:kern w:val="2"/>
          <w:szCs w:val="22"/>
          <w14:ligatures w14:val="standardContextual"/>
        </w:rPr>
      </w:pPr>
      <w:hyperlink w:anchor="_Toc143610177" w:history="1">
        <w:r w:rsidR="00E559F8" w:rsidRPr="00170EF2">
          <w:rPr>
            <w:rStyle w:val="Hyperlink"/>
          </w:rPr>
          <w:t>3.2 Methods, Tools, and Techniques</w:t>
        </w:r>
        <w:r w:rsidR="00E559F8">
          <w:rPr>
            <w:webHidden/>
          </w:rPr>
          <w:tab/>
        </w:r>
        <w:r w:rsidR="00E559F8">
          <w:rPr>
            <w:webHidden/>
          </w:rPr>
          <w:fldChar w:fldCharType="begin"/>
        </w:r>
        <w:r w:rsidR="00E559F8">
          <w:rPr>
            <w:webHidden/>
          </w:rPr>
          <w:instrText xml:space="preserve"> PAGEREF _Toc143610177 \h </w:instrText>
        </w:r>
        <w:r w:rsidR="00E559F8">
          <w:rPr>
            <w:webHidden/>
          </w:rPr>
        </w:r>
        <w:r w:rsidR="00E559F8">
          <w:rPr>
            <w:webHidden/>
          </w:rPr>
          <w:fldChar w:fldCharType="separate"/>
        </w:r>
        <w:r w:rsidR="00E559F8">
          <w:rPr>
            <w:webHidden/>
          </w:rPr>
          <w:t>7</w:t>
        </w:r>
        <w:r w:rsidR="00E559F8">
          <w:rPr>
            <w:webHidden/>
          </w:rPr>
          <w:fldChar w:fldCharType="end"/>
        </w:r>
      </w:hyperlink>
    </w:p>
    <w:p w14:paraId="53C5B5EA" w14:textId="102CF484" w:rsidR="00E559F8" w:rsidRDefault="005B7FEB" w:rsidP="00E559F8">
      <w:pPr>
        <w:pStyle w:val="TOC2"/>
        <w:rPr>
          <w:rFonts w:asciiTheme="minorHAnsi" w:eastAsiaTheme="minorEastAsia" w:hAnsiTheme="minorHAnsi" w:cstheme="minorBidi"/>
          <w:kern w:val="2"/>
          <w:szCs w:val="22"/>
          <w14:ligatures w14:val="standardContextual"/>
        </w:rPr>
      </w:pPr>
      <w:hyperlink w:anchor="_Toc143610178" w:history="1">
        <w:r w:rsidR="00E559F8" w:rsidRPr="00170EF2">
          <w:rPr>
            <w:rStyle w:val="Hyperlink"/>
          </w:rPr>
          <w:t>3.3 Estimation Methods and Estimates</w:t>
        </w:r>
        <w:r w:rsidR="00E559F8">
          <w:rPr>
            <w:webHidden/>
          </w:rPr>
          <w:tab/>
        </w:r>
        <w:r w:rsidR="00E559F8">
          <w:rPr>
            <w:webHidden/>
          </w:rPr>
          <w:fldChar w:fldCharType="begin"/>
        </w:r>
        <w:r w:rsidR="00E559F8">
          <w:rPr>
            <w:webHidden/>
          </w:rPr>
          <w:instrText xml:space="preserve"> PAGEREF _Toc143610178 \h </w:instrText>
        </w:r>
        <w:r w:rsidR="00E559F8">
          <w:rPr>
            <w:webHidden/>
          </w:rPr>
        </w:r>
        <w:r w:rsidR="00E559F8">
          <w:rPr>
            <w:webHidden/>
          </w:rPr>
          <w:fldChar w:fldCharType="separate"/>
        </w:r>
        <w:r w:rsidR="00E559F8">
          <w:rPr>
            <w:webHidden/>
          </w:rPr>
          <w:t>8</w:t>
        </w:r>
        <w:r w:rsidR="00E559F8">
          <w:rPr>
            <w:webHidden/>
          </w:rPr>
          <w:fldChar w:fldCharType="end"/>
        </w:r>
      </w:hyperlink>
    </w:p>
    <w:p w14:paraId="62E0B9A2" w14:textId="1F4134EA" w:rsidR="00E559F8" w:rsidRDefault="005B7FEB" w:rsidP="00E559F8">
      <w:pPr>
        <w:pStyle w:val="TOC2"/>
        <w:rPr>
          <w:rFonts w:asciiTheme="minorHAnsi" w:eastAsiaTheme="minorEastAsia" w:hAnsiTheme="minorHAnsi" w:cstheme="minorBidi"/>
          <w:kern w:val="2"/>
          <w:szCs w:val="22"/>
          <w14:ligatures w14:val="standardContextual"/>
        </w:rPr>
      </w:pPr>
      <w:hyperlink w:anchor="_Toc143610179" w:history="1">
        <w:r w:rsidR="00E559F8" w:rsidRPr="00170EF2">
          <w:rPr>
            <w:rStyle w:val="Hyperlink"/>
          </w:rPr>
          <w:t>3.4 Work Activities</w:t>
        </w:r>
        <w:r w:rsidR="00E559F8">
          <w:rPr>
            <w:webHidden/>
          </w:rPr>
          <w:tab/>
        </w:r>
        <w:r w:rsidR="00E559F8">
          <w:rPr>
            <w:webHidden/>
          </w:rPr>
          <w:fldChar w:fldCharType="begin"/>
        </w:r>
        <w:r w:rsidR="00E559F8">
          <w:rPr>
            <w:webHidden/>
          </w:rPr>
          <w:instrText xml:space="preserve"> PAGEREF _Toc143610179 \h </w:instrText>
        </w:r>
        <w:r w:rsidR="00E559F8">
          <w:rPr>
            <w:webHidden/>
          </w:rPr>
        </w:r>
        <w:r w:rsidR="00E559F8">
          <w:rPr>
            <w:webHidden/>
          </w:rPr>
          <w:fldChar w:fldCharType="separate"/>
        </w:r>
        <w:r w:rsidR="00E559F8">
          <w:rPr>
            <w:webHidden/>
          </w:rPr>
          <w:t>9</w:t>
        </w:r>
        <w:r w:rsidR="00E559F8">
          <w:rPr>
            <w:webHidden/>
          </w:rPr>
          <w:fldChar w:fldCharType="end"/>
        </w:r>
      </w:hyperlink>
    </w:p>
    <w:p w14:paraId="623E5DB5" w14:textId="461CE48C" w:rsidR="00E559F8" w:rsidRDefault="005B7FEB" w:rsidP="00E559F8">
      <w:pPr>
        <w:pStyle w:val="TOC2"/>
        <w:rPr>
          <w:rFonts w:asciiTheme="minorHAnsi" w:eastAsiaTheme="minorEastAsia" w:hAnsiTheme="minorHAnsi" w:cstheme="minorBidi"/>
          <w:kern w:val="2"/>
          <w:szCs w:val="22"/>
          <w14:ligatures w14:val="standardContextual"/>
        </w:rPr>
      </w:pPr>
      <w:hyperlink w:anchor="_Toc143610180" w:history="1">
        <w:r w:rsidR="00E559F8" w:rsidRPr="00170EF2">
          <w:rPr>
            <w:rStyle w:val="Hyperlink"/>
          </w:rPr>
          <w:t>3.5 Schedule Allocation</w:t>
        </w:r>
        <w:r w:rsidR="00E559F8">
          <w:rPr>
            <w:webHidden/>
          </w:rPr>
          <w:tab/>
        </w:r>
        <w:r w:rsidR="00E559F8">
          <w:rPr>
            <w:webHidden/>
          </w:rPr>
          <w:fldChar w:fldCharType="begin"/>
        </w:r>
        <w:r w:rsidR="00E559F8">
          <w:rPr>
            <w:webHidden/>
          </w:rPr>
          <w:instrText xml:space="preserve"> PAGEREF _Toc143610180 \h </w:instrText>
        </w:r>
        <w:r w:rsidR="00E559F8">
          <w:rPr>
            <w:webHidden/>
          </w:rPr>
        </w:r>
        <w:r w:rsidR="00E559F8">
          <w:rPr>
            <w:webHidden/>
          </w:rPr>
          <w:fldChar w:fldCharType="separate"/>
        </w:r>
        <w:r w:rsidR="00E559F8">
          <w:rPr>
            <w:webHidden/>
          </w:rPr>
          <w:t>10</w:t>
        </w:r>
        <w:r w:rsidR="00E559F8">
          <w:rPr>
            <w:webHidden/>
          </w:rPr>
          <w:fldChar w:fldCharType="end"/>
        </w:r>
      </w:hyperlink>
    </w:p>
    <w:p w14:paraId="0D9DCB23" w14:textId="658B96EF" w:rsidR="00E559F8" w:rsidRDefault="005B7FEB" w:rsidP="00E559F8">
      <w:pPr>
        <w:pStyle w:val="TOC2"/>
        <w:rPr>
          <w:rFonts w:asciiTheme="minorHAnsi" w:eastAsiaTheme="minorEastAsia" w:hAnsiTheme="minorHAnsi" w:cstheme="minorBidi"/>
          <w:kern w:val="2"/>
          <w:szCs w:val="22"/>
          <w14:ligatures w14:val="standardContextual"/>
        </w:rPr>
      </w:pPr>
      <w:hyperlink w:anchor="_Toc143610181" w:history="1">
        <w:r w:rsidR="00E559F8" w:rsidRPr="00170EF2">
          <w:rPr>
            <w:rStyle w:val="Hyperlink"/>
          </w:rPr>
          <w:t>3.6 Budget Allocation</w:t>
        </w:r>
        <w:r w:rsidR="00E559F8">
          <w:rPr>
            <w:webHidden/>
          </w:rPr>
          <w:tab/>
        </w:r>
        <w:r w:rsidR="00E559F8">
          <w:rPr>
            <w:webHidden/>
          </w:rPr>
          <w:fldChar w:fldCharType="begin"/>
        </w:r>
        <w:r w:rsidR="00E559F8">
          <w:rPr>
            <w:webHidden/>
          </w:rPr>
          <w:instrText xml:space="preserve"> PAGEREF _Toc143610181 \h </w:instrText>
        </w:r>
        <w:r w:rsidR="00E559F8">
          <w:rPr>
            <w:webHidden/>
          </w:rPr>
        </w:r>
        <w:r w:rsidR="00E559F8">
          <w:rPr>
            <w:webHidden/>
          </w:rPr>
          <w:fldChar w:fldCharType="separate"/>
        </w:r>
        <w:r w:rsidR="00E559F8">
          <w:rPr>
            <w:webHidden/>
          </w:rPr>
          <w:t>10</w:t>
        </w:r>
        <w:r w:rsidR="00E559F8">
          <w:rPr>
            <w:webHidden/>
          </w:rPr>
          <w:fldChar w:fldCharType="end"/>
        </w:r>
      </w:hyperlink>
    </w:p>
    <w:p w14:paraId="7986C425" w14:textId="2D1BDBAE" w:rsidR="00E559F8" w:rsidRDefault="005B7FEB" w:rsidP="00E559F8">
      <w:pPr>
        <w:pStyle w:val="TOC1"/>
        <w:rPr>
          <w:rFonts w:asciiTheme="minorHAnsi" w:eastAsiaTheme="minorEastAsia" w:hAnsiTheme="minorHAnsi" w:cstheme="minorBidi"/>
          <w:kern w:val="2"/>
          <w:szCs w:val="22"/>
          <w14:ligatures w14:val="standardContextual"/>
        </w:rPr>
      </w:pPr>
      <w:hyperlink w:anchor="_Toc143610182" w:history="1">
        <w:r w:rsidR="00E559F8" w:rsidRPr="00170EF2">
          <w:rPr>
            <w:rStyle w:val="Hyperlink"/>
          </w:rPr>
          <w:t>Section 4. Monitoring and Control</w:t>
        </w:r>
        <w:r w:rsidR="00E559F8">
          <w:rPr>
            <w:webHidden/>
          </w:rPr>
          <w:tab/>
        </w:r>
        <w:r w:rsidR="00E559F8">
          <w:rPr>
            <w:webHidden/>
          </w:rPr>
          <w:fldChar w:fldCharType="begin"/>
        </w:r>
        <w:r w:rsidR="00E559F8">
          <w:rPr>
            <w:webHidden/>
          </w:rPr>
          <w:instrText xml:space="preserve"> PAGEREF _Toc143610182 \h </w:instrText>
        </w:r>
        <w:r w:rsidR="00E559F8">
          <w:rPr>
            <w:webHidden/>
          </w:rPr>
        </w:r>
        <w:r w:rsidR="00E559F8">
          <w:rPr>
            <w:webHidden/>
          </w:rPr>
          <w:fldChar w:fldCharType="separate"/>
        </w:r>
        <w:r w:rsidR="00E559F8">
          <w:rPr>
            <w:webHidden/>
          </w:rPr>
          <w:t>12</w:t>
        </w:r>
        <w:r w:rsidR="00E559F8">
          <w:rPr>
            <w:webHidden/>
          </w:rPr>
          <w:fldChar w:fldCharType="end"/>
        </w:r>
      </w:hyperlink>
    </w:p>
    <w:p w14:paraId="421FB5C1" w14:textId="55AC1579" w:rsidR="00E559F8" w:rsidRDefault="005B7FEB" w:rsidP="00E559F8">
      <w:pPr>
        <w:pStyle w:val="TOC2"/>
        <w:rPr>
          <w:rFonts w:asciiTheme="minorHAnsi" w:eastAsiaTheme="minorEastAsia" w:hAnsiTheme="minorHAnsi" w:cstheme="minorBidi"/>
          <w:kern w:val="2"/>
          <w:szCs w:val="22"/>
          <w14:ligatures w14:val="standardContextual"/>
        </w:rPr>
      </w:pPr>
      <w:hyperlink w:anchor="_Toc143610183" w:history="1">
        <w:r w:rsidR="00E559F8" w:rsidRPr="00170EF2">
          <w:rPr>
            <w:rStyle w:val="Hyperlink"/>
          </w:rPr>
          <w:t>4.1 Change Management</w:t>
        </w:r>
        <w:r w:rsidR="00E559F8">
          <w:rPr>
            <w:webHidden/>
          </w:rPr>
          <w:tab/>
        </w:r>
        <w:r w:rsidR="00E559F8">
          <w:rPr>
            <w:webHidden/>
          </w:rPr>
          <w:fldChar w:fldCharType="begin"/>
        </w:r>
        <w:r w:rsidR="00E559F8">
          <w:rPr>
            <w:webHidden/>
          </w:rPr>
          <w:instrText xml:space="preserve"> PAGEREF _Toc143610183 \h </w:instrText>
        </w:r>
        <w:r w:rsidR="00E559F8">
          <w:rPr>
            <w:webHidden/>
          </w:rPr>
        </w:r>
        <w:r w:rsidR="00E559F8">
          <w:rPr>
            <w:webHidden/>
          </w:rPr>
          <w:fldChar w:fldCharType="separate"/>
        </w:r>
        <w:r w:rsidR="00E559F8">
          <w:rPr>
            <w:webHidden/>
          </w:rPr>
          <w:t>12</w:t>
        </w:r>
        <w:r w:rsidR="00E559F8">
          <w:rPr>
            <w:webHidden/>
          </w:rPr>
          <w:fldChar w:fldCharType="end"/>
        </w:r>
      </w:hyperlink>
    </w:p>
    <w:p w14:paraId="558C7FC2" w14:textId="1A5BF70A" w:rsidR="00E559F8" w:rsidRDefault="005B7FEB" w:rsidP="00E559F8">
      <w:pPr>
        <w:pStyle w:val="TOC2"/>
        <w:rPr>
          <w:rFonts w:asciiTheme="minorHAnsi" w:eastAsiaTheme="minorEastAsia" w:hAnsiTheme="minorHAnsi" w:cstheme="minorBidi"/>
          <w:kern w:val="2"/>
          <w:szCs w:val="22"/>
          <w14:ligatures w14:val="standardContextual"/>
        </w:rPr>
      </w:pPr>
      <w:hyperlink w:anchor="_Toc143610184" w:history="1">
        <w:r w:rsidR="00E559F8" w:rsidRPr="00170EF2">
          <w:rPr>
            <w:rStyle w:val="Hyperlink"/>
            <w:bCs/>
          </w:rPr>
          <w:t>4.2</w:t>
        </w:r>
        <w:r w:rsidR="00E559F8" w:rsidRPr="00170EF2">
          <w:rPr>
            <w:rStyle w:val="Hyperlink"/>
          </w:rPr>
          <w:t xml:space="preserve"> Issue Management</w:t>
        </w:r>
        <w:r w:rsidR="00E559F8">
          <w:rPr>
            <w:webHidden/>
          </w:rPr>
          <w:tab/>
        </w:r>
        <w:r w:rsidR="00E559F8">
          <w:rPr>
            <w:webHidden/>
          </w:rPr>
          <w:fldChar w:fldCharType="begin"/>
        </w:r>
        <w:r w:rsidR="00E559F8">
          <w:rPr>
            <w:webHidden/>
          </w:rPr>
          <w:instrText xml:space="preserve"> PAGEREF _Toc143610184 \h </w:instrText>
        </w:r>
        <w:r w:rsidR="00E559F8">
          <w:rPr>
            <w:webHidden/>
          </w:rPr>
        </w:r>
        <w:r w:rsidR="00E559F8">
          <w:rPr>
            <w:webHidden/>
          </w:rPr>
          <w:fldChar w:fldCharType="separate"/>
        </w:r>
        <w:r w:rsidR="00E559F8">
          <w:rPr>
            <w:webHidden/>
          </w:rPr>
          <w:t>12</w:t>
        </w:r>
        <w:r w:rsidR="00E559F8">
          <w:rPr>
            <w:webHidden/>
          </w:rPr>
          <w:fldChar w:fldCharType="end"/>
        </w:r>
      </w:hyperlink>
    </w:p>
    <w:p w14:paraId="0A0E1CBB" w14:textId="0394C1BF" w:rsidR="00E559F8" w:rsidRDefault="005B7FEB" w:rsidP="00E559F8">
      <w:pPr>
        <w:pStyle w:val="TOC2"/>
        <w:rPr>
          <w:rFonts w:asciiTheme="minorHAnsi" w:eastAsiaTheme="minorEastAsia" w:hAnsiTheme="minorHAnsi" w:cstheme="minorBidi"/>
          <w:kern w:val="2"/>
          <w:szCs w:val="22"/>
          <w14:ligatures w14:val="standardContextual"/>
        </w:rPr>
      </w:pPr>
      <w:hyperlink w:anchor="_Toc143610185" w:history="1">
        <w:r w:rsidR="00E559F8" w:rsidRPr="00170EF2">
          <w:rPr>
            <w:rStyle w:val="Hyperlink"/>
            <w:bCs/>
          </w:rPr>
          <w:t>4.3</w:t>
        </w:r>
        <w:r w:rsidR="00E559F8" w:rsidRPr="00170EF2">
          <w:rPr>
            <w:rStyle w:val="Hyperlink"/>
          </w:rPr>
          <w:t xml:space="preserve"> Status Reporting</w:t>
        </w:r>
        <w:r w:rsidR="00E559F8">
          <w:rPr>
            <w:webHidden/>
          </w:rPr>
          <w:tab/>
        </w:r>
        <w:r w:rsidR="00E559F8">
          <w:rPr>
            <w:webHidden/>
          </w:rPr>
          <w:fldChar w:fldCharType="begin"/>
        </w:r>
        <w:r w:rsidR="00E559F8">
          <w:rPr>
            <w:webHidden/>
          </w:rPr>
          <w:instrText xml:space="preserve"> PAGEREF _Toc143610185 \h </w:instrText>
        </w:r>
        <w:r w:rsidR="00E559F8">
          <w:rPr>
            <w:webHidden/>
          </w:rPr>
        </w:r>
        <w:r w:rsidR="00E559F8">
          <w:rPr>
            <w:webHidden/>
          </w:rPr>
          <w:fldChar w:fldCharType="separate"/>
        </w:r>
        <w:r w:rsidR="00E559F8">
          <w:rPr>
            <w:webHidden/>
          </w:rPr>
          <w:t>12</w:t>
        </w:r>
        <w:r w:rsidR="00E559F8">
          <w:rPr>
            <w:webHidden/>
          </w:rPr>
          <w:fldChar w:fldCharType="end"/>
        </w:r>
      </w:hyperlink>
    </w:p>
    <w:p w14:paraId="5A70F0F2" w14:textId="60142F9D" w:rsidR="00E559F8" w:rsidRDefault="005B7FEB" w:rsidP="00E559F8">
      <w:pPr>
        <w:pStyle w:val="TOC1"/>
        <w:rPr>
          <w:rFonts w:asciiTheme="minorHAnsi" w:eastAsiaTheme="minorEastAsia" w:hAnsiTheme="minorHAnsi" w:cstheme="minorBidi"/>
          <w:kern w:val="2"/>
          <w:szCs w:val="22"/>
          <w14:ligatures w14:val="standardContextual"/>
        </w:rPr>
      </w:pPr>
      <w:hyperlink w:anchor="_Toc143610186" w:history="1">
        <w:r w:rsidR="00E559F8" w:rsidRPr="00170EF2">
          <w:rPr>
            <w:rStyle w:val="Hyperlink"/>
          </w:rPr>
          <w:t>Section 5. Quality Management</w:t>
        </w:r>
        <w:r w:rsidR="00E559F8">
          <w:rPr>
            <w:webHidden/>
          </w:rPr>
          <w:tab/>
        </w:r>
        <w:r w:rsidR="00E559F8">
          <w:rPr>
            <w:webHidden/>
          </w:rPr>
          <w:fldChar w:fldCharType="begin"/>
        </w:r>
        <w:r w:rsidR="00E559F8">
          <w:rPr>
            <w:webHidden/>
          </w:rPr>
          <w:instrText xml:space="preserve"> PAGEREF _Toc143610186 \h </w:instrText>
        </w:r>
        <w:r w:rsidR="00E559F8">
          <w:rPr>
            <w:webHidden/>
          </w:rPr>
        </w:r>
        <w:r w:rsidR="00E559F8">
          <w:rPr>
            <w:webHidden/>
          </w:rPr>
          <w:fldChar w:fldCharType="separate"/>
        </w:r>
        <w:r w:rsidR="00E559F8">
          <w:rPr>
            <w:webHidden/>
          </w:rPr>
          <w:t>13</w:t>
        </w:r>
        <w:r w:rsidR="00E559F8">
          <w:rPr>
            <w:webHidden/>
          </w:rPr>
          <w:fldChar w:fldCharType="end"/>
        </w:r>
      </w:hyperlink>
    </w:p>
    <w:p w14:paraId="39D86AE7" w14:textId="4EC904CD" w:rsidR="00E559F8" w:rsidRDefault="005B7FEB" w:rsidP="00E559F8">
      <w:pPr>
        <w:pStyle w:val="TOC2"/>
        <w:rPr>
          <w:rFonts w:asciiTheme="minorHAnsi" w:eastAsiaTheme="minorEastAsia" w:hAnsiTheme="minorHAnsi" w:cstheme="minorBidi"/>
          <w:kern w:val="2"/>
          <w:szCs w:val="22"/>
          <w14:ligatures w14:val="standardContextual"/>
        </w:rPr>
      </w:pPr>
      <w:hyperlink w:anchor="_Toc143610187" w:history="1">
        <w:r w:rsidR="00E559F8" w:rsidRPr="00170EF2">
          <w:rPr>
            <w:rStyle w:val="Hyperlink"/>
          </w:rPr>
          <w:t>5.1 Quality Management Approach</w:t>
        </w:r>
        <w:r w:rsidR="00E559F8">
          <w:rPr>
            <w:webHidden/>
          </w:rPr>
          <w:tab/>
        </w:r>
        <w:r w:rsidR="00E559F8">
          <w:rPr>
            <w:webHidden/>
          </w:rPr>
          <w:fldChar w:fldCharType="begin"/>
        </w:r>
        <w:r w:rsidR="00E559F8">
          <w:rPr>
            <w:webHidden/>
          </w:rPr>
          <w:instrText xml:space="preserve"> PAGEREF _Toc143610187 \h </w:instrText>
        </w:r>
        <w:r w:rsidR="00E559F8">
          <w:rPr>
            <w:webHidden/>
          </w:rPr>
        </w:r>
        <w:r w:rsidR="00E559F8">
          <w:rPr>
            <w:webHidden/>
          </w:rPr>
          <w:fldChar w:fldCharType="separate"/>
        </w:r>
        <w:r w:rsidR="00E559F8">
          <w:rPr>
            <w:webHidden/>
          </w:rPr>
          <w:t>13</w:t>
        </w:r>
        <w:r w:rsidR="00E559F8">
          <w:rPr>
            <w:webHidden/>
          </w:rPr>
          <w:fldChar w:fldCharType="end"/>
        </w:r>
      </w:hyperlink>
    </w:p>
    <w:p w14:paraId="3E89E47A" w14:textId="5E968726" w:rsidR="00E559F8" w:rsidRDefault="005B7FEB" w:rsidP="00E559F8">
      <w:pPr>
        <w:pStyle w:val="TOC2"/>
        <w:rPr>
          <w:rFonts w:asciiTheme="minorHAnsi" w:eastAsiaTheme="minorEastAsia" w:hAnsiTheme="minorHAnsi" w:cstheme="minorBidi"/>
          <w:kern w:val="2"/>
          <w:szCs w:val="22"/>
          <w14:ligatures w14:val="standardContextual"/>
        </w:rPr>
      </w:pPr>
      <w:hyperlink w:anchor="_Toc143610188" w:history="1">
        <w:r w:rsidR="00E559F8" w:rsidRPr="00170EF2">
          <w:rPr>
            <w:rStyle w:val="Hyperlink"/>
          </w:rPr>
          <w:t>5.2 Quality Objectives and Standards Identification</w:t>
        </w:r>
        <w:r w:rsidR="00E559F8">
          <w:rPr>
            <w:webHidden/>
          </w:rPr>
          <w:tab/>
        </w:r>
        <w:r w:rsidR="00E559F8">
          <w:rPr>
            <w:webHidden/>
          </w:rPr>
          <w:fldChar w:fldCharType="begin"/>
        </w:r>
        <w:r w:rsidR="00E559F8">
          <w:rPr>
            <w:webHidden/>
          </w:rPr>
          <w:instrText xml:space="preserve"> PAGEREF _Toc143610188 \h </w:instrText>
        </w:r>
        <w:r w:rsidR="00E559F8">
          <w:rPr>
            <w:webHidden/>
          </w:rPr>
        </w:r>
        <w:r w:rsidR="00E559F8">
          <w:rPr>
            <w:webHidden/>
          </w:rPr>
          <w:fldChar w:fldCharType="separate"/>
        </w:r>
        <w:r w:rsidR="00E559F8">
          <w:rPr>
            <w:webHidden/>
          </w:rPr>
          <w:t>13</w:t>
        </w:r>
        <w:r w:rsidR="00E559F8">
          <w:rPr>
            <w:webHidden/>
          </w:rPr>
          <w:fldChar w:fldCharType="end"/>
        </w:r>
      </w:hyperlink>
    </w:p>
    <w:p w14:paraId="4B0EFDE0" w14:textId="2FA8C3A6" w:rsidR="00E559F8" w:rsidRDefault="005B7FEB" w:rsidP="00E559F8">
      <w:pPr>
        <w:pStyle w:val="TOC2"/>
        <w:rPr>
          <w:rFonts w:asciiTheme="minorHAnsi" w:eastAsiaTheme="minorEastAsia" w:hAnsiTheme="minorHAnsi" w:cstheme="minorBidi"/>
          <w:kern w:val="2"/>
          <w:szCs w:val="22"/>
          <w14:ligatures w14:val="standardContextual"/>
        </w:rPr>
      </w:pPr>
      <w:hyperlink w:anchor="_Toc143610189" w:history="1">
        <w:r w:rsidR="00E559F8" w:rsidRPr="00170EF2">
          <w:rPr>
            <w:rStyle w:val="Hyperlink"/>
          </w:rPr>
          <w:t>5.3 Project Reviews and Assessments</w:t>
        </w:r>
        <w:r w:rsidR="00E559F8">
          <w:rPr>
            <w:webHidden/>
          </w:rPr>
          <w:tab/>
        </w:r>
        <w:r w:rsidR="00E559F8">
          <w:rPr>
            <w:webHidden/>
          </w:rPr>
          <w:fldChar w:fldCharType="begin"/>
        </w:r>
        <w:r w:rsidR="00E559F8">
          <w:rPr>
            <w:webHidden/>
          </w:rPr>
          <w:instrText xml:space="preserve"> PAGEREF _Toc143610189 \h </w:instrText>
        </w:r>
        <w:r w:rsidR="00E559F8">
          <w:rPr>
            <w:webHidden/>
          </w:rPr>
        </w:r>
        <w:r w:rsidR="00E559F8">
          <w:rPr>
            <w:webHidden/>
          </w:rPr>
          <w:fldChar w:fldCharType="separate"/>
        </w:r>
        <w:r w:rsidR="00E559F8">
          <w:rPr>
            <w:webHidden/>
          </w:rPr>
          <w:t>13</w:t>
        </w:r>
        <w:r w:rsidR="00E559F8">
          <w:rPr>
            <w:webHidden/>
          </w:rPr>
          <w:fldChar w:fldCharType="end"/>
        </w:r>
      </w:hyperlink>
    </w:p>
    <w:p w14:paraId="192E6740" w14:textId="2AF2860C" w:rsidR="00E559F8" w:rsidRDefault="005B7FEB" w:rsidP="00E559F8">
      <w:pPr>
        <w:pStyle w:val="TOC2"/>
        <w:rPr>
          <w:rFonts w:asciiTheme="minorHAnsi" w:eastAsiaTheme="minorEastAsia" w:hAnsiTheme="minorHAnsi" w:cstheme="minorBidi"/>
          <w:kern w:val="2"/>
          <w:szCs w:val="22"/>
          <w14:ligatures w14:val="standardContextual"/>
        </w:rPr>
      </w:pPr>
      <w:hyperlink w:anchor="_Toc143610190" w:history="1">
        <w:r w:rsidR="00E559F8" w:rsidRPr="00170EF2">
          <w:rPr>
            <w:rStyle w:val="Hyperlink"/>
          </w:rPr>
          <w:t>5.4 Deliverables Acceptance Criteria</w:t>
        </w:r>
        <w:r w:rsidR="00E559F8">
          <w:rPr>
            <w:webHidden/>
          </w:rPr>
          <w:tab/>
        </w:r>
        <w:r w:rsidR="00E559F8">
          <w:rPr>
            <w:webHidden/>
          </w:rPr>
          <w:fldChar w:fldCharType="begin"/>
        </w:r>
        <w:r w:rsidR="00E559F8">
          <w:rPr>
            <w:webHidden/>
          </w:rPr>
          <w:instrText xml:space="preserve"> PAGEREF _Toc143610190 \h </w:instrText>
        </w:r>
        <w:r w:rsidR="00E559F8">
          <w:rPr>
            <w:webHidden/>
          </w:rPr>
        </w:r>
        <w:r w:rsidR="00E559F8">
          <w:rPr>
            <w:webHidden/>
          </w:rPr>
          <w:fldChar w:fldCharType="separate"/>
        </w:r>
        <w:r w:rsidR="00E559F8">
          <w:rPr>
            <w:webHidden/>
          </w:rPr>
          <w:t>13</w:t>
        </w:r>
        <w:r w:rsidR="00E559F8">
          <w:rPr>
            <w:webHidden/>
          </w:rPr>
          <w:fldChar w:fldCharType="end"/>
        </w:r>
      </w:hyperlink>
    </w:p>
    <w:p w14:paraId="243BB2CE" w14:textId="3F9224EC" w:rsidR="00E559F8" w:rsidRDefault="005B7FEB" w:rsidP="00E559F8">
      <w:pPr>
        <w:pStyle w:val="TOC2"/>
        <w:rPr>
          <w:rFonts w:asciiTheme="minorHAnsi" w:eastAsiaTheme="minorEastAsia" w:hAnsiTheme="minorHAnsi" w:cstheme="minorBidi"/>
          <w:kern w:val="2"/>
          <w:szCs w:val="22"/>
          <w14:ligatures w14:val="standardContextual"/>
        </w:rPr>
      </w:pPr>
      <w:hyperlink w:anchor="_Toc143610191" w:history="1">
        <w:r w:rsidR="00E559F8" w:rsidRPr="00170EF2">
          <w:rPr>
            <w:rStyle w:val="Hyperlink"/>
          </w:rPr>
          <w:t>5.5 Process Improvement Activities</w:t>
        </w:r>
        <w:r w:rsidR="00E559F8">
          <w:rPr>
            <w:webHidden/>
          </w:rPr>
          <w:tab/>
        </w:r>
        <w:r w:rsidR="00E559F8">
          <w:rPr>
            <w:webHidden/>
          </w:rPr>
          <w:fldChar w:fldCharType="begin"/>
        </w:r>
        <w:r w:rsidR="00E559F8">
          <w:rPr>
            <w:webHidden/>
          </w:rPr>
          <w:instrText xml:space="preserve"> PAGEREF _Toc143610191 \h </w:instrText>
        </w:r>
        <w:r w:rsidR="00E559F8">
          <w:rPr>
            <w:webHidden/>
          </w:rPr>
        </w:r>
        <w:r w:rsidR="00E559F8">
          <w:rPr>
            <w:webHidden/>
          </w:rPr>
          <w:fldChar w:fldCharType="separate"/>
        </w:r>
        <w:r w:rsidR="00E559F8">
          <w:rPr>
            <w:webHidden/>
          </w:rPr>
          <w:t>14</w:t>
        </w:r>
        <w:r w:rsidR="00E559F8">
          <w:rPr>
            <w:webHidden/>
          </w:rPr>
          <w:fldChar w:fldCharType="end"/>
        </w:r>
      </w:hyperlink>
    </w:p>
    <w:p w14:paraId="2147574A" w14:textId="1787CE55" w:rsidR="00E559F8" w:rsidRDefault="005B7FEB" w:rsidP="00E559F8">
      <w:pPr>
        <w:pStyle w:val="TOC1"/>
        <w:rPr>
          <w:rFonts w:asciiTheme="minorHAnsi" w:eastAsiaTheme="minorEastAsia" w:hAnsiTheme="minorHAnsi" w:cstheme="minorBidi"/>
          <w:kern w:val="2"/>
          <w:szCs w:val="22"/>
          <w14:ligatures w14:val="standardContextual"/>
        </w:rPr>
      </w:pPr>
      <w:hyperlink w:anchor="_Toc143610192" w:history="1">
        <w:r w:rsidR="00E559F8" w:rsidRPr="00170EF2">
          <w:rPr>
            <w:rStyle w:val="Hyperlink"/>
          </w:rPr>
          <w:t>Section 6. Communication Management</w:t>
        </w:r>
        <w:r w:rsidR="00E559F8">
          <w:rPr>
            <w:webHidden/>
          </w:rPr>
          <w:tab/>
        </w:r>
        <w:r w:rsidR="00E559F8">
          <w:rPr>
            <w:webHidden/>
          </w:rPr>
          <w:fldChar w:fldCharType="begin"/>
        </w:r>
        <w:r w:rsidR="00E559F8">
          <w:rPr>
            <w:webHidden/>
          </w:rPr>
          <w:instrText xml:space="preserve"> PAGEREF _Toc143610192 \h </w:instrText>
        </w:r>
        <w:r w:rsidR="00E559F8">
          <w:rPr>
            <w:webHidden/>
          </w:rPr>
        </w:r>
        <w:r w:rsidR="00E559F8">
          <w:rPr>
            <w:webHidden/>
          </w:rPr>
          <w:fldChar w:fldCharType="separate"/>
        </w:r>
        <w:r w:rsidR="00E559F8">
          <w:rPr>
            <w:webHidden/>
          </w:rPr>
          <w:t>15</w:t>
        </w:r>
        <w:r w:rsidR="00E559F8">
          <w:rPr>
            <w:webHidden/>
          </w:rPr>
          <w:fldChar w:fldCharType="end"/>
        </w:r>
      </w:hyperlink>
    </w:p>
    <w:p w14:paraId="48EC6C2D" w14:textId="7B91086E" w:rsidR="00E559F8" w:rsidRDefault="005B7FEB" w:rsidP="00E559F8">
      <w:pPr>
        <w:pStyle w:val="TOC2"/>
        <w:rPr>
          <w:rFonts w:asciiTheme="minorHAnsi" w:eastAsiaTheme="minorEastAsia" w:hAnsiTheme="minorHAnsi" w:cstheme="minorBidi"/>
          <w:kern w:val="2"/>
          <w:szCs w:val="22"/>
          <w14:ligatures w14:val="standardContextual"/>
        </w:rPr>
      </w:pPr>
      <w:hyperlink w:anchor="_Toc143610193" w:history="1">
        <w:r w:rsidR="00E559F8" w:rsidRPr="00170EF2">
          <w:rPr>
            <w:rStyle w:val="Hyperlink"/>
          </w:rPr>
          <w:t>6.1 Communication Management Approach</w:t>
        </w:r>
        <w:r w:rsidR="00E559F8">
          <w:rPr>
            <w:webHidden/>
          </w:rPr>
          <w:tab/>
        </w:r>
        <w:r w:rsidR="00E559F8">
          <w:rPr>
            <w:webHidden/>
          </w:rPr>
          <w:fldChar w:fldCharType="begin"/>
        </w:r>
        <w:r w:rsidR="00E559F8">
          <w:rPr>
            <w:webHidden/>
          </w:rPr>
          <w:instrText xml:space="preserve"> PAGEREF _Toc143610193 \h </w:instrText>
        </w:r>
        <w:r w:rsidR="00E559F8">
          <w:rPr>
            <w:webHidden/>
          </w:rPr>
        </w:r>
        <w:r w:rsidR="00E559F8">
          <w:rPr>
            <w:webHidden/>
          </w:rPr>
          <w:fldChar w:fldCharType="separate"/>
        </w:r>
        <w:r w:rsidR="00E559F8">
          <w:rPr>
            <w:webHidden/>
          </w:rPr>
          <w:t>15</w:t>
        </w:r>
        <w:r w:rsidR="00E559F8">
          <w:rPr>
            <w:webHidden/>
          </w:rPr>
          <w:fldChar w:fldCharType="end"/>
        </w:r>
      </w:hyperlink>
    </w:p>
    <w:p w14:paraId="30FEE054" w14:textId="1616423B" w:rsidR="00E559F8" w:rsidRDefault="005B7FEB" w:rsidP="00E559F8">
      <w:pPr>
        <w:pStyle w:val="TOC2"/>
        <w:rPr>
          <w:rFonts w:asciiTheme="minorHAnsi" w:eastAsiaTheme="minorEastAsia" w:hAnsiTheme="minorHAnsi" w:cstheme="minorBidi"/>
          <w:kern w:val="2"/>
          <w:szCs w:val="22"/>
          <w14:ligatures w14:val="standardContextual"/>
        </w:rPr>
      </w:pPr>
      <w:hyperlink w:anchor="_Toc143610194" w:history="1">
        <w:r w:rsidR="00E559F8" w:rsidRPr="00170EF2">
          <w:rPr>
            <w:rStyle w:val="Hyperlink"/>
          </w:rPr>
          <w:t>6.2 Communication Stakeholders and Information Identification</w:t>
        </w:r>
        <w:r w:rsidR="00E559F8">
          <w:rPr>
            <w:webHidden/>
          </w:rPr>
          <w:tab/>
        </w:r>
        <w:r w:rsidR="00E559F8">
          <w:rPr>
            <w:webHidden/>
          </w:rPr>
          <w:fldChar w:fldCharType="begin"/>
        </w:r>
        <w:r w:rsidR="00E559F8">
          <w:rPr>
            <w:webHidden/>
          </w:rPr>
          <w:instrText xml:space="preserve"> PAGEREF _Toc143610194 \h </w:instrText>
        </w:r>
        <w:r w:rsidR="00E559F8">
          <w:rPr>
            <w:webHidden/>
          </w:rPr>
        </w:r>
        <w:r w:rsidR="00E559F8">
          <w:rPr>
            <w:webHidden/>
          </w:rPr>
          <w:fldChar w:fldCharType="separate"/>
        </w:r>
        <w:r w:rsidR="00E559F8">
          <w:rPr>
            <w:webHidden/>
          </w:rPr>
          <w:t>15</w:t>
        </w:r>
        <w:r w:rsidR="00E559F8">
          <w:rPr>
            <w:webHidden/>
          </w:rPr>
          <w:fldChar w:fldCharType="end"/>
        </w:r>
      </w:hyperlink>
    </w:p>
    <w:p w14:paraId="3CF0B229" w14:textId="0397304A" w:rsidR="00E559F8" w:rsidRDefault="005B7FEB" w:rsidP="00E559F8">
      <w:pPr>
        <w:pStyle w:val="TOC2"/>
        <w:rPr>
          <w:rFonts w:asciiTheme="minorHAnsi" w:eastAsiaTheme="minorEastAsia" w:hAnsiTheme="minorHAnsi" w:cstheme="minorBidi"/>
          <w:kern w:val="2"/>
          <w:szCs w:val="22"/>
          <w14:ligatures w14:val="standardContextual"/>
        </w:rPr>
      </w:pPr>
      <w:hyperlink w:anchor="_Toc143610195" w:history="1">
        <w:r w:rsidR="00E559F8" w:rsidRPr="00170EF2">
          <w:rPr>
            <w:rStyle w:val="Hyperlink"/>
          </w:rPr>
          <w:t>6.3 Distribution Groups</w:t>
        </w:r>
        <w:r w:rsidR="00E559F8">
          <w:rPr>
            <w:webHidden/>
          </w:rPr>
          <w:tab/>
        </w:r>
        <w:r w:rsidR="00E559F8">
          <w:rPr>
            <w:webHidden/>
          </w:rPr>
          <w:fldChar w:fldCharType="begin"/>
        </w:r>
        <w:r w:rsidR="00E559F8">
          <w:rPr>
            <w:webHidden/>
          </w:rPr>
          <w:instrText xml:space="preserve"> PAGEREF _Toc143610195 \h </w:instrText>
        </w:r>
        <w:r w:rsidR="00E559F8">
          <w:rPr>
            <w:webHidden/>
          </w:rPr>
        </w:r>
        <w:r w:rsidR="00E559F8">
          <w:rPr>
            <w:webHidden/>
          </w:rPr>
          <w:fldChar w:fldCharType="separate"/>
        </w:r>
        <w:r w:rsidR="00E559F8">
          <w:rPr>
            <w:webHidden/>
          </w:rPr>
          <w:t>15</w:t>
        </w:r>
        <w:r w:rsidR="00E559F8">
          <w:rPr>
            <w:webHidden/>
          </w:rPr>
          <w:fldChar w:fldCharType="end"/>
        </w:r>
      </w:hyperlink>
    </w:p>
    <w:p w14:paraId="78EF98D8" w14:textId="6CA37F69" w:rsidR="00E559F8" w:rsidRDefault="005B7FEB" w:rsidP="00E559F8">
      <w:pPr>
        <w:pStyle w:val="TOC1"/>
        <w:rPr>
          <w:rFonts w:asciiTheme="minorHAnsi" w:eastAsiaTheme="minorEastAsia" w:hAnsiTheme="minorHAnsi" w:cstheme="minorBidi"/>
          <w:kern w:val="2"/>
          <w:szCs w:val="22"/>
          <w14:ligatures w14:val="standardContextual"/>
        </w:rPr>
      </w:pPr>
      <w:hyperlink w:anchor="_Toc143610196" w:history="1">
        <w:r w:rsidR="00E559F8" w:rsidRPr="00170EF2">
          <w:rPr>
            <w:rStyle w:val="Hyperlink"/>
          </w:rPr>
          <w:t>Section 7. Configuration Management</w:t>
        </w:r>
        <w:r w:rsidR="00E559F8">
          <w:rPr>
            <w:webHidden/>
          </w:rPr>
          <w:tab/>
        </w:r>
        <w:r w:rsidR="00E559F8">
          <w:rPr>
            <w:webHidden/>
          </w:rPr>
          <w:fldChar w:fldCharType="begin"/>
        </w:r>
        <w:r w:rsidR="00E559F8">
          <w:rPr>
            <w:webHidden/>
          </w:rPr>
          <w:instrText xml:space="preserve"> PAGEREF _Toc143610196 \h </w:instrText>
        </w:r>
        <w:r w:rsidR="00E559F8">
          <w:rPr>
            <w:webHidden/>
          </w:rPr>
        </w:r>
        <w:r w:rsidR="00E559F8">
          <w:rPr>
            <w:webHidden/>
          </w:rPr>
          <w:fldChar w:fldCharType="separate"/>
        </w:r>
        <w:r w:rsidR="00E559F8">
          <w:rPr>
            <w:webHidden/>
          </w:rPr>
          <w:t>17</w:t>
        </w:r>
        <w:r w:rsidR="00E559F8">
          <w:rPr>
            <w:webHidden/>
          </w:rPr>
          <w:fldChar w:fldCharType="end"/>
        </w:r>
      </w:hyperlink>
    </w:p>
    <w:p w14:paraId="1AC7A163" w14:textId="682BD70F" w:rsidR="00E559F8" w:rsidRDefault="005B7FEB" w:rsidP="00E559F8">
      <w:pPr>
        <w:pStyle w:val="TOC2"/>
        <w:rPr>
          <w:rFonts w:asciiTheme="minorHAnsi" w:eastAsiaTheme="minorEastAsia" w:hAnsiTheme="minorHAnsi" w:cstheme="minorBidi"/>
          <w:kern w:val="2"/>
          <w:szCs w:val="22"/>
          <w14:ligatures w14:val="standardContextual"/>
        </w:rPr>
      </w:pPr>
      <w:hyperlink w:anchor="_Toc143610197" w:history="1">
        <w:r w:rsidR="00E559F8" w:rsidRPr="00170EF2">
          <w:rPr>
            <w:rStyle w:val="Hyperlink"/>
          </w:rPr>
          <w:t>7.1 Configuration Management Approach</w:t>
        </w:r>
        <w:r w:rsidR="00E559F8">
          <w:rPr>
            <w:webHidden/>
          </w:rPr>
          <w:tab/>
        </w:r>
        <w:r w:rsidR="00E559F8">
          <w:rPr>
            <w:webHidden/>
          </w:rPr>
          <w:fldChar w:fldCharType="begin"/>
        </w:r>
        <w:r w:rsidR="00E559F8">
          <w:rPr>
            <w:webHidden/>
          </w:rPr>
          <w:instrText xml:space="preserve"> PAGEREF _Toc143610197 \h </w:instrText>
        </w:r>
        <w:r w:rsidR="00E559F8">
          <w:rPr>
            <w:webHidden/>
          </w:rPr>
        </w:r>
        <w:r w:rsidR="00E559F8">
          <w:rPr>
            <w:webHidden/>
          </w:rPr>
          <w:fldChar w:fldCharType="separate"/>
        </w:r>
        <w:r w:rsidR="00E559F8">
          <w:rPr>
            <w:webHidden/>
          </w:rPr>
          <w:t>17</w:t>
        </w:r>
        <w:r w:rsidR="00E559F8">
          <w:rPr>
            <w:webHidden/>
          </w:rPr>
          <w:fldChar w:fldCharType="end"/>
        </w:r>
      </w:hyperlink>
    </w:p>
    <w:p w14:paraId="778723CF" w14:textId="5E81B612" w:rsidR="00E559F8" w:rsidRDefault="005B7FEB" w:rsidP="00E559F8">
      <w:pPr>
        <w:pStyle w:val="TOC2"/>
        <w:rPr>
          <w:rFonts w:asciiTheme="minorHAnsi" w:eastAsiaTheme="minorEastAsia" w:hAnsiTheme="minorHAnsi" w:cstheme="minorBidi"/>
          <w:kern w:val="2"/>
          <w:szCs w:val="22"/>
          <w14:ligatures w14:val="standardContextual"/>
        </w:rPr>
      </w:pPr>
      <w:hyperlink w:anchor="_Toc143610198" w:history="1">
        <w:r w:rsidR="00E559F8" w:rsidRPr="00170EF2">
          <w:rPr>
            <w:rStyle w:val="Hyperlink"/>
          </w:rPr>
          <w:t>7.2 Configuration Management Tools, Environment, and Infrastructure</w:t>
        </w:r>
        <w:r w:rsidR="00E559F8">
          <w:rPr>
            <w:webHidden/>
          </w:rPr>
          <w:tab/>
        </w:r>
        <w:r w:rsidR="00E559F8">
          <w:rPr>
            <w:webHidden/>
          </w:rPr>
          <w:fldChar w:fldCharType="begin"/>
        </w:r>
        <w:r w:rsidR="00E559F8">
          <w:rPr>
            <w:webHidden/>
          </w:rPr>
          <w:instrText xml:space="preserve"> PAGEREF _Toc143610198 \h </w:instrText>
        </w:r>
        <w:r w:rsidR="00E559F8">
          <w:rPr>
            <w:webHidden/>
          </w:rPr>
        </w:r>
        <w:r w:rsidR="00E559F8">
          <w:rPr>
            <w:webHidden/>
          </w:rPr>
          <w:fldChar w:fldCharType="separate"/>
        </w:r>
        <w:r w:rsidR="00E559F8">
          <w:rPr>
            <w:webHidden/>
          </w:rPr>
          <w:t>17</w:t>
        </w:r>
        <w:r w:rsidR="00E559F8">
          <w:rPr>
            <w:webHidden/>
          </w:rPr>
          <w:fldChar w:fldCharType="end"/>
        </w:r>
      </w:hyperlink>
    </w:p>
    <w:p w14:paraId="1675BC08" w14:textId="51378F59" w:rsidR="00E559F8" w:rsidRDefault="005B7FEB" w:rsidP="00E559F8">
      <w:pPr>
        <w:pStyle w:val="TOC2"/>
        <w:rPr>
          <w:rFonts w:asciiTheme="minorHAnsi" w:eastAsiaTheme="minorEastAsia" w:hAnsiTheme="minorHAnsi" w:cstheme="minorBidi"/>
          <w:kern w:val="2"/>
          <w:szCs w:val="22"/>
          <w14:ligatures w14:val="standardContextual"/>
        </w:rPr>
      </w:pPr>
      <w:hyperlink w:anchor="_Toc143610199" w:history="1">
        <w:r w:rsidR="00E559F8" w:rsidRPr="00170EF2">
          <w:rPr>
            <w:rStyle w:val="Hyperlink"/>
          </w:rPr>
          <w:t>7.3 Configuration Identification</w:t>
        </w:r>
        <w:r w:rsidR="00E559F8">
          <w:rPr>
            <w:webHidden/>
          </w:rPr>
          <w:tab/>
        </w:r>
        <w:r w:rsidR="00E559F8">
          <w:rPr>
            <w:webHidden/>
          </w:rPr>
          <w:fldChar w:fldCharType="begin"/>
        </w:r>
        <w:r w:rsidR="00E559F8">
          <w:rPr>
            <w:webHidden/>
          </w:rPr>
          <w:instrText xml:space="preserve"> PAGEREF _Toc143610199 \h </w:instrText>
        </w:r>
        <w:r w:rsidR="00E559F8">
          <w:rPr>
            <w:webHidden/>
          </w:rPr>
        </w:r>
        <w:r w:rsidR="00E559F8">
          <w:rPr>
            <w:webHidden/>
          </w:rPr>
          <w:fldChar w:fldCharType="separate"/>
        </w:r>
        <w:r w:rsidR="00E559F8">
          <w:rPr>
            <w:webHidden/>
          </w:rPr>
          <w:t>17</w:t>
        </w:r>
        <w:r w:rsidR="00E559F8">
          <w:rPr>
            <w:webHidden/>
          </w:rPr>
          <w:fldChar w:fldCharType="end"/>
        </w:r>
      </w:hyperlink>
    </w:p>
    <w:p w14:paraId="3DBB2DE3" w14:textId="4FE285DB" w:rsidR="00E559F8" w:rsidRDefault="005B7FEB" w:rsidP="00E559F8">
      <w:pPr>
        <w:pStyle w:val="TOC2"/>
        <w:rPr>
          <w:rFonts w:asciiTheme="minorHAnsi" w:eastAsiaTheme="minorEastAsia" w:hAnsiTheme="minorHAnsi" w:cstheme="minorBidi"/>
          <w:kern w:val="2"/>
          <w:szCs w:val="22"/>
          <w14:ligatures w14:val="standardContextual"/>
        </w:rPr>
      </w:pPr>
      <w:hyperlink w:anchor="_Toc143610200" w:history="1">
        <w:r w:rsidR="00E559F8" w:rsidRPr="00170EF2">
          <w:rPr>
            <w:rStyle w:val="Hyperlink"/>
          </w:rPr>
          <w:t>7.4 Configuration Control</w:t>
        </w:r>
        <w:r w:rsidR="00E559F8">
          <w:rPr>
            <w:webHidden/>
          </w:rPr>
          <w:tab/>
        </w:r>
        <w:r w:rsidR="00E559F8">
          <w:rPr>
            <w:webHidden/>
          </w:rPr>
          <w:fldChar w:fldCharType="begin"/>
        </w:r>
        <w:r w:rsidR="00E559F8">
          <w:rPr>
            <w:webHidden/>
          </w:rPr>
          <w:instrText xml:space="preserve"> PAGEREF _Toc143610200 \h </w:instrText>
        </w:r>
        <w:r w:rsidR="00E559F8">
          <w:rPr>
            <w:webHidden/>
          </w:rPr>
        </w:r>
        <w:r w:rsidR="00E559F8">
          <w:rPr>
            <w:webHidden/>
          </w:rPr>
          <w:fldChar w:fldCharType="separate"/>
        </w:r>
        <w:r w:rsidR="00E559F8">
          <w:rPr>
            <w:webHidden/>
          </w:rPr>
          <w:t>17</w:t>
        </w:r>
        <w:r w:rsidR="00E559F8">
          <w:rPr>
            <w:webHidden/>
          </w:rPr>
          <w:fldChar w:fldCharType="end"/>
        </w:r>
      </w:hyperlink>
    </w:p>
    <w:p w14:paraId="50DC3308" w14:textId="3C560F1A" w:rsidR="00E559F8" w:rsidRDefault="005B7FEB" w:rsidP="00E559F8">
      <w:pPr>
        <w:pStyle w:val="TOC2"/>
        <w:rPr>
          <w:rFonts w:asciiTheme="minorHAnsi" w:eastAsiaTheme="minorEastAsia" w:hAnsiTheme="minorHAnsi" w:cstheme="minorBidi"/>
          <w:kern w:val="2"/>
          <w:szCs w:val="22"/>
          <w14:ligatures w14:val="standardContextual"/>
        </w:rPr>
      </w:pPr>
      <w:hyperlink w:anchor="_Toc143610201" w:history="1">
        <w:r w:rsidR="00E559F8" w:rsidRPr="00170EF2">
          <w:rPr>
            <w:rStyle w:val="Hyperlink"/>
          </w:rPr>
          <w:t>7.5 Status Accounting and Reporting</w:t>
        </w:r>
        <w:r w:rsidR="00E559F8">
          <w:rPr>
            <w:webHidden/>
          </w:rPr>
          <w:tab/>
        </w:r>
        <w:r w:rsidR="00E559F8">
          <w:rPr>
            <w:webHidden/>
          </w:rPr>
          <w:fldChar w:fldCharType="begin"/>
        </w:r>
        <w:r w:rsidR="00E559F8">
          <w:rPr>
            <w:webHidden/>
          </w:rPr>
          <w:instrText xml:space="preserve"> PAGEREF _Toc143610201 \h </w:instrText>
        </w:r>
        <w:r w:rsidR="00E559F8">
          <w:rPr>
            <w:webHidden/>
          </w:rPr>
        </w:r>
        <w:r w:rsidR="00E559F8">
          <w:rPr>
            <w:webHidden/>
          </w:rPr>
          <w:fldChar w:fldCharType="separate"/>
        </w:r>
        <w:r w:rsidR="00E559F8">
          <w:rPr>
            <w:webHidden/>
          </w:rPr>
          <w:t>17</w:t>
        </w:r>
        <w:r w:rsidR="00E559F8">
          <w:rPr>
            <w:webHidden/>
          </w:rPr>
          <w:fldChar w:fldCharType="end"/>
        </w:r>
      </w:hyperlink>
    </w:p>
    <w:p w14:paraId="2A9EA462" w14:textId="135CCCA1" w:rsidR="00E559F8" w:rsidRDefault="005B7FEB" w:rsidP="00E559F8">
      <w:pPr>
        <w:pStyle w:val="TOC2"/>
        <w:rPr>
          <w:rFonts w:asciiTheme="minorHAnsi" w:eastAsiaTheme="minorEastAsia" w:hAnsiTheme="minorHAnsi" w:cstheme="minorBidi"/>
          <w:kern w:val="2"/>
          <w:szCs w:val="22"/>
          <w14:ligatures w14:val="standardContextual"/>
        </w:rPr>
      </w:pPr>
      <w:hyperlink w:anchor="_Toc143610202" w:history="1">
        <w:r w:rsidR="00E559F8" w:rsidRPr="00170EF2">
          <w:rPr>
            <w:rStyle w:val="Hyperlink"/>
          </w:rPr>
          <w:t>7.6 Audits and Reviews</w:t>
        </w:r>
        <w:r w:rsidR="00E559F8">
          <w:rPr>
            <w:webHidden/>
          </w:rPr>
          <w:tab/>
        </w:r>
        <w:r w:rsidR="00E559F8">
          <w:rPr>
            <w:webHidden/>
          </w:rPr>
          <w:fldChar w:fldCharType="begin"/>
        </w:r>
        <w:r w:rsidR="00E559F8">
          <w:rPr>
            <w:webHidden/>
          </w:rPr>
          <w:instrText xml:space="preserve"> PAGEREF _Toc143610202 \h </w:instrText>
        </w:r>
        <w:r w:rsidR="00E559F8">
          <w:rPr>
            <w:webHidden/>
          </w:rPr>
        </w:r>
        <w:r w:rsidR="00E559F8">
          <w:rPr>
            <w:webHidden/>
          </w:rPr>
          <w:fldChar w:fldCharType="separate"/>
        </w:r>
        <w:r w:rsidR="00E559F8">
          <w:rPr>
            <w:webHidden/>
          </w:rPr>
          <w:t>17</w:t>
        </w:r>
        <w:r w:rsidR="00E559F8">
          <w:rPr>
            <w:webHidden/>
          </w:rPr>
          <w:fldChar w:fldCharType="end"/>
        </w:r>
      </w:hyperlink>
    </w:p>
    <w:p w14:paraId="2314FB5A" w14:textId="256258F3" w:rsidR="00E559F8" w:rsidRDefault="005B7FEB" w:rsidP="00E559F8">
      <w:pPr>
        <w:pStyle w:val="TOC2"/>
        <w:rPr>
          <w:rFonts w:asciiTheme="minorHAnsi" w:eastAsiaTheme="minorEastAsia" w:hAnsiTheme="minorHAnsi" w:cstheme="minorBidi"/>
          <w:kern w:val="2"/>
          <w:szCs w:val="22"/>
          <w14:ligatures w14:val="standardContextual"/>
        </w:rPr>
      </w:pPr>
      <w:hyperlink w:anchor="_Toc143610203" w:history="1">
        <w:r w:rsidR="00E559F8" w:rsidRPr="00170EF2">
          <w:rPr>
            <w:rStyle w:val="Hyperlink"/>
          </w:rPr>
          <w:t>7.7 Interface Control</w:t>
        </w:r>
        <w:r w:rsidR="00E559F8">
          <w:rPr>
            <w:webHidden/>
          </w:rPr>
          <w:tab/>
        </w:r>
        <w:r w:rsidR="00E559F8">
          <w:rPr>
            <w:webHidden/>
          </w:rPr>
          <w:fldChar w:fldCharType="begin"/>
        </w:r>
        <w:r w:rsidR="00E559F8">
          <w:rPr>
            <w:webHidden/>
          </w:rPr>
          <w:instrText xml:space="preserve"> PAGEREF _Toc143610203 \h </w:instrText>
        </w:r>
        <w:r w:rsidR="00E559F8">
          <w:rPr>
            <w:webHidden/>
          </w:rPr>
        </w:r>
        <w:r w:rsidR="00E559F8">
          <w:rPr>
            <w:webHidden/>
          </w:rPr>
          <w:fldChar w:fldCharType="separate"/>
        </w:r>
        <w:r w:rsidR="00E559F8">
          <w:rPr>
            <w:webHidden/>
          </w:rPr>
          <w:t>18</w:t>
        </w:r>
        <w:r w:rsidR="00E559F8">
          <w:rPr>
            <w:webHidden/>
          </w:rPr>
          <w:fldChar w:fldCharType="end"/>
        </w:r>
      </w:hyperlink>
    </w:p>
    <w:p w14:paraId="76FB6490" w14:textId="6799F214" w:rsidR="00E559F8" w:rsidRDefault="005B7FEB" w:rsidP="00E559F8">
      <w:pPr>
        <w:pStyle w:val="TOC2"/>
        <w:rPr>
          <w:rFonts w:asciiTheme="minorHAnsi" w:eastAsiaTheme="minorEastAsia" w:hAnsiTheme="minorHAnsi" w:cstheme="minorBidi"/>
          <w:kern w:val="2"/>
          <w:szCs w:val="22"/>
          <w14:ligatures w14:val="standardContextual"/>
        </w:rPr>
      </w:pPr>
      <w:hyperlink w:anchor="_Toc143610204" w:history="1">
        <w:r w:rsidR="00E559F8" w:rsidRPr="00170EF2">
          <w:rPr>
            <w:rStyle w:val="Hyperlink"/>
          </w:rPr>
          <w:t>7.8 Vendor Control</w:t>
        </w:r>
        <w:r w:rsidR="00E559F8">
          <w:rPr>
            <w:webHidden/>
          </w:rPr>
          <w:tab/>
        </w:r>
        <w:r w:rsidR="00E559F8">
          <w:rPr>
            <w:webHidden/>
          </w:rPr>
          <w:fldChar w:fldCharType="begin"/>
        </w:r>
        <w:r w:rsidR="00E559F8">
          <w:rPr>
            <w:webHidden/>
          </w:rPr>
          <w:instrText xml:space="preserve"> PAGEREF _Toc143610204 \h </w:instrText>
        </w:r>
        <w:r w:rsidR="00E559F8">
          <w:rPr>
            <w:webHidden/>
          </w:rPr>
        </w:r>
        <w:r w:rsidR="00E559F8">
          <w:rPr>
            <w:webHidden/>
          </w:rPr>
          <w:fldChar w:fldCharType="separate"/>
        </w:r>
        <w:r w:rsidR="00E559F8">
          <w:rPr>
            <w:webHidden/>
          </w:rPr>
          <w:t>18</w:t>
        </w:r>
        <w:r w:rsidR="00E559F8">
          <w:rPr>
            <w:webHidden/>
          </w:rPr>
          <w:fldChar w:fldCharType="end"/>
        </w:r>
      </w:hyperlink>
    </w:p>
    <w:p w14:paraId="254DE359" w14:textId="1C865954" w:rsidR="00E559F8" w:rsidRDefault="005B7FEB" w:rsidP="00E559F8">
      <w:pPr>
        <w:pStyle w:val="TOC2"/>
        <w:rPr>
          <w:rFonts w:asciiTheme="minorHAnsi" w:eastAsiaTheme="minorEastAsia" w:hAnsiTheme="minorHAnsi" w:cstheme="minorBidi"/>
          <w:kern w:val="2"/>
          <w:szCs w:val="22"/>
          <w14:ligatures w14:val="standardContextual"/>
        </w:rPr>
      </w:pPr>
      <w:hyperlink w:anchor="_Toc143610205" w:history="1">
        <w:r w:rsidR="00E559F8" w:rsidRPr="00170EF2">
          <w:rPr>
            <w:rStyle w:val="Hyperlink"/>
          </w:rPr>
          <w:t>7.9 Vendor Management Plan</w:t>
        </w:r>
        <w:r w:rsidR="00E559F8">
          <w:rPr>
            <w:webHidden/>
          </w:rPr>
          <w:tab/>
        </w:r>
        <w:r w:rsidR="00E559F8">
          <w:rPr>
            <w:webHidden/>
          </w:rPr>
          <w:fldChar w:fldCharType="begin"/>
        </w:r>
        <w:r w:rsidR="00E559F8">
          <w:rPr>
            <w:webHidden/>
          </w:rPr>
          <w:instrText xml:space="preserve"> PAGEREF _Toc143610205 \h </w:instrText>
        </w:r>
        <w:r w:rsidR="00E559F8">
          <w:rPr>
            <w:webHidden/>
          </w:rPr>
        </w:r>
        <w:r w:rsidR="00E559F8">
          <w:rPr>
            <w:webHidden/>
          </w:rPr>
          <w:fldChar w:fldCharType="separate"/>
        </w:r>
        <w:r w:rsidR="00E559F8">
          <w:rPr>
            <w:webHidden/>
          </w:rPr>
          <w:t>18</w:t>
        </w:r>
        <w:r w:rsidR="00E559F8">
          <w:rPr>
            <w:webHidden/>
          </w:rPr>
          <w:fldChar w:fldCharType="end"/>
        </w:r>
      </w:hyperlink>
    </w:p>
    <w:p w14:paraId="38178AB3" w14:textId="2DCC0D72" w:rsidR="00E559F8" w:rsidRDefault="005B7FEB" w:rsidP="00E559F8">
      <w:pPr>
        <w:pStyle w:val="TOC1"/>
        <w:rPr>
          <w:rFonts w:asciiTheme="minorHAnsi" w:eastAsiaTheme="minorEastAsia" w:hAnsiTheme="minorHAnsi" w:cstheme="minorBidi"/>
          <w:kern w:val="2"/>
          <w:szCs w:val="22"/>
          <w14:ligatures w14:val="standardContextual"/>
        </w:rPr>
      </w:pPr>
      <w:hyperlink w:anchor="_Toc143610206" w:history="1">
        <w:r w:rsidR="00E559F8" w:rsidRPr="00170EF2">
          <w:rPr>
            <w:rStyle w:val="Hyperlink"/>
          </w:rPr>
          <w:t>Section 8. Performance Management</w:t>
        </w:r>
        <w:r w:rsidR="00E559F8">
          <w:rPr>
            <w:webHidden/>
          </w:rPr>
          <w:tab/>
        </w:r>
        <w:r w:rsidR="00E559F8">
          <w:rPr>
            <w:webHidden/>
          </w:rPr>
          <w:fldChar w:fldCharType="begin"/>
        </w:r>
        <w:r w:rsidR="00E559F8">
          <w:rPr>
            <w:webHidden/>
          </w:rPr>
          <w:instrText xml:space="preserve"> PAGEREF _Toc143610206 \h </w:instrText>
        </w:r>
        <w:r w:rsidR="00E559F8">
          <w:rPr>
            <w:webHidden/>
          </w:rPr>
        </w:r>
        <w:r w:rsidR="00E559F8">
          <w:rPr>
            <w:webHidden/>
          </w:rPr>
          <w:fldChar w:fldCharType="separate"/>
        </w:r>
        <w:r w:rsidR="00E559F8">
          <w:rPr>
            <w:webHidden/>
          </w:rPr>
          <w:t>19</w:t>
        </w:r>
        <w:r w:rsidR="00E559F8">
          <w:rPr>
            <w:webHidden/>
          </w:rPr>
          <w:fldChar w:fldCharType="end"/>
        </w:r>
      </w:hyperlink>
    </w:p>
    <w:p w14:paraId="7A30C5CC" w14:textId="59C5217A" w:rsidR="00E559F8" w:rsidRDefault="005B7FEB" w:rsidP="00E559F8">
      <w:pPr>
        <w:pStyle w:val="TOC2"/>
        <w:rPr>
          <w:rFonts w:asciiTheme="minorHAnsi" w:eastAsiaTheme="minorEastAsia" w:hAnsiTheme="minorHAnsi" w:cstheme="minorBidi"/>
          <w:kern w:val="2"/>
          <w:szCs w:val="22"/>
          <w14:ligatures w14:val="standardContextual"/>
        </w:rPr>
      </w:pPr>
      <w:hyperlink w:anchor="_Toc143610207" w:history="1">
        <w:r w:rsidR="00E559F8" w:rsidRPr="00170EF2">
          <w:rPr>
            <w:rStyle w:val="Hyperlink"/>
          </w:rPr>
          <w:t>8.1 Performance Management Approach</w:t>
        </w:r>
        <w:r w:rsidR="00E559F8">
          <w:rPr>
            <w:webHidden/>
          </w:rPr>
          <w:tab/>
        </w:r>
        <w:r w:rsidR="00E559F8">
          <w:rPr>
            <w:webHidden/>
          </w:rPr>
          <w:fldChar w:fldCharType="begin"/>
        </w:r>
        <w:r w:rsidR="00E559F8">
          <w:rPr>
            <w:webHidden/>
          </w:rPr>
          <w:instrText xml:space="preserve"> PAGEREF _Toc143610207 \h </w:instrText>
        </w:r>
        <w:r w:rsidR="00E559F8">
          <w:rPr>
            <w:webHidden/>
          </w:rPr>
        </w:r>
        <w:r w:rsidR="00E559F8">
          <w:rPr>
            <w:webHidden/>
          </w:rPr>
          <w:fldChar w:fldCharType="separate"/>
        </w:r>
        <w:r w:rsidR="00E559F8">
          <w:rPr>
            <w:webHidden/>
          </w:rPr>
          <w:t>19</w:t>
        </w:r>
        <w:r w:rsidR="00E559F8">
          <w:rPr>
            <w:webHidden/>
          </w:rPr>
          <w:fldChar w:fldCharType="end"/>
        </w:r>
      </w:hyperlink>
    </w:p>
    <w:p w14:paraId="3C211BF8" w14:textId="5E5FF2EA" w:rsidR="00E559F8" w:rsidRDefault="005B7FEB" w:rsidP="00E559F8">
      <w:pPr>
        <w:pStyle w:val="TOC2"/>
        <w:rPr>
          <w:rFonts w:asciiTheme="minorHAnsi" w:eastAsiaTheme="minorEastAsia" w:hAnsiTheme="minorHAnsi" w:cstheme="minorBidi"/>
          <w:kern w:val="2"/>
          <w:szCs w:val="22"/>
          <w14:ligatures w14:val="standardContextual"/>
        </w:rPr>
      </w:pPr>
      <w:hyperlink w:anchor="_Toc143610208" w:history="1">
        <w:r w:rsidR="00E559F8" w:rsidRPr="00170EF2">
          <w:rPr>
            <w:rStyle w:val="Hyperlink"/>
          </w:rPr>
          <w:t>8.2Performance Objectives and Standards Identification</w:t>
        </w:r>
        <w:r w:rsidR="00E559F8">
          <w:rPr>
            <w:webHidden/>
          </w:rPr>
          <w:tab/>
        </w:r>
        <w:r w:rsidR="00E559F8">
          <w:rPr>
            <w:webHidden/>
          </w:rPr>
          <w:fldChar w:fldCharType="begin"/>
        </w:r>
        <w:r w:rsidR="00E559F8">
          <w:rPr>
            <w:webHidden/>
          </w:rPr>
          <w:instrText xml:space="preserve"> PAGEREF _Toc143610208 \h </w:instrText>
        </w:r>
        <w:r w:rsidR="00E559F8">
          <w:rPr>
            <w:webHidden/>
          </w:rPr>
        </w:r>
        <w:r w:rsidR="00E559F8">
          <w:rPr>
            <w:webHidden/>
          </w:rPr>
          <w:fldChar w:fldCharType="separate"/>
        </w:r>
        <w:r w:rsidR="00E559F8">
          <w:rPr>
            <w:webHidden/>
          </w:rPr>
          <w:t>19</w:t>
        </w:r>
        <w:r w:rsidR="00E559F8">
          <w:rPr>
            <w:webHidden/>
          </w:rPr>
          <w:fldChar w:fldCharType="end"/>
        </w:r>
      </w:hyperlink>
    </w:p>
    <w:p w14:paraId="5D3AD27B" w14:textId="7D824C6D" w:rsidR="00E559F8" w:rsidRDefault="005B7FEB" w:rsidP="00E559F8">
      <w:pPr>
        <w:pStyle w:val="TOC1"/>
        <w:rPr>
          <w:rFonts w:asciiTheme="minorHAnsi" w:eastAsiaTheme="minorEastAsia" w:hAnsiTheme="minorHAnsi" w:cstheme="minorBidi"/>
          <w:kern w:val="2"/>
          <w:szCs w:val="22"/>
          <w14:ligatures w14:val="standardContextual"/>
        </w:rPr>
      </w:pPr>
      <w:hyperlink w:anchor="_Toc143610209" w:history="1">
        <w:r w:rsidR="00E559F8" w:rsidRPr="00170EF2">
          <w:rPr>
            <w:rStyle w:val="Hyperlink"/>
          </w:rPr>
          <w:t>Section 9. Risk Management</w:t>
        </w:r>
        <w:r w:rsidR="00E559F8">
          <w:rPr>
            <w:webHidden/>
          </w:rPr>
          <w:tab/>
        </w:r>
        <w:r w:rsidR="00E559F8">
          <w:rPr>
            <w:webHidden/>
          </w:rPr>
          <w:fldChar w:fldCharType="begin"/>
        </w:r>
        <w:r w:rsidR="00E559F8">
          <w:rPr>
            <w:webHidden/>
          </w:rPr>
          <w:instrText xml:space="preserve"> PAGEREF _Toc143610209 \h </w:instrText>
        </w:r>
        <w:r w:rsidR="00E559F8">
          <w:rPr>
            <w:webHidden/>
          </w:rPr>
        </w:r>
        <w:r w:rsidR="00E559F8">
          <w:rPr>
            <w:webHidden/>
          </w:rPr>
          <w:fldChar w:fldCharType="separate"/>
        </w:r>
        <w:r w:rsidR="00E559F8">
          <w:rPr>
            <w:webHidden/>
          </w:rPr>
          <w:t>20</w:t>
        </w:r>
        <w:r w:rsidR="00E559F8">
          <w:rPr>
            <w:webHidden/>
          </w:rPr>
          <w:fldChar w:fldCharType="end"/>
        </w:r>
      </w:hyperlink>
    </w:p>
    <w:p w14:paraId="34A9AD46" w14:textId="70CBD784" w:rsidR="00E559F8" w:rsidRDefault="005B7FEB" w:rsidP="00E559F8">
      <w:pPr>
        <w:pStyle w:val="TOC2"/>
        <w:rPr>
          <w:rFonts w:asciiTheme="minorHAnsi" w:eastAsiaTheme="minorEastAsia" w:hAnsiTheme="minorHAnsi" w:cstheme="minorBidi"/>
          <w:kern w:val="2"/>
          <w:szCs w:val="22"/>
          <w14:ligatures w14:val="standardContextual"/>
        </w:rPr>
      </w:pPr>
      <w:hyperlink w:anchor="_Toc143610210" w:history="1">
        <w:r w:rsidR="00E559F8" w:rsidRPr="00170EF2">
          <w:rPr>
            <w:rStyle w:val="Hyperlink"/>
          </w:rPr>
          <w:t>9.1 Risk Management Approach</w:t>
        </w:r>
        <w:r w:rsidR="00E559F8">
          <w:rPr>
            <w:webHidden/>
          </w:rPr>
          <w:tab/>
        </w:r>
        <w:r w:rsidR="00E559F8">
          <w:rPr>
            <w:webHidden/>
          </w:rPr>
          <w:fldChar w:fldCharType="begin"/>
        </w:r>
        <w:r w:rsidR="00E559F8">
          <w:rPr>
            <w:webHidden/>
          </w:rPr>
          <w:instrText xml:space="preserve"> PAGEREF _Toc143610210 \h </w:instrText>
        </w:r>
        <w:r w:rsidR="00E559F8">
          <w:rPr>
            <w:webHidden/>
          </w:rPr>
        </w:r>
        <w:r w:rsidR="00E559F8">
          <w:rPr>
            <w:webHidden/>
          </w:rPr>
          <w:fldChar w:fldCharType="separate"/>
        </w:r>
        <w:r w:rsidR="00E559F8">
          <w:rPr>
            <w:webHidden/>
          </w:rPr>
          <w:t>20</w:t>
        </w:r>
        <w:r w:rsidR="00E559F8">
          <w:rPr>
            <w:webHidden/>
          </w:rPr>
          <w:fldChar w:fldCharType="end"/>
        </w:r>
      </w:hyperlink>
    </w:p>
    <w:p w14:paraId="6C69222E" w14:textId="5E18C12E" w:rsidR="00E559F8" w:rsidRDefault="005B7FEB" w:rsidP="00E559F8">
      <w:pPr>
        <w:pStyle w:val="TOC2"/>
        <w:rPr>
          <w:rFonts w:asciiTheme="minorHAnsi" w:eastAsiaTheme="minorEastAsia" w:hAnsiTheme="minorHAnsi" w:cstheme="minorBidi"/>
          <w:kern w:val="2"/>
          <w:szCs w:val="22"/>
          <w14:ligatures w14:val="standardContextual"/>
        </w:rPr>
      </w:pPr>
      <w:hyperlink w:anchor="_Toc143610211" w:history="1">
        <w:r w:rsidR="00E559F8" w:rsidRPr="00170EF2">
          <w:rPr>
            <w:rStyle w:val="Hyperlink"/>
          </w:rPr>
          <w:t>9.2 Risk Assessment</w:t>
        </w:r>
        <w:r w:rsidR="00E559F8">
          <w:rPr>
            <w:webHidden/>
          </w:rPr>
          <w:tab/>
        </w:r>
        <w:r w:rsidR="00E559F8">
          <w:rPr>
            <w:webHidden/>
          </w:rPr>
          <w:fldChar w:fldCharType="begin"/>
        </w:r>
        <w:r w:rsidR="00E559F8">
          <w:rPr>
            <w:webHidden/>
          </w:rPr>
          <w:instrText xml:space="preserve"> PAGEREF _Toc143610211 \h </w:instrText>
        </w:r>
        <w:r w:rsidR="00E559F8">
          <w:rPr>
            <w:webHidden/>
          </w:rPr>
        </w:r>
        <w:r w:rsidR="00E559F8">
          <w:rPr>
            <w:webHidden/>
          </w:rPr>
          <w:fldChar w:fldCharType="separate"/>
        </w:r>
        <w:r w:rsidR="00E559F8">
          <w:rPr>
            <w:webHidden/>
          </w:rPr>
          <w:t>20</w:t>
        </w:r>
        <w:r w:rsidR="00E559F8">
          <w:rPr>
            <w:webHidden/>
          </w:rPr>
          <w:fldChar w:fldCharType="end"/>
        </w:r>
      </w:hyperlink>
    </w:p>
    <w:p w14:paraId="1851310E" w14:textId="344C2CDF" w:rsidR="00E559F8" w:rsidRDefault="005B7FEB" w:rsidP="00E559F8">
      <w:pPr>
        <w:pStyle w:val="TOC2"/>
        <w:rPr>
          <w:rFonts w:asciiTheme="minorHAnsi" w:eastAsiaTheme="minorEastAsia" w:hAnsiTheme="minorHAnsi" w:cstheme="minorBidi"/>
          <w:kern w:val="2"/>
          <w:szCs w:val="22"/>
          <w14:ligatures w14:val="standardContextual"/>
        </w:rPr>
      </w:pPr>
      <w:hyperlink w:anchor="_Toc143610212" w:history="1">
        <w:r w:rsidR="00E559F8" w:rsidRPr="00170EF2">
          <w:rPr>
            <w:rStyle w:val="Hyperlink"/>
          </w:rPr>
          <w:t>9.3. Risk Monitoring and Control</w:t>
        </w:r>
        <w:r w:rsidR="00E559F8">
          <w:rPr>
            <w:webHidden/>
          </w:rPr>
          <w:tab/>
        </w:r>
        <w:r w:rsidR="00E559F8">
          <w:rPr>
            <w:webHidden/>
          </w:rPr>
          <w:fldChar w:fldCharType="begin"/>
        </w:r>
        <w:r w:rsidR="00E559F8">
          <w:rPr>
            <w:webHidden/>
          </w:rPr>
          <w:instrText xml:space="preserve"> PAGEREF _Toc143610212 \h </w:instrText>
        </w:r>
        <w:r w:rsidR="00E559F8">
          <w:rPr>
            <w:webHidden/>
          </w:rPr>
        </w:r>
        <w:r w:rsidR="00E559F8">
          <w:rPr>
            <w:webHidden/>
          </w:rPr>
          <w:fldChar w:fldCharType="separate"/>
        </w:r>
        <w:r w:rsidR="00E559F8">
          <w:rPr>
            <w:webHidden/>
          </w:rPr>
          <w:t>21</w:t>
        </w:r>
        <w:r w:rsidR="00E559F8">
          <w:rPr>
            <w:webHidden/>
          </w:rPr>
          <w:fldChar w:fldCharType="end"/>
        </w:r>
      </w:hyperlink>
    </w:p>
    <w:p w14:paraId="7DD3A0C0" w14:textId="34D2D645" w:rsidR="00E559F8" w:rsidRDefault="005B7FEB" w:rsidP="00E559F8">
      <w:pPr>
        <w:pStyle w:val="TOC1"/>
        <w:rPr>
          <w:rFonts w:asciiTheme="minorHAnsi" w:eastAsiaTheme="minorEastAsia" w:hAnsiTheme="minorHAnsi" w:cstheme="minorBidi"/>
          <w:kern w:val="2"/>
          <w:szCs w:val="22"/>
          <w14:ligatures w14:val="standardContextual"/>
        </w:rPr>
      </w:pPr>
      <w:hyperlink w:anchor="_Toc143610213" w:history="1">
        <w:r w:rsidR="00E559F8" w:rsidRPr="00170EF2">
          <w:rPr>
            <w:rStyle w:val="Hyperlink"/>
          </w:rPr>
          <w:t>Section 10. Project Transition</w:t>
        </w:r>
        <w:r w:rsidR="00E559F8">
          <w:rPr>
            <w:webHidden/>
          </w:rPr>
          <w:tab/>
        </w:r>
        <w:r w:rsidR="00E559F8">
          <w:rPr>
            <w:webHidden/>
          </w:rPr>
          <w:fldChar w:fldCharType="begin"/>
        </w:r>
        <w:r w:rsidR="00E559F8">
          <w:rPr>
            <w:webHidden/>
          </w:rPr>
          <w:instrText xml:space="preserve"> PAGEREF _Toc143610213 \h </w:instrText>
        </w:r>
        <w:r w:rsidR="00E559F8">
          <w:rPr>
            <w:webHidden/>
          </w:rPr>
        </w:r>
        <w:r w:rsidR="00E559F8">
          <w:rPr>
            <w:webHidden/>
          </w:rPr>
          <w:fldChar w:fldCharType="separate"/>
        </w:r>
        <w:r w:rsidR="00E559F8">
          <w:rPr>
            <w:webHidden/>
          </w:rPr>
          <w:t>22</w:t>
        </w:r>
        <w:r w:rsidR="00E559F8">
          <w:rPr>
            <w:webHidden/>
          </w:rPr>
          <w:fldChar w:fldCharType="end"/>
        </w:r>
      </w:hyperlink>
    </w:p>
    <w:p w14:paraId="3ACAEE92" w14:textId="64593128" w:rsidR="00E559F8" w:rsidRDefault="005B7FEB" w:rsidP="00E559F8">
      <w:pPr>
        <w:pStyle w:val="TOC2"/>
        <w:rPr>
          <w:rFonts w:asciiTheme="minorHAnsi" w:eastAsiaTheme="minorEastAsia" w:hAnsiTheme="minorHAnsi" w:cstheme="minorBidi"/>
          <w:kern w:val="2"/>
          <w:szCs w:val="22"/>
          <w14:ligatures w14:val="standardContextual"/>
        </w:rPr>
      </w:pPr>
      <w:hyperlink w:anchor="_Toc143610214" w:history="1">
        <w:r w:rsidR="00E559F8" w:rsidRPr="00170EF2">
          <w:rPr>
            <w:rStyle w:val="Hyperlink"/>
          </w:rPr>
          <w:t>10.1 Vendor Replacement</w:t>
        </w:r>
        <w:r w:rsidR="00E559F8">
          <w:rPr>
            <w:webHidden/>
          </w:rPr>
          <w:tab/>
        </w:r>
        <w:r w:rsidR="00E559F8">
          <w:rPr>
            <w:webHidden/>
          </w:rPr>
          <w:fldChar w:fldCharType="begin"/>
        </w:r>
        <w:r w:rsidR="00E559F8">
          <w:rPr>
            <w:webHidden/>
          </w:rPr>
          <w:instrText xml:space="preserve"> PAGEREF _Toc143610214 \h </w:instrText>
        </w:r>
        <w:r w:rsidR="00E559F8">
          <w:rPr>
            <w:webHidden/>
          </w:rPr>
        </w:r>
        <w:r w:rsidR="00E559F8">
          <w:rPr>
            <w:webHidden/>
          </w:rPr>
          <w:fldChar w:fldCharType="separate"/>
        </w:r>
        <w:r w:rsidR="00E559F8">
          <w:rPr>
            <w:webHidden/>
          </w:rPr>
          <w:t>22</w:t>
        </w:r>
        <w:r w:rsidR="00E559F8">
          <w:rPr>
            <w:webHidden/>
          </w:rPr>
          <w:fldChar w:fldCharType="end"/>
        </w:r>
      </w:hyperlink>
    </w:p>
    <w:p w14:paraId="162F2498" w14:textId="20A8530D" w:rsidR="00E559F8" w:rsidRDefault="005B7FEB" w:rsidP="00E559F8">
      <w:pPr>
        <w:pStyle w:val="TOC2"/>
        <w:rPr>
          <w:rFonts w:asciiTheme="minorHAnsi" w:eastAsiaTheme="minorEastAsia" w:hAnsiTheme="minorHAnsi" w:cstheme="minorBidi"/>
          <w:kern w:val="2"/>
          <w:szCs w:val="22"/>
          <w14:ligatures w14:val="standardContextual"/>
        </w:rPr>
      </w:pPr>
      <w:hyperlink w:anchor="_Toc143610215" w:history="1">
        <w:r w:rsidR="00E559F8" w:rsidRPr="00170EF2">
          <w:rPr>
            <w:rStyle w:val="Hyperlink"/>
          </w:rPr>
          <w:t>10.2 Closeout Plan</w:t>
        </w:r>
        <w:r w:rsidR="00E559F8">
          <w:rPr>
            <w:webHidden/>
          </w:rPr>
          <w:tab/>
        </w:r>
        <w:r w:rsidR="00E559F8">
          <w:rPr>
            <w:webHidden/>
          </w:rPr>
          <w:fldChar w:fldCharType="begin"/>
        </w:r>
        <w:r w:rsidR="00E559F8">
          <w:rPr>
            <w:webHidden/>
          </w:rPr>
          <w:instrText xml:space="preserve"> PAGEREF _Toc143610215 \h </w:instrText>
        </w:r>
        <w:r w:rsidR="00E559F8">
          <w:rPr>
            <w:webHidden/>
          </w:rPr>
        </w:r>
        <w:r w:rsidR="00E559F8">
          <w:rPr>
            <w:webHidden/>
          </w:rPr>
          <w:fldChar w:fldCharType="separate"/>
        </w:r>
        <w:r w:rsidR="00E559F8">
          <w:rPr>
            <w:webHidden/>
          </w:rPr>
          <w:t>22</w:t>
        </w:r>
        <w:r w:rsidR="00E559F8">
          <w:rPr>
            <w:webHidden/>
          </w:rPr>
          <w:fldChar w:fldCharType="end"/>
        </w:r>
      </w:hyperlink>
    </w:p>
    <w:p w14:paraId="299B8E9F" w14:textId="043C39B6" w:rsidR="00E559F8" w:rsidRDefault="005B7FEB" w:rsidP="00E559F8">
      <w:pPr>
        <w:pStyle w:val="TOC2"/>
        <w:rPr>
          <w:rFonts w:asciiTheme="minorHAnsi" w:eastAsiaTheme="minorEastAsia" w:hAnsiTheme="minorHAnsi" w:cstheme="minorBidi"/>
          <w:kern w:val="2"/>
          <w:szCs w:val="22"/>
          <w14:ligatures w14:val="standardContextual"/>
        </w:rPr>
      </w:pPr>
      <w:hyperlink w:anchor="_Toc143610216" w:history="1">
        <w:r w:rsidR="00E559F8" w:rsidRPr="00170EF2">
          <w:rPr>
            <w:rStyle w:val="Hyperlink"/>
          </w:rPr>
          <w:t>10.3 Phase Closeout</w:t>
        </w:r>
        <w:r w:rsidR="00E559F8">
          <w:rPr>
            <w:webHidden/>
          </w:rPr>
          <w:tab/>
        </w:r>
        <w:r w:rsidR="00E559F8">
          <w:rPr>
            <w:webHidden/>
          </w:rPr>
          <w:fldChar w:fldCharType="begin"/>
        </w:r>
        <w:r w:rsidR="00E559F8">
          <w:rPr>
            <w:webHidden/>
          </w:rPr>
          <w:instrText xml:space="preserve"> PAGEREF _Toc143610216 \h </w:instrText>
        </w:r>
        <w:r w:rsidR="00E559F8">
          <w:rPr>
            <w:webHidden/>
          </w:rPr>
        </w:r>
        <w:r w:rsidR="00E559F8">
          <w:rPr>
            <w:webHidden/>
          </w:rPr>
          <w:fldChar w:fldCharType="separate"/>
        </w:r>
        <w:r w:rsidR="00E559F8">
          <w:rPr>
            <w:webHidden/>
          </w:rPr>
          <w:t>22</w:t>
        </w:r>
        <w:r w:rsidR="00E559F8">
          <w:rPr>
            <w:webHidden/>
          </w:rPr>
          <w:fldChar w:fldCharType="end"/>
        </w:r>
      </w:hyperlink>
    </w:p>
    <w:p w14:paraId="4FBB3477" w14:textId="6D3081D5" w:rsidR="00E559F8" w:rsidRDefault="005B7FEB" w:rsidP="00E559F8">
      <w:pPr>
        <w:pStyle w:val="TOC1"/>
        <w:rPr>
          <w:rFonts w:asciiTheme="minorHAnsi" w:eastAsiaTheme="minorEastAsia" w:hAnsiTheme="minorHAnsi" w:cstheme="minorBidi"/>
          <w:kern w:val="2"/>
          <w:szCs w:val="22"/>
          <w14:ligatures w14:val="standardContextual"/>
        </w:rPr>
      </w:pPr>
      <w:hyperlink w:anchor="_Toc143610217" w:history="1">
        <w:r w:rsidR="00E559F8" w:rsidRPr="00170EF2">
          <w:rPr>
            <w:rStyle w:val="Hyperlink"/>
          </w:rPr>
          <w:t>Section 11. References</w:t>
        </w:r>
        <w:r w:rsidR="00E559F8">
          <w:rPr>
            <w:webHidden/>
          </w:rPr>
          <w:tab/>
        </w:r>
        <w:r w:rsidR="00E559F8">
          <w:rPr>
            <w:webHidden/>
          </w:rPr>
          <w:fldChar w:fldCharType="begin"/>
        </w:r>
        <w:r w:rsidR="00E559F8">
          <w:rPr>
            <w:webHidden/>
          </w:rPr>
          <w:instrText xml:space="preserve"> PAGEREF _Toc143610217 \h </w:instrText>
        </w:r>
        <w:r w:rsidR="00E559F8">
          <w:rPr>
            <w:webHidden/>
          </w:rPr>
        </w:r>
        <w:r w:rsidR="00E559F8">
          <w:rPr>
            <w:webHidden/>
          </w:rPr>
          <w:fldChar w:fldCharType="separate"/>
        </w:r>
        <w:r w:rsidR="00E559F8">
          <w:rPr>
            <w:webHidden/>
          </w:rPr>
          <w:t>23</w:t>
        </w:r>
        <w:r w:rsidR="00E559F8">
          <w:rPr>
            <w:webHidden/>
          </w:rPr>
          <w:fldChar w:fldCharType="end"/>
        </w:r>
      </w:hyperlink>
    </w:p>
    <w:p w14:paraId="5BD896BD" w14:textId="78E2C401" w:rsidR="00E559F8" w:rsidRDefault="005B7FEB" w:rsidP="00E559F8">
      <w:pPr>
        <w:pStyle w:val="TOC1"/>
        <w:rPr>
          <w:rFonts w:asciiTheme="minorHAnsi" w:eastAsiaTheme="minorEastAsia" w:hAnsiTheme="minorHAnsi" w:cstheme="minorBidi"/>
          <w:kern w:val="2"/>
          <w:szCs w:val="22"/>
          <w14:ligatures w14:val="standardContextual"/>
        </w:rPr>
      </w:pPr>
      <w:hyperlink w:anchor="_Toc143610218" w:history="1">
        <w:r w:rsidR="00E559F8" w:rsidRPr="00170EF2">
          <w:rPr>
            <w:rStyle w:val="Hyperlink"/>
          </w:rPr>
          <w:t>Section 12. Glossary</w:t>
        </w:r>
        <w:r w:rsidR="00E559F8">
          <w:rPr>
            <w:webHidden/>
          </w:rPr>
          <w:tab/>
        </w:r>
        <w:r w:rsidR="00E559F8">
          <w:rPr>
            <w:webHidden/>
          </w:rPr>
          <w:fldChar w:fldCharType="begin"/>
        </w:r>
        <w:r w:rsidR="00E559F8">
          <w:rPr>
            <w:webHidden/>
          </w:rPr>
          <w:instrText xml:space="preserve"> PAGEREF _Toc143610218 \h </w:instrText>
        </w:r>
        <w:r w:rsidR="00E559F8">
          <w:rPr>
            <w:webHidden/>
          </w:rPr>
        </w:r>
        <w:r w:rsidR="00E559F8">
          <w:rPr>
            <w:webHidden/>
          </w:rPr>
          <w:fldChar w:fldCharType="separate"/>
        </w:r>
        <w:r w:rsidR="00E559F8">
          <w:rPr>
            <w:webHidden/>
          </w:rPr>
          <w:t>24</w:t>
        </w:r>
        <w:r w:rsidR="00E559F8">
          <w:rPr>
            <w:webHidden/>
          </w:rPr>
          <w:fldChar w:fldCharType="end"/>
        </w:r>
      </w:hyperlink>
    </w:p>
    <w:p w14:paraId="1F1BC4E0" w14:textId="541287A6" w:rsidR="00E559F8" w:rsidRDefault="005B7FEB" w:rsidP="00E559F8">
      <w:pPr>
        <w:pStyle w:val="TOC1"/>
        <w:rPr>
          <w:rFonts w:asciiTheme="minorHAnsi" w:eastAsiaTheme="minorEastAsia" w:hAnsiTheme="minorHAnsi" w:cstheme="minorBidi"/>
          <w:kern w:val="2"/>
          <w:szCs w:val="22"/>
          <w14:ligatures w14:val="standardContextual"/>
        </w:rPr>
      </w:pPr>
      <w:hyperlink w:anchor="_Toc143610219" w:history="1">
        <w:r w:rsidR="00E559F8" w:rsidRPr="00170EF2">
          <w:rPr>
            <w:rStyle w:val="Hyperlink"/>
          </w:rPr>
          <w:t>Section 13. Revision History</w:t>
        </w:r>
        <w:r w:rsidR="00E559F8">
          <w:rPr>
            <w:webHidden/>
          </w:rPr>
          <w:tab/>
        </w:r>
        <w:r w:rsidR="00E559F8">
          <w:rPr>
            <w:webHidden/>
          </w:rPr>
          <w:fldChar w:fldCharType="begin"/>
        </w:r>
        <w:r w:rsidR="00E559F8">
          <w:rPr>
            <w:webHidden/>
          </w:rPr>
          <w:instrText xml:space="preserve"> PAGEREF _Toc143610219 \h </w:instrText>
        </w:r>
        <w:r w:rsidR="00E559F8">
          <w:rPr>
            <w:webHidden/>
          </w:rPr>
        </w:r>
        <w:r w:rsidR="00E559F8">
          <w:rPr>
            <w:webHidden/>
          </w:rPr>
          <w:fldChar w:fldCharType="separate"/>
        </w:r>
        <w:r w:rsidR="00E559F8">
          <w:rPr>
            <w:webHidden/>
          </w:rPr>
          <w:t>25</w:t>
        </w:r>
        <w:r w:rsidR="00E559F8">
          <w:rPr>
            <w:webHidden/>
          </w:rPr>
          <w:fldChar w:fldCharType="end"/>
        </w:r>
      </w:hyperlink>
    </w:p>
    <w:p w14:paraId="075C94A7" w14:textId="583BE900" w:rsidR="00E559F8" w:rsidRDefault="005B7FEB" w:rsidP="00E559F8">
      <w:pPr>
        <w:pStyle w:val="TOC1"/>
        <w:rPr>
          <w:rFonts w:asciiTheme="minorHAnsi" w:eastAsiaTheme="minorEastAsia" w:hAnsiTheme="minorHAnsi" w:cstheme="minorBidi"/>
          <w:kern w:val="2"/>
          <w:szCs w:val="22"/>
          <w14:ligatures w14:val="standardContextual"/>
        </w:rPr>
      </w:pPr>
      <w:hyperlink w:anchor="_Toc143610220" w:history="1">
        <w:r w:rsidR="00E559F8" w:rsidRPr="00170EF2">
          <w:rPr>
            <w:rStyle w:val="Hyperlink"/>
          </w:rPr>
          <w:t>Section 14. Appendices</w:t>
        </w:r>
        <w:r w:rsidR="00E559F8">
          <w:rPr>
            <w:webHidden/>
          </w:rPr>
          <w:tab/>
        </w:r>
        <w:r w:rsidR="00E559F8">
          <w:rPr>
            <w:webHidden/>
          </w:rPr>
          <w:fldChar w:fldCharType="begin"/>
        </w:r>
        <w:r w:rsidR="00E559F8">
          <w:rPr>
            <w:webHidden/>
          </w:rPr>
          <w:instrText xml:space="preserve"> PAGEREF _Toc143610220 \h </w:instrText>
        </w:r>
        <w:r w:rsidR="00E559F8">
          <w:rPr>
            <w:webHidden/>
          </w:rPr>
        </w:r>
        <w:r w:rsidR="00E559F8">
          <w:rPr>
            <w:webHidden/>
          </w:rPr>
          <w:fldChar w:fldCharType="separate"/>
        </w:r>
        <w:r w:rsidR="00E559F8">
          <w:rPr>
            <w:webHidden/>
          </w:rPr>
          <w:t>26</w:t>
        </w:r>
        <w:r w:rsidR="00E559F8">
          <w:rPr>
            <w:webHidden/>
          </w:rPr>
          <w:fldChar w:fldCharType="end"/>
        </w:r>
      </w:hyperlink>
    </w:p>
    <w:p w14:paraId="05BF84E4" w14:textId="211D18D8" w:rsidR="00E559F8" w:rsidRDefault="005B7FEB" w:rsidP="00E559F8">
      <w:pPr>
        <w:pStyle w:val="TOC1"/>
        <w:rPr>
          <w:rFonts w:asciiTheme="minorHAnsi" w:eastAsiaTheme="minorEastAsia" w:hAnsiTheme="minorHAnsi" w:cstheme="minorBidi"/>
          <w:kern w:val="2"/>
          <w:szCs w:val="22"/>
          <w14:ligatures w14:val="standardContextual"/>
        </w:rPr>
      </w:pPr>
      <w:hyperlink w:anchor="_Toc143610221" w:history="1">
        <w:r w:rsidR="00E559F8" w:rsidRPr="00170EF2">
          <w:rPr>
            <w:rStyle w:val="Hyperlink"/>
          </w:rPr>
          <w:t>Quality Register</w:t>
        </w:r>
        <w:r w:rsidR="00E559F8">
          <w:rPr>
            <w:webHidden/>
          </w:rPr>
          <w:tab/>
        </w:r>
        <w:r w:rsidR="00E559F8">
          <w:rPr>
            <w:webHidden/>
          </w:rPr>
          <w:fldChar w:fldCharType="begin"/>
        </w:r>
        <w:r w:rsidR="00E559F8">
          <w:rPr>
            <w:webHidden/>
          </w:rPr>
          <w:instrText xml:space="preserve"> PAGEREF _Toc143610221 \h </w:instrText>
        </w:r>
        <w:r w:rsidR="00E559F8">
          <w:rPr>
            <w:webHidden/>
          </w:rPr>
        </w:r>
        <w:r w:rsidR="00E559F8">
          <w:rPr>
            <w:webHidden/>
          </w:rPr>
          <w:fldChar w:fldCharType="separate"/>
        </w:r>
        <w:r w:rsidR="00E559F8">
          <w:rPr>
            <w:webHidden/>
          </w:rPr>
          <w:t>27</w:t>
        </w:r>
        <w:r w:rsidR="00E559F8">
          <w:rPr>
            <w:webHidden/>
          </w:rPr>
          <w:fldChar w:fldCharType="end"/>
        </w:r>
      </w:hyperlink>
    </w:p>
    <w:p w14:paraId="1F59D77A" w14:textId="4B7ACBB4" w:rsidR="00E559F8" w:rsidRDefault="005B7FEB" w:rsidP="00E559F8">
      <w:pPr>
        <w:pStyle w:val="TOC1"/>
        <w:rPr>
          <w:rFonts w:asciiTheme="minorHAnsi" w:eastAsiaTheme="minorEastAsia" w:hAnsiTheme="minorHAnsi" w:cstheme="minorBidi"/>
          <w:kern w:val="2"/>
          <w:szCs w:val="22"/>
          <w14:ligatures w14:val="standardContextual"/>
        </w:rPr>
      </w:pPr>
      <w:hyperlink w:anchor="_Toc143610222" w:history="1">
        <w:r w:rsidR="00E559F8" w:rsidRPr="00170EF2">
          <w:rPr>
            <w:rStyle w:val="Hyperlink"/>
          </w:rPr>
          <w:t>Communication Register</w:t>
        </w:r>
        <w:r w:rsidR="00E559F8">
          <w:rPr>
            <w:webHidden/>
          </w:rPr>
          <w:tab/>
        </w:r>
        <w:r w:rsidR="00E559F8">
          <w:rPr>
            <w:webHidden/>
          </w:rPr>
          <w:fldChar w:fldCharType="begin"/>
        </w:r>
        <w:r w:rsidR="00E559F8">
          <w:rPr>
            <w:webHidden/>
          </w:rPr>
          <w:instrText xml:space="preserve"> PAGEREF _Toc143610222 \h </w:instrText>
        </w:r>
        <w:r w:rsidR="00E559F8">
          <w:rPr>
            <w:webHidden/>
          </w:rPr>
        </w:r>
        <w:r w:rsidR="00E559F8">
          <w:rPr>
            <w:webHidden/>
          </w:rPr>
          <w:fldChar w:fldCharType="separate"/>
        </w:r>
        <w:r w:rsidR="00E559F8">
          <w:rPr>
            <w:webHidden/>
          </w:rPr>
          <w:t>29</w:t>
        </w:r>
        <w:r w:rsidR="00E559F8">
          <w:rPr>
            <w:webHidden/>
          </w:rPr>
          <w:fldChar w:fldCharType="end"/>
        </w:r>
      </w:hyperlink>
    </w:p>
    <w:p w14:paraId="54AC2315" w14:textId="0C3A0BA6" w:rsidR="00E559F8" w:rsidRDefault="005B7FEB" w:rsidP="00E559F8">
      <w:pPr>
        <w:pStyle w:val="TOC1"/>
        <w:rPr>
          <w:rFonts w:asciiTheme="minorHAnsi" w:eastAsiaTheme="minorEastAsia" w:hAnsiTheme="minorHAnsi" w:cstheme="minorBidi"/>
          <w:kern w:val="2"/>
          <w:szCs w:val="22"/>
          <w14:ligatures w14:val="standardContextual"/>
        </w:rPr>
      </w:pPr>
      <w:hyperlink w:anchor="_Toc143610223" w:history="1">
        <w:r w:rsidR="00E559F8" w:rsidRPr="00170EF2">
          <w:rPr>
            <w:rStyle w:val="Hyperlink"/>
          </w:rPr>
          <w:t>Configuration Items Register</w:t>
        </w:r>
        <w:r w:rsidR="00E559F8">
          <w:rPr>
            <w:webHidden/>
          </w:rPr>
          <w:tab/>
        </w:r>
        <w:r w:rsidR="00E559F8">
          <w:rPr>
            <w:webHidden/>
          </w:rPr>
          <w:fldChar w:fldCharType="begin"/>
        </w:r>
        <w:r w:rsidR="00E559F8">
          <w:rPr>
            <w:webHidden/>
          </w:rPr>
          <w:instrText xml:space="preserve"> PAGEREF _Toc143610223 \h </w:instrText>
        </w:r>
        <w:r w:rsidR="00E559F8">
          <w:rPr>
            <w:webHidden/>
          </w:rPr>
        </w:r>
        <w:r w:rsidR="00E559F8">
          <w:rPr>
            <w:webHidden/>
          </w:rPr>
          <w:fldChar w:fldCharType="separate"/>
        </w:r>
        <w:r w:rsidR="00E559F8">
          <w:rPr>
            <w:webHidden/>
          </w:rPr>
          <w:t>30</w:t>
        </w:r>
        <w:r w:rsidR="00E559F8">
          <w:rPr>
            <w:webHidden/>
          </w:rPr>
          <w:fldChar w:fldCharType="end"/>
        </w:r>
      </w:hyperlink>
    </w:p>
    <w:p w14:paraId="6ACACC92" w14:textId="1F3F8423" w:rsidR="00E559F8" w:rsidRDefault="005B7FEB" w:rsidP="00E559F8">
      <w:pPr>
        <w:pStyle w:val="TOC1"/>
        <w:rPr>
          <w:rFonts w:asciiTheme="minorHAnsi" w:eastAsiaTheme="minorEastAsia" w:hAnsiTheme="minorHAnsi" w:cstheme="minorBidi"/>
          <w:kern w:val="2"/>
          <w:szCs w:val="22"/>
          <w14:ligatures w14:val="standardContextual"/>
        </w:rPr>
      </w:pPr>
      <w:hyperlink w:anchor="_Toc143610224" w:history="1">
        <w:r w:rsidR="00E559F8" w:rsidRPr="00170EF2">
          <w:rPr>
            <w:rStyle w:val="Hyperlink"/>
          </w:rPr>
          <w:t>Performance Register</w:t>
        </w:r>
        <w:r w:rsidR="00E559F8">
          <w:rPr>
            <w:webHidden/>
          </w:rPr>
          <w:tab/>
        </w:r>
        <w:r w:rsidR="00E559F8">
          <w:rPr>
            <w:webHidden/>
          </w:rPr>
          <w:fldChar w:fldCharType="begin"/>
        </w:r>
        <w:r w:rsidR="00E559F8">
          <w:rPr>
            <w:webHidden/>
          </w:rPr>
          <w:instrText xml:space="preserve"> PAGEREF _Toc143610224 \h </w:instrText>
        </w:r>
        <w:r w:rsidR="00E559F8">
          <w:rPr>
            <w:webHidden/>
          </w:rPr>
        </w:r>
        <w:r w:rsidR="00E559F8">
          <w:rPr>
            <w:webHidden/>
          </w:rPr>
          <w:fldChar w:fldCharType="separate"/>
        </w:r>
        <w:r w:rsidR="00E559F8">
          <w:rPr>
            <w:webHidden/>
          </w:rPr>
          <w:t>31</w:t>
        </w:r>
        <w:r w:rsidR="00E559F8">
          <w:rPr>
            <w:webHidden/>
          </w:rPr>
          <w:fldChar w:fldCharType="end"/>
        </w:r>
      </w:hyperlink>
    </w:p>
    <w:p w14:paraId="0116E51E" w14:textId="38AE1A66" w:rsidR="00E559F8" w:rsidRDefault="005B7FEB" w:rsidP="00E559F8">
      <w:pPr>
        <w:pStyle w:val="TOC1"/>
        <w:rPr>
          <w:rFonts w:asciiTheme="minorHAnsi" w:eastAsiaTheme="minorEastAsia" w:hAnsiTheme="minorHAnsi" w:cstheme="minorBidi"/>
          <w:kern w:val="2"/>
          <w:szCs w:val="22"/>
          <w14:ligatures w14:val="standardContextual"/>
        </w:rPr>
      </w:pPr>
      <w:hyperlink w:anchor="_Toc143610225" w:history="1">
        <w:r w:rsidR="00E559F8" w:rsidRPr="00170EF2">
          <w:rPr>
            <w:rStyle w:val="Hyperlink"/>
          </w:rPr>
          <w:t>Risk Register</w:t>
        </w:r>
        <w:r w:rsidR="00E559F8">
          <w:rPr>
            <w:webHidden/>
          </w:rPr>
          <w:tab/>
        </w:r>
        <w:r w:rsidR="00E559F8">
          <w:rPr>
            <w:webHidden/>
          </w:rPr>
          <w:fldChar w:fldCharType="begin"/>
        </w:r>
        <w:r w:rsidR="00E559F8">
          <w:rPr>
            <w:webHidden/>
          </w:rPr>
          <w:instrText xml:space="preserve"> PAGEREF _Toc143610225 \h </w:instrText>
        </w:r>
        <w:r w:rsidR="00E559F8">
          <w:rPr>
            <w:webHidden/>
          </w:rPr>
        </w:r>
        <w:r w:rsidR="00E559F8">
          <w:rPr>
            <w:webHidden/>
          </w:rPr>
          <w:fldChar w:fldCharType="separate"/>
        </w:r>
        <w:r w:rsidR="00E559F8">
          <w:rPr>
            <w:webHidden/>
          </w:rPr>
          <w:t>32</w:t>
        </w:r>
        <w:r w:rsidR="00E559F8">
          <w:rPr>
            <w:webHidden/>
          </w:rPr>
          <w:fldChar w:fldCharType="end"/>
        </w:r>
      </w:hyperlink>
    </w:p>
    <w:p w14:paraId="39E777DC" w14:textId="66606EE9" w:rsidR="006D24B7" w:rsidRDefault="006D24B7">
      <w:pPr>
        <w:rPr>
          <w:bCs/>
          <w:iCs/>
        </w:rPr>
      </w:pPr>
      <w:r>
        <w:rPr>
          <w:bCs/>
          <w:i/>
          <w:iCs/>
        </w:rPr>
        <w:fldChar w:fldCharType="end"/>
      </w:r>
    </w:p>
    <w:p w14:paraId="7FEE13BA" w14:textId="77777777" w:rsidR="000A454E" w:rsidRDefault="000A454E">
      <w:pPr>
        <w:rPr>
          <w:bCs/>
          <w:iCs/>
        </w:rPr>
      </w:pPr>
    </w:p>
    <w:p w14:paraId="6B77D17C" w14:textId="77777777" w:rsidR="000A454E" w:rsidRPr="000A454E" w:rsidRDefault="000A454E">
      <w:pPr>
        <w:rPr>
          <w:bCs/>
          <w:iCs/>
          <w:noProof/>
        </w:rPr>
        <w:sectPr w:rsidR="000A454E" w:rsidRPr="000A454E" w:rsidSect="00786076">
          <w:headerReference w:type="default" r:id="rId23"/>
          <w:footerReference w:type="default" r:id="rId24"/>
          <w:pgSz w:w="12240" w:h="15840" w:code="1"/>
          <w:pgMar w:top="1440" w:right="1440" w:bottom="1440" w:left="1440" w:header="360" w:footer="360" w:gutter="0"/>
          <w:pgNumType w:fmt="lowerRoman" w:start="1"/>
          <w:cols w:space="720"/>
        </w:sectPr>
      </w:pPr>
    </w:p>
    <w:p w14:paraId="6EAC7941" w14:textId="3DE8FC44" w:rsidR="006D24B7" w:rsidRDefault="006D24B7" w:rsidP="00D24791">
      <w:pPr>
        <w:pStyle w:val="Heading1"/>
        <w:numPr>
          <w:ilvl w:val="0"/>
          <w:numId w:val="0"/>
        </w:numPr>
      </w:pPr>
      <w:bookmarkStart w:id="2" w:name="_Toc108452220"/>
      <w:bookmarkStart w:id="3" w:name="_Toc143610164"/>
      <w:r>
        <w:lastRenderedPageBreak/>
        <w:t>Section 1.</w:t>
      </w:r>
      <w:r w:rsidR="00EB6E39">
        <w:t xml:space="preserve"> </w:t>
      </w:r>
      <w:r>
        <w:t>Project Overview</w:t>
      </w:r>
      <w:bookmarkEnd w:id="2"/>
      <w:bookmarkEnd w:id="3"/>
    </w:p>
    <w:p w14:paraId="69B4B283" w14:textId="77777777" w:rsidR="00C43087" w:rsidRPr="00BC0891" w:rsidRDefault="00BD73A7" w:rsidP="00BC0891">
      <w:pPr>
        <w:ind w:left="0"/>
        <w:rPr>
          <w:i/>
        </w:rPr>
      </w:pPr>
      <w:r w:rsidRPr="00BC0891">
        <w:rPr>
          <w:i/>
        </w:rPr>
        <w:t xml:space="preserve">For </w:t>
      </w:r>
      <w:r w:rsidR="00AA340A" w:rsidRPr="00BC0891">
        <w:rPr>
          <w:i/>
        </w:rPr>
        <w:t>this section,</w:t>
      </w:r>
      <w:r w:rsidRPr="00BC0891">
        <w:rPr>
          <w:i/>
        </w:rPr>
        <w:t xml:space="preserve"> please refer to </w:t>
      </w:r>
      <w:r w:rsidR="00C10556" w:rsidRPr="00BC0891">
        <w:rPr>
          <w:i/>
        </w:rPr>
        <w:t xml:space="preserve">Business Case </w:t>
      </w:r>
      <w:r w:rsidR="007550F6" w:rsidRPr="00BC0891">
        <w:rPr>
          <w:i/>
        </w:rPr>
        <w:t>Section 1</w:t>
      </w:r>
      <w:r w:rsidR="00D24791" w:rsidRPr="00BC0891">
        <w:rPr>
          <w:i/>
        </w:rPr>
        <w:t xml:space="preserve"> </w:t>
      </w:r>
      <w:r w:rsidR="00C10556" w:rsidRPr="00BC0891">
        <w:rPr>
          <w:i/>
        </w:rPr>
        <w:t xml:space="preserve">and </w:t>
      </w:r>
      <w:r w:rsidR="00F53D8D" w:rsidRPr="00BC0891">
        <w:rPr>
          <w:i/>
        </w:rPr>
        <w:t xml:space="preserve">update </w:t>
      </w:r>
      <w:r w:rsidR="00AA340A" w:rsidRPr="00BC0891">
        <w:rPr>
          <w:i/>
        </w:rPr>
        <w:t>below</w:t>
      </w:r>
      <w:r w:rsidR="00F53D8D" w:rsidRPr="00BC0891">
        <w:rPr>
          <w:i/>
        </w:rPr>
        <w:t>.</w:t>
      </w:r>
    </w:p>
    <w:p w14:paraId="54314E30" w14:textId="6E685A21" w:rsidR="006D24B7" w:rsidRDefault="006D24B7" w:rsidP="00D24791">
      <w:pPr>
        <w:pStyle w:val="Heading2"/>
        <w:numPr>
          <w:ilvl w:val="0"/>
          <w:numId w:val="0"/>
        </w:numPr>
      </w:pPr>
      <w:bookmarkStart w:id="4" w:name="_Toc453081851"/>
      <w:bookmarkStart w:id="5" w:name="_Toc143610165"/>
      <w:r>
        <w:t>1.1</w:t>
      </w:r>
      <w:bookmarkStart w:id="6" w:name="_Toc108452221"/>
      <w:r w:rsidR="000C6253">
        <w:t xml:space="preserve"> </w:t>
      </w:r>
      <w:r>
        <w:t>Project</w:t>
      </w:r>
      <w:bookmarkEnd w:id="4"/>
      <w:r>
        <w:t xml:space="preserve"> Description</w:t>
      </w:r>
      <w:bookmarkEnd w:id="5"/>
      <w:bookmarkEnd w:id="6"/>
    </w:p>
    <w:p w14:paraId="02917849" w14:textId="77777777" w:rsidR="006D24B7" w:rsidRPr="00F516C0" w:rsidRDefault="006D24B7" w:rsidP="00554C60">
      <w:pPr>
        <w:ind w:left="0"/>
        <w:rPr>
          <w:i/>
        </w:rPr>
      </w:pPr>
      <w:bookmarkStart w:id="7" w:name="_Hlk41391939"/>
      <w:r w:rsidRPr="00F516C0">
        <w:rPr>
          <w:i/>
        </w:rPr>
        <w:t>Describe the business problem</w:t>
      </w:r>
      <w:bookmarkEnd w:id="7"/>
      <w:r w:rsidRPr="00F516C0">
        <w:rPr>
          <w:i/>
        </w:rPr>
        <w:t xml:space="preserve">, </w:t>
      </w:r>
      <w:r w:rsidR="006B5D2E">
        <w:rPr>
          <w:i/>
        </w:rPr>
        <w:t>and</w:t>
      </w:r>
      <w:r w:rsidRPr="00F516C0">
        <w:rPr>
          <w:i/>
        </w:rPr>
        <w:t xml:space="preserve"> how the project will deliver the expected business outcomes and performance objectives.</w:t>
      </w:r>
      <w:r w:rsidR="008D048C">
        <w:rPr>
          <w:i/>
        </w:rPr>
        <w:t xml:space="preserve"> </w:t>
      </w:r>
    </w:p>
    <w:p w14:paraId="21C02AC4" w14:textId="77777777" w:rsidR="006D24B7" w:rsidRDefault="006D24B7" w:rsidP="00DE18CB">
      <w:pPr>
        <w:ind w:left="0"/>
      </w:pPr>
      <w:r>
        <w:sym w:font="Symbol" w:char="F0DE"/>
      </w:r>
    </w:p>
    <w:p w14:paraId="4A213C3C" w14:textId="77777777" w:rsidR="00DE18CB" w:rsidRDefault="00DE18CB" w:rsidP="00554C60">
      <w:pPr>
        <w:ind w:left="0"/>
      </w:pPr>
    </w:p>
    <w:p w14:paraId="6435550E" w14:textId="72F4FBA4" w:rsidR="00A06B63" w:rsidRDefault="006D24B7" w:rsidP="00D24791">
      <w:pPr>
        <w:pStyle w:val="Heading2"/>
        <w:numPr>
          <w:ilvl w:val="0"/>
          <w:numId w:val="0"/>
        </w:numPr>
      </w:pPr>
      <w:bookmarkStart w:id="8" w:name="_Toc143610166"/>
      <w:r>
        <w:t>1.2</w:t>
      </w:r>
      <w:bookmarkStart w:id="9" w:name="_Toc106592730"/>
      <w:bookmarkStart w:id="10" w:name="_Toc108452222"/>
      <w:r w:rsidR="000C6253">
        <w:t xml:space="preserve"> </w:t>
      </w:r>
      <w:r w:rsidR="00A06B63">
        <w:t>Project Approach</w:t>
      </w:r>
      <w:bookmarkEnd w:id="8"/>
    </w:p>
    <w:p w14:paraId="6D0CDF3D" w14:textId="77777777" w:rsidR="0014581F" w:rsidRPr="00554C60" w:rsidRDefault="0014581F" w:rsidP="00554C60">
      <w:pPr>
        <w:ind w:left="0"/>
        <w:rPr>
          <w:i/>
        </w:rPr>
      </w:pPr>
      <w:r w:rsidRPr="00554C60">
        <w:rPr>
          <w:i/>
        </w:rPr>
        <w:t xml:space="preserve">Describe the project methodology the team will exercise to carry out the project. </w:t>
      </w:r>
    </w:p>
    <w:p w14:paraId="21DD093E" w14:textId="2A6D49B7" w:rsidR="0014581F" w:rsidRPr="00554C60" w:rsidRDefault="0014581F" w:rsidP="00554C60">
      <w:pPr>
        <w:ind w:left="0"/>
        <w:rPr>
          <w:i/>
        </w:rPr>
      </w:pPr>
      <w:r w:rsidRPr="00554C60">
        <w:rPr>
          <w:i/>
        </w:rPr>
        <w:t>If known, indicate project/product methodology and project/product type:</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4374"/>
      </w:tblGrid>
      <w:tr w:rsidR="00DF6CF0" w:rsidRPr="00DF6CF0" w14:paraId="091568E2" w14:textId="77777777" w:rsidTr="00554C60">
        <w:trPr>
          <w:trHeight w:val="413"/>
        </w:trPr>
        <w:tc>
          <w:tcPr>
            <w:tcW w:w="4374" w:type="dxa"/>
            <w:shd w:val="clear" w:color="auto" w:fill="auto"/>
          </w:tcPr>
          <w:p w14:paraId="0D59361A" w14:textId="77777777" w:rsidR="00DF6CF0" w:rsidRPr="001E2D75" w:rsidRDefault="00DF6CF0" w:rsidP="00554C60">
            <w:pPr>
              <w:ind w:left="0"/>
              <w:rPr>
                <w:b/>
              </w:rPr>
            </w:pPr>
            <w:r w:rsidRPr="001E2D75">
              <w:rPr>
                <w:b/>
              </w:rPr>
              <w:t>Project Methodology</w:t>
            </w:r>
          </w:p>
        </w:tc>
        <w:tc>
          <w:tcPr>
            <w:tcW w:w="4374" w:type="dxa"/>
            <w:shd w:val="clear" w:color="auto" w:fill="auto"/>
          </w:tcPr>
          <w:p w14:paraId="327D398B" w14:textId="77777777" w:rsidR="00DF6CF0" w:rsidRPr="001E2D75" w:rsidRDefault="00DF6CF0" w:rsidP="00554C60">
            <w:pPr>
              <w:ind w:left="0"/>
              <w:rPr>
                <w:b/>
              </w:rPr>
            </w:pPr>
            <w:r w:rsidRPr="001E2D75">
              <w:rPr>
                <w:b/>
              </w:rPr>
              <w:t>Product Type</w:t>
            </w:r>
          </w:p>
        </w:tc>
      </w:tr>
      <w:tr w:rsidR="00DF6CF0" w:rsidRPr="00DF6CF0" w14:paraId="2B14E091" w14:textId="77777777" w:rsidTr="00864846">
        <w:trPr>
          <w:trHeight w:val="2035"/>
        </w:trPr>
        <w:tc>
          <w:tcPr>
            <w:tcW w:w="4374" w:type="dxa"/>
            <w:shd w:val="clear" w:color="auto" w:fill="auto"/>
          </w:tcPr>
          <w:p w14:paraId="49B84711" w14:textId="468C0B4E" w:rsidR="000D66D0" w:rsidRPr="000D66D0" w:rsidRDefault="005B7FEB" w:rsidP="000D66D0">
            <w:pPr>
              <w:keepNext/>
              <w:spacing w:before="240" w:line="240" w:lineRule="exact"/>
              <w:ind w:left="0"/>
              <w:rPr>
                <w:rFonts w:cs="Segoe UI"/>
              </w:rPr>
            </w:pPr>
            <w:sdt>
              <w:sdtPr>
                <w:rPr>
                  <w:szCs w:val="20"/>
                </w:rPr>
                <w:id w:val="880294988"/>
                <w14:checkbox>
                  <w14:checked w14:val="0"/>
                  <w14:checkedState w14:val="2612" w14:font="MS Gothic"/>
                  <w14:uncheckedState w14:val="2610" w14:font="MS Gothic"/>
                </w14:checkbox>
              </w:sdtPr>
              <w:sdtEndPr/>
              <w:sdtContent/>
            </w:sdt>
            <w:r w:rsidR="000D66D0" w:rsidRPr="000D66D0">
              <w:rPr>
                <w:rFonts w:cs="Segoe UI"/>
              </w:rPr>
              <w:t xml:space="preserve"> </w:t>
            </w:r>
            <w:sdt>
              <w:sdtPr>
                <w:rPr>
                  <w:rFonts w:cs="Segoe UI"/>
                </w:rPr>
                <w:id w:val="522917301"/>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0D66D0" w:rsidRPr="000D66D0">
              <w:rPr>
                <w:rFonts w:cs="Segoe UI"/>
              </w:rPr>
              <w:t>Agile/Iterative</w:t>
            </w:r>
          </w:p>
          <w:p w14:paraId="3D8B2F71" w14:textId="0D388896" w:rsidR="000D66D0" w:rsidRPr="000D66D0" w:rsidRDefault="005B7FEB" w:rsidP="000D66D0">
            <w:pPr>
              <w:keepNext/>
              <w:spacing w:line="240" w:lineRule="exact"/>
              <w:ind w:left="0"/>
              <w:rPr>
                <w:rFonts w:cs="Segoe UI"/>
              </w:rPr>
            </w:pPr>
            <w:sdt>
              <w:sdtPr>
                <w:rPr>
                  <w:szCs w:val="20"/>
                </w:rPr>
                <w:id w:val="-1300918983"/>
                <w14:checkbox>
                  <w14:checked w14:val="0"/>
                  <w14:checkedState w14:val="2612" w14:font="MS Gothic"/>
                  <w14:uncheckedState w14:val="2610" w14:font="MS Gothic"/>
                </w14:checkbox>
              </w:sdtPr>
              <w:sdtEndPr/>
              <w:sdtContent/>
            </w:sdt>
            <w:r w:rsidR="007C71CE">
              <w:rPr>
                <w:rFonts w:cs="Segoe UI"/>
              </w:rPr>
              <w:t xml:space="preserve"> </w:t>
            </w:r>
            <w:sdt>
              <w:sdtPr>
                <w:rPr>
                  <w:rFonts w:cs="Segoe UI"/>
                </w:rPr>
                <w:id w:val="751011761"/>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0D66D0" w:rsidRPr="000D66D0">
              <w:rPr>
                <w:rFonts w:cs="Segoe UI"/>
              </w:rPr>
              <w:t xml:space="preserve"> Waterfall</w:t>
            </w:r>
          </w:p>
          <w:p w14:paraId="1FA7DAD8" w14:textId="055CF32E" w:rsidR="000D66D0" w:rsidRPr="000D66D0" w:rsidRDefault="005B7FEB" w:rsidP="000D66D0">
            <w:pPr>
              <w:spacing w:line="240" w:lineRule="exact"/>
              <w:ind w:left="0"/>
              <w:rPr>
                <w:rFonts w:cs="Segoe UI"/>
              </w:rPr>
            </w:pPr>
            <w:sdt>
              <w:sdtPr>
                <w:rPr>
                  <w:szCs w:val="20"/>
                </w:rPr>
                <w:id w:val="2106533177"/>
                <w14:checkbox>
                  <w14:checked w14:val="0"/>
                  <w14:checkedState w14:val="2612" w14:font="MS Gothic"/>
                  <w14:uncheckedState w14:val="2610" w14:font="MS Gothic"/>
                </w14:checkbox>
              </w:sdtPr>
              <w:sdtEndPr/>
              <w:sdtContent/>
            </w:sdt>
            <w:r w:rsidR="000D66D0" w:rsidRPr="000D66D0">
              <w:rPr>
                <w:rFonts w:cs="Segoe UI"/>
              </w:rPr>
              <w:t xml:space="preserve"> </w:t>
            </w:r>
            <w:sdt>
              <w:sdtPr>
                <w:rPr>
                  <w:rFonts w:cs="Segoe UI"/>
                </w:rPr>
                <w:id w:val="-1715958793"/>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0D66D0">
              <w:rPr>
                <w:rFonts w:cs="Segoe UI"/>
              </w:rPr>
              <w:t xml:space="preserve"> </w:t>
            </w:r>
            <w:r w:rsidR="000D66D0" w:rsidRPr="000D66D0">
              <w:rPr>
                <w:rFonts w:cs="Segoe UI"/>
              </w:rPr>
              <w:t>Hybrid</w:t>
            </w:r>
          </w:p>
          <w:p w14:paraId="05834D50" w14:textId="2CED3E72" w:rsidR="000D66D0" w:rsidRPr="000D66D0" w:rsidRDefault="005B7FEB" w:rsidP="000D66D0">
            <w:pPr>
              <w:spacing w:line="240" w:lineRule="exact"/>
              <w:ind w:left="0"/>
            </w:pPr>
            <w:sdt>
              <w:sdtPr>
                <w:rPr>
                  <w:szCs w:val="20"/>
                </w:rPr>
                <w:id w:val="1603221261"/>
                <w14:checkbox>
                  <w14:checked w14:val="0"/>
                  <w14:checkedState w14:val="2612" w14:font="MS Gothic"/>
                  <w14:uncheckedState w14:val="2610" w14:font="MS Gothic"/>
                </w14:checkbox>
              </w:sdtPr>
              <w:sdtEndPr/>
              <w:sdtContent/>
            </w:sdt>
            <w:r w:rsidR="007C71CE">
              <w:rPr>
                <w:rFonts w:cs="Segoe UI"/>
              </w:rPr>
              <w:t xml:space="preserve"> </w:t>
            </w:r>
            <w:sdt>
              <w:sdtPr>
                <w:rPr>
                  <w:rFonts w:cs="Segoe UI"/>
                </w:rPr>
                <w:id w:val="-1277953311"/>
                <w14:checkbox>
                  <w14:checked w14:val="0"/>
                  <w14:checkedState w14:val="2612" w14:font="MS Gothic"/>
                  <w14:uncheckedState w14:val="2610" w14:font="MS Gothic"/>
                </w14:checkbox>
              </w:sdtPr>
              <w:sdtEndPr/>
              <w:sdtContent>
                <w:r w:rsidR="001F2282">
                  <w:rPr>
                    <w:rFonts w:ascii="MS Gothic" w:eastAsia="MS Gothic" w:hAnsi="MS Gothic" w:cs="Segoe UI" w:hint="eastAsia"/>
                  </w:rPr>
                  <w:t>☐</w:t>
                </w:r>
              </w:sdtContent>
            </w:sdt>
            <w:r w:rsidR="000D66D0" w:rsidRPr="000D66D0">
              <w:t xml:space="preserve"> Other</w:t>
            </w:r>
          </w:p>
          <w:p w14:paraId="1939BC6C" w14:textId="3973BAFB" w:rsidR="000D66D0" w:rsidRPr="000D66D0" w:rsidRDefault="005B7FEB" w:rsidP="000D66D0">
            <w:pPr>
              <w:spacing w:line="240" w:lineRule="exact"/>
              <w:ind w:left="0"/>
              <w:rPr>
                <w:szCs w:val="20"/>
              </w:rPr>
            </w:pPr>
            <w:sdt>
              <w:sdtPr>
                <w:rPr>
                  <w:szCs w:val="20"/>
                </w:rPr>
                <w:id w:val="1683158833"/>
                <w14:checkbox>
                  <w14:checked w14:val="0"/>
                  <w14:checkedState w14:val="2612" w14:font="MS Gothic"/>
                  <w14:uncheckedState w14:val="2610" w14:font="MS Gothic"/>
                </w14:checkbox>
              </w:sdtPr>
              <w:sdtEndPr/>
              <w:sdtContent/>
            </w:sdt>
            <w:r w:rsidR="000D66D0" w:rsidRPr="000D66D0">
              <w:rPr>
                <w:szCs w:val="20"/>
              </w:rPr>
              <w:t xml:space="preserve"> </w:t>
            </w:r>
            <w:sdt>
              <w:sdtPr>
                <w:rPr>
                  <w:rFonts w:cs="Segoe UI"/>
                </w:rPr>
                <w:id w:val="1072231430"/>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0D66D0">
              <w:rPr>
                <w:szCs w:val="20"/>
              </w:rPr>
              <w:t xml:space="preserve"> </w:t>
            </w:r>
            <w:r w:rsidR="000D66D0" w:rsidRPr="000D66D0">
              <w:rPr>
                <w:szCs w:val="20"/>
              </w:rPr>
              <w:t>Unknown/Unplanned</w:t>
            </w:r>
          </w:p>
          <w:p w14:paraId="03D9FADC" w14:textId="77777777" w:rsidR="00DF6CF0" w:rsidRPr="00DF6CF0" w:rsidRDefault="00DF6CF0" w:rsidP="00DF6CF0">
            <w:pPr>
              <w:keepNext/>
              <w:spacing w:line="240" w:lineRule="exact"/>
              <w:ind w:left="0"/>
              <w:rPr>
                <w:rFonts w:cs="Segoe UI"/>
                <w:i/>
              </w:rPr>
            </w:pPr>
          </w:p>
        </w:tc>
        <w:tc>
          <w:tcPr>
            <w:tcW w:w="4374" w:type="dxa"/>
            <w:shd w:val="clear" w:color="auto" w:fill="auto"/>
          </w:tcPr>
          <w:p w14:paraId="1AE564EC" w14:textId="27F63DEB" w:rsidR="006D1463" w:rsidRPr="006D1463" w:rsidRDefault="005B7FEB" w:rsidP="006D1463">
            <w:pPr>
              <w:keepNext/>
              <w:spacing w:before="240" w:line="240" w:lineRule="exact"/>
              <w:ind w:left="0"/>
              <w:rPr>
                <w:rFonts w:cs="Segoe UI"/>
              </w:rPr>
            </w:pPr>
            <w:sdt>
              <w:sdtPr>
                <w:rPr>
                  <w:szCs w:val="24"/>
                </w:rPr>
                <w:id w:val="1154181512"/>
                <w14:checkbox>
                  <w14:checked w14:val="0"/>
                  <w14:checkedState w14:val="2612" w14:font="MS Gothic"/>
                  <w14:uncheckedState w14:val="2610" w14:font="MS Gothic"/>
                </w14:checkbox>
              </w:sdtPr>
              <w:sdtEndPr/>
              <w:sdtContent/>
            </w:sdt>
            <w:r w:rsidR="006D1463" w:rsidRPr="006D1463">
              <w:rPr>
                <w:rFonts w:cs="Segoe UI"/>
              </w:rPr>
              <w:t xml:space="preserve"> </w:t>
            </w:r>
            <w:sdt>
              <w:sdtPr>
                <w:rPr>
                  <w:rFonts w:cs="Segoe UI"/>
                </w:rPr>
                <w:id w:val="1337037300"/>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6D1463">
              <w:rPr>
                <w:rFonts w:cs="Segoe UI"/>
              </w:rPr>
              <w:t xml:space="preserve"> </w:t>
            </w:r>
            <w:r w:rsidR="006D1463" w:rsidRPr="006D1463">
              <w:rPr>
                <w:rFonts w:cs="Segoe UI"/>
              </w:rPr>
              <w:t>Custom Development</w:t>
            </w:r>
          </w:p>
          <w:p w14:paraId="6D5D5FAA" w14:textId="09C4E134" w:rsidR="006D1463" w:rsidRPr="006D1463" w:rsidRDefault="005B7FEB" w:rsidP="006D1463">
            <w:pPr>
              <w:spacing w:line="240" w:lineRule="exact"/>
              <w:ind w:left="0"/>
            </w:pPr>
            <w:sdt>
              <w:sdtPr>
                <w:rPr>
                  <w:szCs w:val="20"/>
                </w:rPr>
                <w:id w:val="47656608"/>
                <w14:checkbox>
                  <w14:checked w14:val="0"/>
                  <w14:checkedState w14:val="2612" w14:font="MS Gothic"/>
                  <w14:uncheckedState w14:val="2610" w14:font="MS Gothic"/>
                </w14:checkbox>
              </w:sdtPr>
              <w:sdtEndPr/>
              <w:sdtContent/>
            </w:sdt>
            <w:r w:rsidR="006D1463" w:rsidRPr="006D1463">
              <w:t xml:space="preserve"> </w:t>
            </w:r>
            <w:sdt>
              <w:sdtPr>
                <w:rPr>
                  <w:rFonts w:cs="Segoe UI"/>
                </w:rPr>
                <w:id w:val="1499697227"/>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6D1463">
              <w:t xml:space="preserve"> </w:t>
            </w:r>
            <w:r w:rsidR="006D1463" w:rsidRPr="006D1463">
              <w:t>Legacy Migration</w:t>
            </w:r>
          </w:p>
          <w:p w14:paraId="322BE3DC" w14:textId="37975188" w:rsidR="006D1463" w:rsidRPr="006D1463" w:rsidRDefault="005B7FEB" w:rsidP="006D1463">
            <w:pPr>
              <w:spacing w:line="240" w:lineRule="exact"/>
              <w:ind w:left="0"/>
              <w:rPr>
                <w:szCs w:val="20"/>
              </w:rPr>
            </w:pPr>
            <w:sdt>
              <w:sdtPr>
                <w:rPr>
                  <w:szCs w:val="20"/>
                </w:rPr>
                <w:id w:val="1786377204"/>
                <w14:checkbox>
                  <w14:checked w14:val="0"/>
                  <w14:checkedState w14:val="2612" w14:font="MS Gothic"/>
                  <w14:uncheckedState w14:val="2610" w14:font="MS Gothic"/>
                </w14:checkbox>
              </w:sdtPr>
              <w:sdtEndPr/>
              <w:sdtContent/>
            </w:sdt>
            <w:r w:rsidR="006D1463" w:rsidRPr="006D1463">
              <w:rPr>
                <w:szCs w:val="20"/>
              </w:rPr>
              <w:t xml:space="preserve"> </w:t>
            </w:r>
            <w:sdt>
              <w:sdtPr>
                <w:rPr>
                  <w:rFonts w:cs="Segoe UI"/>
                </w:rPr>
                <w:id w:val="-251136236"/>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6D1463">
              <w:rPr>
                <w:szCs w:val="20"/>
              </w:rPr>
              <w:t xml:space="preserve"> </w:t>
            </w:r>
            <w:r w:rsidR="006D1463" w:rsidRPr="006D1463">
              <w:rPr>
                <w:szCs w:val="20"/>
              </w:rPr>
              <w:t>Software as a Service (SaaS)</w:t>
            </w:r>
          </w:p>
          <w:p w14:paraId="58D1465D" w14:textId="460D0516" w:rsidR="006D1463" w:rsidRPr="006D1463" w:rsidRDefault="005B7FEB" w:rsidP="006D1463">
            <w:pPr>
              <w:spacing w:line="240" w:lineRule="exact"/>
              <w:ind w:left="0"/>
              <w:rPr>
                <w:szCs w:val="20"/>
              </w:rPr>
            </w:pPr>
            <w:sdt>
              <w:sdtPr>
                <w:rPr>
                  <w:szCs w:val="20"/>
                </w:rPr>
                <w:id w:val="799816438"/>
                <w14:checkbox>
                  <w14:checked w14:val="0"/>
                  <w14:checkedState w14:val="2612" w14:font="MS Gothic"/>
                  <w14:uncheckedState w14:val="2610" w14:font="MS Gothic"/>
                </w14:checkbox>
              </w:sdtPr>
              <w:sdtEndPr/>
              <w:sdtContent/>
            </w:sdt>
            <w:r w:rsidR="006D1463" w:rsidRPr="006D1463">
              <w:rPr>
                <w:szCs w:val="20"/>
              </w:rPr>
              <w:t xml:space="preserve"> </w:t>
            </w:r>
            <w:sdt>
              <w:sdtPr>
                <w:rPr>
                  <w:rFonts w:cs="Segoe UI"/>
                </w:rPr>
                <w:id w:val="-2042731494"/>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6D1463">
              <w:rPr>
                <w:szCs w:val="20"/>
              </w:rPr>
              <w:t xml:space="preserve"> </w:t>
            </w:r>
            <w:r w:rsidR="00DF4E3D" w:rsidRPr="006D1463">
              <w:rPr>
                <w:szCs w:val="20"/>
              </w:rPr>
              <w:t>Commercial</w:t>
            </w:r>
            <w:r w:rsidR="006D1463" w:rsidRPr="006D1463">
              <w:rPr>
                <w:szCs w:val="20"/>
              </w:rPr>
              <w:t xml:space="preserve"> off the Shelf</w:t>
            </w:r>
          </w:p>
          <w:p w14:paraId="6F8536A6" w14:textId="3748491E" w:rsidR="006D1463" w:rsidRPr="006D1463" w:rsidRDefault="005B7FEB" w:rsidP="006D1463">
            <w:pPr>
              <w:spacing w:line="240" w:lineRule="exact"/>
              <w:ind w:left="0"/>
              <w:rPr>
                <w:szCs w:val="20"/>
              </w:rPr>
            </w:pPr>
            <w:sdt>
              <w:sdtPr>
                <w:rPr>
                  <w:szCs w:val="20"/>
                </w:rPr>
                <w:id w:val="1810889650"/>
                <w14:checkbox>
                  <w14:checked w14:val="0"/>
                  <w14:checkedState w14:val="2612" w14:font="MS Gothic"/>
                  <w14:uncheckedState w14:val="2610" w14:font="MS Gothic"/>
                </w14:checkbox>
              </w:sdtPr>
              <w:sdtEndPr/>
              <w:sdtContent/>
            </w:sdt>
            <w:r w:rsidR="006D1463" w:rsidRPr="006D1463">
              <w:rPr>
                <w:szCs w:val="20"/>
              </w:rPr>
              <w:t xml:space="preserve"> </w:t>
            </w:r>
            <w:sdt>
              <w:sdtPr>
                <w:rPr>
                  <w:rFonts w:cs="Segoe UI"/>
                </w:rPr>
                <w:id w:val="2103452348"/>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6D1463">
              <w:rPr>
                <w:szCs w:val="20"/>
              </w:rPr>
              <w:t xml:space="preserve"> </w:t>
            </w:r>
            <w:r w:rsidR="006D1463" w:rsidRPr="006D1463">
              <w:rPr>
                <w:szCs w:val="20"/>
              </w:rPr>
              <w:t>Hybrid/Other (describe)</w:t>
            </w:r>
          </w:p>
          <w:p w14:paraId="2A12B776" w14:textId="7D8FD458" w:rsidR="00DF6CF0" w:rsidRPr="00DF6CF0" w:rsidRDefault="005B7FEB" w:rsidP="006D1463">
            <w:pPr>
              <w:spacing w:line="240" w:lineRule="exact"/>
              <w:ind w:left="0"/>
            </w:pPr>
            <w:sdt>
              <w:sdtPr>
                <w:rPr>
                  <w:szCs w:val="24"/>
                </w:rPr>
                <w:id w:val="-802926561"/>
                <w14:checkbox>
                  <w14:checked w14:val="0"/>
                  <w14:checkedState w14:val="2612" w14:font="MS Gothic"/>
                  <w14:uncheckedState w14:val="2610" w14:font="MS Gothic"/>
                </w14:checkbox>
              </w:sdtPr>
              <w:sdtEndPr/>
              <w:sdtContent/>
            </w:sdt>
            <w:r w:rsidR="006D1463" w:rsidRPr="006D1463">
              <w:t xml:space="preserve"> </w:t>
            </w:r>
            <w:sdt>
              <w:sdtPr>
                <w:rPr>
                  <w:rFonts w:cs="Segoe UI"/>
                </w:rPr>
                <w:id w:val="-699237276"/>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6D1463">
              <w:t xml:space="preserve"> </w:t>
            </w:r>
            <w:r w:rsidR="006D1463" w:rsidRPr="006D1463">
              <w:t>Unknown/Unplanned</w:t>
            </w:r>
          </w:p>
        </w:tc>
      </w:tr>
    </w:tbl>
    <w:p w14:paraId="36940FDF" w14:textId="6931A365" w:rsidR="00DF6CF0" w:rsidRDefault="00DF6CF0" w:rsidP="0014581F">
      <w:pPr>
        <w:rPr>
          <w:i/>
          <w:iCs/>
        </w:rPr>
      </w:pPr>
    </w:p>
    <w:p w14:paraId="06E118A6" w14:textId="77777777" w:rsidR="0089126F" w:rsidRPr="0089126F" w:rsidRDefault="0014581F" w:rsidP="00554C60">
      <w:pPr>
        <w:ind w:left="0"/>
        <w:rPr>
          <w:rFonts w:cs="Segoe UI"/>
        </w:rPr>
      </w:pPr>
      <w:r w:rsidRPr="00E80C51">
        <w:rPr>
          <w:i/>
          <w:iCs/>
        </w:rPr>
        <w:t>Enter narrative description here</w:t>
      </w:r>
      <w:r w:rsidR="00855F66" w:rsidRPr="00554C60">
        <w:rPr>
          <w:rFonts w:eastAsia="Symbol"/>
          <w:i/>
        </w:rPr>
        <w:t xml:space="preserve"> </w:t>
      </w:r>
      <w:r w:rsidR="00855F66">
        <w:rPr>
          <w:rFonts w:ascii="Symbol" w:eastAsia="Symbol" w:hAnsi="Symbol" w:cs="Symbol"/>
        </w:rPr>
        <w:t>Þ</w:t>
      </w:r>
    </w:p>
    <w:p w14:paraId="2F36B304" w14:textId="047B4710" w:rsidR="0089126F" w:rsidRPr="00554C60" w:rsidRDefault="0089126F" w:rsidP="00554C60">
      <w:pPr>
        <w:ind w:left="0"/>
        <w:rPr>
          <w:i/>
        </w:rPr>
      </w:pPr>
    </w:p>
    <w:p w14:paraId="29CFE265" w14:textId="77777777" w:rsidR="0014581F" w:rsidRDefault="0014581F" w:rsidP="00554C60">
      <w:pPr>
        <w:ind w:left="0"/>
      </w:pPr>
    </w:p>
    <w:p w14:paraId="272CF7E3" w14:textId="77777777" w:rsidR="00D24791" w:rsidRDefault="00D24791" w:rsidP="00554C60">
      <w:pPr>
        <w:ind w:left="0"/>
      </w:pPr>
    </w:p>
    <w:p w14:paraId="032E85FA" w14:textId="77777777" w:rsidR="00D24791" w:rsidRDefault="00D24791" w:rsidP="00554C60">
      <w:pPr>
        <w:ind w:left="0"/>
      </w:pPr>
    </w:p>
    <w:p w14:paraId="2AD67860" w14:textId="77777777" w:rsidR="00D24791" w:rsidRDefault="00D24791" w:rsidP="00554C60">
      <w:pPr>
        <w:ind w:left="0"/>
      </w:pPr>
    </w:p>
    <w:p w14:paraId="00D4C955" w14:textId="77777777" w:rsidR="00D24791" w:rsidRDefault="00D24791">
      <w:pPr>
        <w:ind w:left="0"/>
      </w:pPr>
    </w:p>
    <w:p w14:paraId="5F5DBF3A" w14:textId="77777777" w:rsidR="0021079E" w:rsidRPr="0089126F" w:rsidRDefault="0021079E" w:rsidP="00554C60">
      <w:pPr>
        <w:ind w:left="0"/>
        <w:rPr>
          <w:iCs/>
        </w:rPr>
      </w:pPr>
    </w:p>
    <w:p w14:paraId="7E3C6CCF" w14:textId="77777777" w:rsidR="00D24791" w:rsidRPr="0014581F" w:rsidRDefault="00D24791" w:rsidP="0014581F"/>
    <w:p w14:paraId="6F274479" w14:textId="77777777" w:rsidR="00AD3335" w:rsidRDefault="00AD3335" w:rsidP="00D24791">
      <w:pPr>
        <w:pStyle w:val="Heading2"/>
        <w:numPr>
          <w:ilvl w:val="0"/>
          <w:numId w:val="0"/>
        </w:numPr>
      </w:pPr>
      <w:bookmarkStart w:id="11" w:name="_Toc143610167"/>
      <w:r>
        <w:lastRenderedPageBreak/>
        <w:t>1.3 QAT Best Practices</w:t>
      </w:r>
      <w:bookmarkEnd w:id="11"/>
      <w:r w:rsidR="00B64399">
        <w:t xml:space="preserve"> </w:t>
      </w:r>
    </w:p>
    <w:p w14:paraId="507AC453" w14:textId="79E330EB" w:rsidR="009B45EA" w:rsidRDefault="009B45EA">
      <w:pPr>
        <w:ind w:left="0"/>
        <w:rPr>
          <w:i/>
        </w:rPr>
      </w:pPr>
      <w:r w:rsidRPr="00554C60">
        <w:rPr>
          <w:i/>
        </w:rPr>
        <w:t>Please select</w:t>
      </w:r>
      <w:r w:rsidR="002E1F55" w:rsidRPr="00554C60">
        <w:rPr>
          <w:i/>
        </w:rPr>
        <w:t xml:space="preserve"> which QAT best practices identified in the QAT Annual Report were </w:t>
      </w:r>
      <w:r w:rsidR="00480D85" w:rsidRPr="00554C60">
        <w:rPr>
          <w:i/>
        </w:rPr>
        <w:t>considered and which will be implemented for this project</w:t>
      </w:r>
      <w:r w:rsidRPr="00554C60">
        <w:rPr>
          <w:i/>
        </w:rPr>
        <w:t xml:space="preserve">. </w:t>
      </w:r>
    </w:p>
    <w:p w14:paraId="724CB152" w14:textId="77777777" w:rsidR="00D530D3" w:rsidRDefault="00D530D3">
      <w:pPr>
        <w:ind w:left="0"/>
        <w:rPr>
          <w:i/>
        </w:rPr>
      </w:pPr>
    </w:p>
    <w:tbl>
      <w:tblPr>
        <w:tblStyle w:val="TableGrid"/>
        <w:tblW w:w="0" w:type="auto"/>
        <w:tblInd w:w="720" w:type="dxa"/>
        <w:tblBorders>
          <w:insideH w:val="none" w:sz="0" w:space="0" w:color="auto"/>
        </w:tblBorders>
        <w:tblLook w:val="04A0" w:firstRow="1" w:lastRow="0" w:firstColumn="1" w:lastColumn="0" w:noHBand="0" w:noVBand="1"/>
      </w:tblPr>
      <w:tblGrid>
        <w:gridCol w:w="7195"/>
        <w:gridCol w:w="1435"/>
      </w:tblGrid>
      <w:tr w:rsidR="00D530D3" w:rsidRPr="005E5E70" w14:paraId="598886C7" w14:textId="77777777" w:rsidTr="000C4EF2">
        <w:tc>
          <w:tcPr>
            <w:tcW w:w="7195" w:type="dxa"/>
            <w:tcBorders>
              <w:top w:val="single" w:sz="4" w:space="0" w:color="auto"/>
              <w:bottom w:val="single" w:sz="4" w:space="0" w:color="auto"/>
            </w:tcBorders>
          </w:tcPr>
          <w:p w14:paraId="2A83FBDC" w14:textId="77777777" w:rsidR="00D530D3" w:rsidRPr="005E5E70" w:rsidRDefault="00D530D3" w:rsidP="000C4EF2">
            <w:pPr>
              <w:ind w:left="0"/>
              <w:rPr>
                <w:rStyle w:val="StyleItalic"/>
                <w:rFonts w:cs="Segoe UI"/>
                <w:b/>
                <w:bCs/>
                <w:i w:val="0"/>
                <w:iCs w:val="0"/>
              </w:rPr>
            </w:pPr>
            <w:r w:rsidRPr="001E2D75">
              <w:rPr>
                <w:rFonts w:cs="Segoe UI"/>
                <w:b/>
                <w:bCs/>
              </w:rPr>
              <w:t>QAT Best Practices Considered</w:t>
            </w:r>
          </w:p>
        </w:tc>
        <w:tc>
          <w:tcPr>
            <w:tcW w:w="1435" w:type="dxa"/>
            <w:tcBorders>
              <w:top w:val="single" w:sz="4" w:space="0" w:color="auto"/>
              <w:bottom w:val="single" w:sz="4" w:space="0" w:color="auto"/>
            </w:tcBorders>
          </w:tcPr>
          <w:p w14:paraId="2461DDD9" w14:textId="77777777" w:rsidR="00D530D3" w:rsidRPr="005E5E70" w:rsidRDefault="00D530D3" w:rsidP="000C4EF2">
            <w:pPr>
              <w:ind w:left="0"/>
              <w:rPr>
                <w:rStyle w:val="StyleItalic"/>
                <w:rFonts w:cs="Segoe UI"/>
                <w:b/>
                <w:bCs/>
                <w:i w:val="0"/>
                <w:iCs w:val="0"/>
              </w:rPr>
            </w:pPr>
            <w:r w:rsidRPr="001E2D75">
              <w:rPr>
                <w:rFonts w:cs="Segoe UI"/>
                <w:b/>
                <w:bCs/>
              </w:rPr>
              <w:t>Agency will implement</w:t>
            </w:r>
          </w:p>
        </w:tc>
      </w:tr>
      <w:tr w:rsidR="00D530D3" w14:paraId="73BD58F1" w14:textId="77777777" w:rsidTr="000C4EF2">
        <w:tc>
          <w:tcPr>
            <w:tcW w:w="7195" w:type="dxa"/>
            <w:tcBorders>
              <w:top w:val="single" w:sz="4" w:space="0" w:color="auto"/>
            </w:tcBorders>
          </w:tcPr>
          <w:p w14:paraId="65A75BEE" w14:textId="77777777" w:rsidR="00D530D3" w:rsidRPr="00725EAA" w:rsidRDefault="005B7FEB" w:rsidP="000C4EF2">
            <w:pPr>
              <w:pStyle w:val="StyleLeft0"/>
              <w:rPr>
                <w:rStyle w:val="StyleItalic"/>
              </w:rPr>
            </w:pPr>
            <w:sdt>
              <w:sdtPr>
                <w:rPr>
                  <w:i/>
                  <w:iCs/>
                </w:rPr>
                <w:id w:val="1745288538"/>
                <w14:checkbox>
                  <w14:checked w14:val="0"/>
                  <w14:checkedState w14:val="2612" w14:font="MS Gothic"/>
                  <w14:uncheckedState w14:val="2610" w14:font="MS Gothic"/>
                </w14:checkbox>
              </w:sdtPr>
              <w:sdtEndPr>
                <w:rPr>
                  <w:i w:val="0"/>
                  <w:iCs w:val="0"/>
                </w:rPr>
              </w:sdtEndPr>
              <w:sdtContent>
                <w:r w:rsidR="00D530D3">
                  <w:rPr>
                    <w:rFonts w:ascii="MS Gothic" w:eastAsia="MS Gothic" w:hAnsi="MS Gothic" w:hint="eastAsia"/>
                  </w:rPr>
                  <w:t>☐</w:t>
                </w:r>
              </w:sdtContent>
            </w:sdt>
            <w:r w:rsidR="00D530D3" w:rsidRPr="00E20E45">
              <w:rPr>
                <w:rStyle w:val="StyleItalic"/>
              </w:rPr>
              <w:t xml:space="preserve"> </w:t>
            </w:r>
            <w:r w:rsidR="00D530D3" w:rsidRPr="00EC5E16">
              <w:rPr>
                <w:rStyle w:val="StyleItalic"/>
              </w:rPr>
              <w:t>Divide large projects up into less than $10M smaller projects</w:t>
            </w:r>
          </w:p>
        </w:tc>
        <w:tc>
          <w:tcPr>
            <w:tcW w:w="1435" w:type="dxa"/>
            <w:tcBorders>
              <w:top w:val="single" w:sz="4" w:space="0" w:color="auto"/>
            </w:tcBorders>
          </w:tcPr>
          <w:p w14:paraId="607E98EB" w14:textId="77777777" w:rsidR="00D530D3" w:rsidRPr="001C5B62" w:rsidRDefault="005B7FEB" w:rsidP="000C4EF2">
            <w:pPr>
              <w:pStyle w:val="StyleLeft0"/>
              <w:rPr>
                <w:rStyle w:val="StyleItalic"/>
              </w:rPr>
            </w:pPr>
            <w:sdt>
              <w:sdtPr>
                <w:rPr>
                  <w:i/>
                  <w:iCs/>
                </w:rPr>
                <w:id w:val="-899831763"/>
                <w14:checkbox>
                  <w14:checked w14:val="0"/>
                  <w14:checkedState w14:val="2612" w14:font="MS Gothic"/>
                  <w14:uncheckedState w14:val="2610" w14:font="MS Gothic"/>
                </w14:checkbox>
              </w:sdtPr>
              <w:sdtEndPr>
                <w:rPr>
                  <w:i w:val="0"/>
                  <w:iCs w:val="0"/>
                </w:rPr>
              </w:sdtEndPr>
              <w:sdtContent>
                <w:r w:rsidR="00D530D3">
                  <w:rPr>
                    <w:rFonts w:ascii="MS Gothic" w:eastAsia="MS Gothic" w:hAnsi="MS Gothic" w:hint="eastAsia"/>
                  </w:rPr>
                  <w:t>☐</w:t>
                </w:r>
              </w:sdtContent>
            </w:sdt>
            <w:r w:rsidR="00D530D3">
              <w:t xml:space="preserve"> </w:t>
            </w:r>
          </w:p>
        </w:tc>
      </w:tr>
      <w:tr w:rsidR="00D530D3" w14:paraId="0E2DA43D" w14:textId="77777777" w:rsidTr="000C4EF2">
        <w:tc>
          <w:tcPr>
            <w:tcW w:w="7195" w:type="dxa"/>
          </w:tcPr>
          <w:p w14:paraId="420A1321" w14:textId="77777777" w:rsidR="00D530D3" w:rsidRPr="001C5B62" w:rsidRDefault="005B7FEB" w:rsidP="000C4EF2">
            <w:pPr>
              <w:ind w:left="243" w:hanging="243"/>
              <w:rPr>
                <w:rStyle w:val="StyleItalic"/>
              </w:rPr>
            </w:pPr>
            <w:sdt>
              <w:sdtPr>
                <w:rPr>
                  <w:i/>
                  <w:iCs/>
                </w:rPr>
                <w:id w:val="-1051451557"/>
                <w14:checkbox>
                  <w14:checked w14:val="0"/>
                  <w14:checkedState w14:val="2612" w14:font="MS Gothic"/>
                  <w14:uncheckedState w14:val="2610" w14:font="MS Gothic"/>
                </w14:checkbox>
              </w:sdtPr>
              <w:sdtEndPr>
                <w:rPr>
                  <w:i w:val="0"/>
                  <w:iCs w:val="0"/>
                </w:rPr>
              </w:sdtEndPr>
              <w:sdtContent>
                <w:r w:rsidR="00D530D3">
                  <w:rPr>
                    <w:rFonts w:ascii="MS Gothic" w:eastAsia="MS Gothic" w:hAnsi="MS Gothic" w:hint="eastAsia"/>
                  </w:rPr>
                  <w:t>☐</w:t>
                </w:r>
              </w:sdtContent>
            </w:sdt>
            <w:r w:rsidR="00D530D3" w:rsidRPr="00E20E45">
              <w:rPr>
                <w:rStyle w:val="StyleItalic"/>
              </w:rPr>
              <w:t xml:space="preserve"> Allocate adequate time to identify project requirements, procurement activities, and perform user-acceptance testing </w:t>
            </w:r>
          </w:p>
        </w:tc>
        <w:tc>
          <w:tcPr>
            <w:tcW w:w="1435" w:type="dxa"/>
          </w:tcPr>
          <w:p w14:paraId="178CC350" w14:textId="77777777" w:rsidR="00D530D3" w:rsidRPr="001C5B62" w:rsidRDefault="005B7FEB" w:rsidP="000C4EF2">
            <w:pPr>
              <w:pStyle w:val="StyleLeft0"/>
              <w:rPr>
                <w:rStyle w:val="StyleItalic"/>
              </w:rPr>
            </w:pPr>
            <w:sdt>
              <w:sdtPr>
                <w:rPr>
                  <w:i/>
                  <w:iCs/>
                </w:rPr>
                <w:id w:val="399027211"/>
                <w14:checkbox>
                  <w14:checked w14:val="0"/>
                  <w14:checkedState w14:val="2612" w14:font="MS Gothic"/>
                  <w14:uncheckedState w14:val="2610" w14:font="MS Gothic"/>
                </w14:checkbox>
              </w:sdtPr>
              <w:sdtEndPr>
                <w:rPr>
                  <w:i w:val="0"/>
                  <w:iCs w:val="0"/>
                </w:rPr>
              </w:sdtEndPr>
              <w:sdtContent>
                <w:r w:rsidR="00D530D3">
                  <w:rPr>
                    <w:rFonts w:ascii="MS Gothic" w:eastAsia="MS Gothic" w:hAnsi="MS Gothic" w:hint="eastAsia"/>
                  </w:rPr>
                  <w:t>☐</w:t>
                </w:r>
              </w:sdtContent>
            </w:sdt>
            <w:r w:rsidR="00D530D3">
              <w:t xml:space="preserve"> </w:t>
            </w:r>
          </w:p>
        </w:tc>
      </w:tr>
      <w:tr w:rsidR="00D530D3" w14:paraId="4CDEAEF4" w14:textId="77777777" w:rsidTr="000C4EF2">
        <w:tc>
          <w:tcPr>
            <w:tcW w:w="7195" w:type="dxa"/>
          </w:tcPr>
          <w:p w14:paraId="08027947" w14:textId="77777777" w:rsidR="00D530D3" w:rsidRPr="001C5B62" w:rsidRDefault="005B7FEB" w:rsidP="000C4EF2">
            <w:pPr>
              <w:pStyle w:val="StyleLeft0"/>
              <w:rPr>
                <w:rStyle w:val="StyleItalic"/>
              </w:rPr>
            </w:pPr>
            <w:sdt>
              <w:sdtPr>
                <w:rPr>
                  <w:i/>
                  <w:iCs/>
                </w:rPr>
                <w:id w:val="653729338"/>
                <w14:checkbox>
                  <w14:checked w14:val="0"/>
                  <w14:checkedState w14:val="2612" w14:font="MS Gothic"/>
                  <w14:uncheckedState w14:val="2610" w14:font="MS Gothic"/>
                </w14:checkbox>
              </w:sdtPr>
              <w:sdtEndPr>
                <w:rPr>
                  <w:i w:val="0"/>
                  <w:iCs w:val="0"/>
                </w:rPr>
              </w:sdtEndPr>
              <w:sdtContent>
                <w:r w:rsidR="00D530D3">
                  <w:rPr>
                    <w:rFonts w:ascii="MS Gothic" w:eastAsia="MS Gothic" w:hAnsi="MS Gothic" w:hint="eastAsia"/>
                  </w:rPr>
                  <w:t>☐</w:t>
                </w:r>
              </w:sdtContent>
            </w:sdt>
            <w:r w:rsidR="00D530D3" w:rsidRPr="00E20E45">
              <w:rPr>
                <w:rStyle w:val="StyleItalic"/>
              </w:rPr>
              <w:t xml:space="preserve"> DCS customers, engage DCS/STS team prior to posting solicitation</w:t>
            </w:r>
          </w:p>
        </w:tc>
        <w:tc>
          <w:tcPr>
            <w:tcW w:w="1435" w:type="dxa"/>
          </w:tcPr>
          <w:p w14:paraId="61F34659" w14:textId="77777777" w:rsidR="00D530D3" w:rsidRPr="001C5B62" w:rsidRDefault="005B7FEB" w:rsidP="000C4EF2">
            <w:pPr>
              <w:pStyle w:val="StyleLeft0"/>
              <w:rPr>
                <w:rStyle w:val="StyleItalic"/>
              </w:rPr>
            </w:pPr>
            <w:sdt>
              <w:sdtPr>
                <w:rPr>
                  <w:i/>
                  <w:iCs/>
                </w:rPr>
                <w:id w:val="-424343026"/>
                <w14:checkbox>
                  <w14:checked w14:val="0"/>
                  <w14:checkedState w14:val="2612" w14:font="MS Gothic"/>
                  <w14:uncheckedState w14:val="2610" w14:font="MS Gothic"/>
                </w14:checkbox>
              </w:sdtPr>
              <w:sdtEndPr>
                <w:rPr>
                  <w:i w:val="0"/>
                  <w:iCs w:val="0"/>
                </w:rPr>
              </w:sdtEndPr>
              <w:sdtContent>
                <w:r w:rsidR="00D530D3">
                  <w:rPr>
                    <w:rFonts w:ascii="MS Gothic" w:eastAsia="MS Gothic" w:hAnsi="MS Gothic" w:hint="eastAsia"/>
                  </w:rPr>
                  <w:t>☐</w:t>
                </w:r>
              </w:sdtContent>
            </w:sdt>
            <w:r w:rsidR="00D530D3">
              <w:t xml:space="preserve"> </w:t>
            </w:r>
          </w:p>
        </w:tc>
      </w:tr>
      <w:tr w:rsidR="00D530D3" w14:paraId="1322DFE2" w14:textId="77777777" w:rsidTr="000C4EF2">
        <w:tc>
          <w:tcPr>
            <w:tcW w:w="7195" w:type="dxa"/>
          </w:tcPr>
          <w:p w14:paraId="15EAB2B1" w14:textId="77777777" w:rsidR="00D530D3" w:rsidRPr="001C5B62" w:rsidRDefault="005B7FEB" w:rsidP="000C4EF2">
            <w:pPr>
              <w:ind w:left="240" w:hanging="240"/>
              <w:rPr>
                <w:rStyle w:val="StyleItalic"/>
              </w:rPr>
            </w:pPr>
            <w:sdt>
              <w:sdtPr>
                <w:rPr>
                  <w:i/>
                  <w:iCs/>
                </w:rPr>
                <w:id w:val="-586152280"/>
                <w14:checkbox>
                  <w14:checked w14:val="0"/>
                  <w14:checkedState w14:val="2612" w14:font="MS Gothic"/>
                  <w14:uncheckedState w14:val="2610" w14:font="MS Gothic"/>
                </w14:checkbox>
              </w:sdtPr>
              <w:sdtEndPr>
                <w:rPr>
                  <w:i w:val="0"/>
                  <w:iCs w:val="0"/>
                </w:rPr>
              </w:sdtEndPr>
              <w:sdtContent>
                <w:r w:rsidR="00D530D3">
                  <w:rPr>
                    <w:rFonts w:ascii="MS Gothic" w:eastAsia="MS Gothic" w:hAnsi="MS Gothic" w:hint="eastAsia"/>
                  </w:rPr>
                  <w:t>☐</w:t>
                </w:r>
              </w:sdtContent>
            </w:sdt>
            <w:r w:rsidR="00D530D3" w:rsidRPr="00E20E45">
              <w:rPr>
                <w:rStyle w:val="StyleItalic"/>
              </w:rPr>
              <w:t xml:space="preserve"> </w:t>
            </w:r>
            <w:r w:rsidR="00D530D3" w:rsidRPr="00EC5E16">
              <w:rPr>
                <w:rStyle w:val="StyleItalic"/>
              </w:rPr>
              <w:t>Leverage DIR’s Shared Technology Services Program for project delivery needs related to cloud, application development, maintenance, security, and other technology solutions</w:t>
            </w:r>
          </w:p>
        </w:tc>
        <w:tc>
          <w:tcPr>
            <w:tcW w:w="1435" w:type="dxa"/>
          </w:tcPr>
          <w:p w14:paraId="67D5E0ED" w14:textId="77777777" w:rsidR="00D530D3" w:rsidRPr="001C5B62" w:rsidRDefault="005B7FEB" w:rsidP="000C4EF2">
            <w:pPr>
              <w:pStyle w:val="StyleLeft0"/>
              <w:rPr>
                <w:rStyle w:val="StyleItalic"/>
              </w:rPr>
            </w:pPr>
            <w:sdt>
              <w:sdtPr>
                <w:rPr>
                  <w:i/>
                  <w:iCs/>
                </w:rPr>
                <w:id w:val="-1535576489"/>
                <w14:checkbox>
                  <w14:checked w14:val="0"/>
                  <w14:checkedState w14:val="2612" w14:font="MS Gothic"/>
                  <w14:uncheckedState w14:val="2610" w14:font="MS Gothic"/>
                </w14:checkbox>
              </w:sdtPr>
              <w:sdtEndPr>
                <w:rPr>
                  <w:i w:val="0"/>
                  <w:iCs w:val="0"/>
                </w:rPr>
              </w:sdtEndPr>
              <w:sdtContent>
                <w:r w:rsidR="00D530D3">
                  <w:rPr>
                    <w:rFonts w:ascii="MS Gothic" w:eastAsia="MS Gothic" w:hAnsi="MS Gothic" w:hint="eastAsia"/>
                  </w:rPr>
                  <w:t>☐</w:t>
                </w:r>
              </w:sdtContent>
            </w:sdt>
            <w:r w:rsidR="00D530D3">
              <w:t xml:space="preserve"> </w:t>
            </w:r>
          </w:p>
        </w:tc>
      </w:tr>
      <w:tr w:rsidR="00D530D3" w14:paraId="7D185D23" w14:textId="77777777" w:rsidTr="000C4EF2">
        <w:tc>
          <w:tcPr>
            <w:tcW w:w="7195" w:type="dxa"/>
          </w:tcPr>
          <w:p w14:paraId="3BF39746" w14:textId="77777777" w:rsidR="00D530D3" w:rsidRPr="001C5B62" w:rsidRDefault="005B7FEB" w:rsidP="000C4EF2">
            <w:pPr>
              <w:pStyle w:val="StyleLeft0"/>
              <w:rPr>
                <w:rStyle w:val="StyleItalic"/>
              </w:rPr>
            </w:pPr>
            <w:sdt>
              <w:sdtPr>
                <w:rPr>
                  <w:i/>
                  <w:iCs/>
                </w:rPr>
                <w:id w:val="-1790115005"/>
                <w14:checkbox>
                  <w14:checked w14:val="0"/>
                  <w14:checkedState w14:val="2612" w14:font="MS Gothic"/>
                  <w14:uncheckedState w14:val="2610" w14:font="MS Gothic"/>
                </w14:checkbox>
              </w:sdtPr>
              <w:sdtEndPr>
                <w:rPr>
                  <w:i w:val="0"/>
                  <w:iCs w:val="0"/>
                </w:rPr>
              </w:sdtEndPr>
              <w:sdtContent>
                <w:r w:rsidR="00D530D3">
                  <w:rPr>
                    <w:rFonts w:ascii="MS Gothic" w:eastAsia="MS Gothic" w:hAnsi="MS Gothic" w:hint="eastAsia"/>
                  </w:rPr>
                  <w:t>☐</w:t>
                </w:r>
              </w:sdtContent>
            </w:sdt>
            <w:r w:rsidR="00D530D3" w:rsidRPr="00E20E45">
              <w:rPr>
                <w:rStyle w:val="StyleItalic"/>
              </w:rPr>
              <w:t xml:space="preserve"> Use of </w:t>
            </w:r>
            <w:r w:rsidR="00D530D3">
              <w:rPr>
                <w:rStyle w:val="StyleItalic"/>
              </w:rPr>
              <w:t xml:space="preserve">secure </w:t>
            </w:r>
            <w:r w:rsidR="00D530D3" w:rsidRPr="00E20E45">
              <w:rPr>
                <w:rStyle w:val="StyleItalic"/>
              </w:rPr>
              <w:t>Open-Source software</w:t>
            </w:r>
          </w:p>
        </w:tc>
        <w:tc>
          <w:tcPr>
            <w:tcW w:w="1435" w:type="dxa"/>
          </w:tcPr>
          <w:p w14:paraId="0AFF3EC9" w14:textId="77777777" w:rsidR="00D530D3" w:rsidRPr="001C5B62" w:rsidRDefault="005B7FEB" w:rsidP="000C4EF2">
            <w:pPr>
              <w:pStyle w:val="StyleLeft0"/>
              <w:rPr>
                <w:rStyle w:val="StyleItalic"/>
              </w:rPr>
            </w:pPr>
            <w:sdt>
              <w:sdtPr>
                <w:rPr>
                  <w:i/>
                  <w:iCs/>
                </w:rPr>
                <w:id w:val="368496480"/>
                <w14:checkbox>
                  <w14:checked w14:val="0"/>
                  <w14:checkedState w14:val="2612" w14:font="MS Gothic"/>
                  <w14:uncheckedState w14:val="2610" w14:font="MS Gothic"/>
                </w14:checkbox>
              </w:sdtPr>
              <w:sdtEndPr>
                <w:rPr>
                  <w:i w:val="0"/>
                  <w:iCs w:val="0"/>
                </w:rPr>
              </w:sdtEndPr>
              <w:sdtContent>
                <w:r w:rsidR="00D530D3">
                  <w:rPr>
                    <w:rFonts w:ascii="MS Gothic" w:eastAsia="MS Gothic" w:hAnsi="MS Gothic" w:hint="eastAsia"/>
                  </w:rPr>
                  <w:t>☐</w:t>
                </w:r>
              </w:sdtContent>
            </w:sdt>
            <w:r w:rsidR="00D530D3">
              <w:t xml:space="preserve"> </w:t>
            </w:r>
          </w:p>
        </w:tc>
      </w:tr>
      <w:tr w:rsidR="00D530D3" w14:paraId="7DF29AA6" w14:textId="77777777" w:rsidTr="000C4EF2">
        <w:tc>
          <w:tcPr>
            <w:tcW w:w="7195" w:type="dxa"/>
          </w:tcPr>
          <w:p w14:paraId="2ABA09CB" w14:textId="77777777" w:rsidR="00D530D3" w:rsidRPr="001C5B62" w:rsidRDefault="005B7FEB" w:rsidP="000C4EF2">
            <w:pPr>
              <w:pStyle w:val="StyleLeft0"/>
              <w:rPr>
                <w:rStyle w:val="StyleItalic"/>
              </w:rPr>
            </w:pPr>
            <w:sdt>
              <w:sdtPr>
                <w:rPr>
                  <w:i/>
                  <w:iCs/>
                </w:rPr>
                <w:id w:val="1499616232"/>
                <w14:checkbox>
                  <w14:checked w14:val="0"/>
                  <w14:checkedState w14:val="2612" w14:font="MS Gothic"/>
                  <w14:uncheckedState w14:val="2610" w14:font="MS Gothic"/>
                </w14:checkbox>
              </w:sdtPr>
              <w:sdtEndPr>
                <w:rPr>
                  <w:i w:val="0"/>
                  <w:iCs w:val="0"/>
                </w:rPr>
              </w:sdtEndPr>
              <w:sdtContent>
                <w:r w:rsidR="00D530D3">
                  <w:rPr>
                    <w:rFonts w:ascii="MS Gothic" w:eastAsia="MS Gothic" w:hAnsi="MS Gothic" w:hint="eastAsia"/>
                  </w:rPr>
                  <w:t>☐</w:t>
                </w:r>
              </w:sdtContent>
            </w:sdt>
            <w:r w:rsidR="00D530D3" w:rsidRPr="00E20E45">
              <w:rPr>
                <w:rStyle w:val="StyleItalic"/>
              </w:rPr>
              <w:t xml:space="preserve"> Utilize agile development and user-centered design</w:t>
            </w:r>
          </w:p>
        </w:tc>
        <w:tc>
          <w:tcPr>
            <w:tcW w:w="1435" w:type="dxa"/>
          </w:tcPr>
          <w:p w14:paraId="3E1670CF" w14:textId="77777777" w:rsidR="00D530D3" w:rsidRPr="001C5B62" w:rsidRDefault="005B7FEB" w:rsidP="000C4EF2">
            <w:pPr>
              <w:pStyle w:val="StyleLeft0"/>
              <w:rPr>
                <w:rStyle w:val="StyleItalic"/>
              </w:rPr>
            </w:pPr>
            <w:sdt>
              <w:sdtPr>
                <w:rPr>
                  <w:i/>
                  <w:iCs/>
                </w:rPr>
                <w:id w:val="1762489987"/>
                <w14:checkbox>
                  <w14:checked w14:val="0"/>
                  <w14:checkedState w14:val="2612" w14:font="MS Gothic"/>
                  <w14:uncheckedState w14:val="2610" w14:font="MS Gothic"/>
                </w14:checkbox>
              </w:sdtPr>
              <w:sdtEndPr>
                <w:rPr>
                  <w:i w:val="0"/>
                  <w:iCs w:val="0"/>
                </w:rPr>
              </w:sdtEndPr>
              <w:sdtContent>
                <w:r w:rsidR="00D530D3">
                  <w:rPr>
                    <w:rFonts w:ascii="MS Gothic" w:eastAsia="MS Gothic" w:hAnsi="MS Gothic" w:hint="eastAsia"/>
                  </w:rPr>
                  <w:t>☐</w:t>
                </w:r>
              </w:sdtContent>
            </w:sdt>
            <w:r w:rsidR="00D530D3">
              <w:t xml:space="preserve"> </w:t>
            </w:r>
          </w:p>
        </w:tc>
      </w:tr>
      <w:tr w:rsidR="00D530D3" w14:paraId="281F4619" w14:textId="77777777" w:rsidTr="000C4EF2">
        <w:tc>
          <w:tcPr>
            <w:tcW w:w="7195" w:type="dxa"/>
          </w:tcPr>
          <w:p w14:paraId="5F23D042" w14:textId="77777777" w:rsidR="00D530D3" w:rsidRPr="001C5B62" w:rsidRDefault="005B7FEB" w:rsidP="000C4EF2">
            <w:pPr>
              <w:ind w:left="240" w:hanging="240"/>
              <w:rPr>
                <w:i/>
                <w:iCs/>
              </w:rPr>
            </w:pPr>
            <w:sdt>
              <w:sdtPr>
                <w:rPr>
                  <w:i/>
                  <w:iCs/>
                </w:rPr>
                <w:id w:val="1217859442"/>
                <w14:checkbox>
                  <w14:checked w14:val="0"/>
                  <w14:checkedState w14:val="2612" w14:font="MS Gothic"/>
                  <w14:uncheckedState w14:val="2610" w14:font="MS Gothic"/>
                </w14:checkbox>
              </w:sdtPr>
              <w:sdtEndPr>
                <w:rPr>
                  <w:i w:val="0"/>
                  <w:iCs w:val="0"/>
                </w:rPr>
              </w:sdtEndPr>
              <w:sdtContent>
                <w:r w:rsidR="00D530D3">
                  <w:rPr>
                    <w:rFonts w:ascii="MS Gothic" w:eastAsia="MS Gothic" w:hAnsi="MS Gothic" w:hint="eastAsia"/>
                  </w:rPr>
                  <w:t>☐</w:t>
                </w:r>
              </w:sdtContent>
            </w:sdt>
            <w:r w:rsidR="00D530D3" w:rsidRPr="00E20E45">
              <w:rPr>
                <w:rStyle w:val="StyleItalic"/>
              </w:rPr>
              <w:t xml:space="preserve"> Build IT systems using loosely coupled parts connected by open and available Application Programming Interfaces (APIs) </w:t>
            </w:r>
          </w:p>
        </w:tc>
        <w:tc>
          <w:tcPr>
            <w:tcW w:w="1435" w:type="dxa"/>
          </w:tcPr>
          <w:p w14:paraId="7BF95ADA" w14:textId="77777777" w:rsidR="00D530D3" w:rsidRPr="001C5B62" w:rsidRDefault="005B7FEB" w:rsidP="000C4EF2">
            <w:pPr>
              <w:pStyle w:val="StyleLeft0"/>
              <w:rPr>
                <w:rStyle w:val="StyleItalic"/>
              </w:rPr>
            </w:pPr>
            <w:sdt>
              <w:sdtPr>
                <w:rPr>
                  <w:i/>
                  <w:iCs/>
                </w:rPr>
                <w:id w:val="1733879383"/>
                <w14:checkbox>
                  <w14:checked w14:val="0"/>
                  <w14:checkedState w14:val="2612" w14:font="MS Gothic"/>
                  <w14:uncheckedState w14:val="2610" w14:font="MS Gothic"/>
                </w14:checkbox>
              </w:sdtPr>
              <w:sdtEndPr>
                <w:rPr>
                  <w:i w:val="0"/>
                  <w:iCs w:val="0"/>
                </w:rPr>
              </w:sdtEndPr>
              <w:sdtContent>
                <w:r w:rsidR="00D530D3">
                  <w:rPr>
                    <w:rFonts w:ascii="MS Gothic" w:eastAsia="MS Gothic" w:hAnsi="MS Gothic" w:hint="eastAsia"/>
                  </w:rPr>
                  <w:t>☐</w:t>
                </w:r>
              </w:sdtContent>
            </w:sdt>
            <w:r w:rsidR="00D530D3">
              <w:t xml:space="preserve"> </w:t>
            </w:r>
          </w:p>
        </w:tc>
      </w:tr>
      <w:tr w:rsidR="00D530D3" w14:paraId="611E4F88" w14:textId="77777777" w:rsidTr="000C4EF2">
        <w:tc>
          <w:tcPr>
            <w:tcW w:w="7195" w:type="dxa"/>
          </w:tcPr>
          <w:p w14:paraId="52D0EBF2" w14:textId="77777777" w:rsidR="00D530D3" w:rsidRPr="001C5B62" w:rsidRDefault="005B7FEB" w:rsidP="000C4EF2">
            <w:pPr>
              <w:pStyle w:val="StyleLeft0"/>
            </w:pPr>
            <w:sdt>
              <w:sdtPr>
                <w:id w:val="-748652295"/>
                <w14:checkbox>
                  <w14:checked w14:val="0"/>
                  <w14:checkedState w14:val="2612" w14:font="MS Gothic"/>
                  <w14:uncheckedState w14:val="2610" w14:font="MS Gothic"/>
                </w14:checkbox>
              </w:sdtPr>
              <w:sdtEndPr/>
              <w:sdtContent>
                <w:r w:rsidR="00D530D3">
                  <w:rPr>
                    <w:rFonts w:ascii="MS Gothic" w:eastAsia="MS Gothic" w:hAnsi="MS Gothic" w:hint="eastAsia"/>
                  </w:rPr>
                  <w:t>☐</w:t>
                </w:r>
              </w:sdtContent>
            </w:sdt>
            <w:r w:rsidR="00D530D3" w:rsidRPr="00E20E45">
              <w:rPr>
                <w:rStyle w:val="StyleItalic"/>
              </w:rPr>
              <w:t xml:space="preserve"> </w:t>
            </w:r>
            <w:r w:rsidR="00D530D3" w:rsidRPr="00EC5E16">
              <w:rPr>
                <w:rStyle w:val="StyleItalic"/>
              </w:rPr>
              <w:t>Include security planning throughout project lifecycle</w:t>
            </w:r>
          </w:p>
        </w:tc>
        <w:tc>
          <w:tcPr>
            <w:tcW w:w="1435" w:type="dxa"/>
          </w:tcPr>
          <w:p w14:paraId="33F88BF7" w14:textId="77777777" w:rsidR="00D530D3" w:rsidRPr="001C5B62" w:rsidRDefault="005B7FEB" w:rsidP="000C4EF2">
            <w:pPr>
              <w:pStyle w:val="StyleLeft0"/>
              <w:rPr>
                <w:rStyle w:val="StyleItalic"/>
              </w:rPr>
            </w:pPr>
            <w:sdt>
              <w:sdtPr>
                <w:rPr>
                  <w:i/>
                  <w:iCs/>
                </w:rPr>
                <w:id w:val="-686447544"/>
                <w14:checkbox>
                  <w14:checked w14:val="0"/>
                  <w14:checkedState w14:val="2612" w14:font="MS Gothic"/>
                  <w14:uncheckedState w14:val="2610" w14:font="MS Gothic"/>
                </w14:checkbox>
              </w:sdtPr>
              <w:sdtEndPr>
                <w:rPr>
                  <w:i w:val="0"/>
                  <w:iCs w:val="0"/>
                </w:rPr>
              </w:sdtEndPr>
              <w:sdtContent>
                <w:r w:rsidR="00D530D3">
                  <w:rPr>
                    <w:rFonts w:ascii="MS Gothic" w:eastAsia="MS Gothic" w:hAnsi="MS Gothic" w:hint="eastAsia"/>
                  </w:rPr>
                  <w:t>☐</w:t>
                </w:r>
              </w:sdtContent>
            </w:sdt>
            <w:r w:rsidR="00D530D3">
              <w:t xml:space="preserve"> </w:t>
            </w:r>
          </w:p>
        </w:tc>
      </w:tr>
      <w:tr w:rsidR="00D530D3" w14:paraId="5A8E972B" w14:textId="77777777" w:rsidTr="000C4EF2">
        <w:tc>
          <w:tcPr>
            <w:tcW w:w="7195" w:type="dxa"/>
          </w:tcPr>
          <w:p w14:paraId="62DDF536" w14:textId="77777777" w:rsidR="00D530D3" w:rsidRPr="001C5B62" w:rsidRDefault="005B7FEB" w:rsidP="000C4EF2">
            <w:pPr>
              <w:pStyle w:val="StyleLeft0"/>
            </w:pPr>
            <w:sdt>
              <w:sdtPr>
                <w:id w:val="1298724009"/>
                <w14:checkbox>
                  <w14:checked w14:val="0"/>
                  <w14:checkedState w14:val="2612" w14:font="MS Gothic"/>
                  <w14:uncheckedState w14:val="2610" w14:font="MS Gothic"/>
                </w14:checkbox>
              </w:sdtPr>
              <w:sdtEndPr/>
              <w:sdtContent>
                <w:r w:rsidR="00D530D3">
                  <w:rPr>
                    <w:rFonts w:ascii="MS Gothic" w:eastAsia="MS Gothic" w:hAnsi="MS Gothic" w:hint="eastAsia"/>
                  </w:rPr>
                  <w:t>☐</w:t>
                </w:r>
              </w:sdtContent>
            </w:sdt>
            <w:r w:rsidR="00D530D3" w:rsidRPr="00E20E45">
              <w:rPr>
                <w:rStyle w:val="StyleItalic"/>
              </w:rPr>
              <w:t xml:space="preserve"> Engage in IV&amp;V services for projects over $10M</w:t>
            </w:r>
          </w:p>
        </w:tc>
        <w:tc>
          <w:tcPr>
            <w:tcW w:w="1435" w:type="dxa"/>
          </w:tcPr>
          <w:p w14:paraId="78150C87" w14:textId="77777777" w:rsidR="00D530D3" w:rsidRPr="001C5B62" w:rsidRDefault="005B7FEB" w:rsidP="000C4EF2">
            <w:pPr>
              <w:pStyle w:val="StyleLeft0"/>
              <w:rPr>
                <w:rStyle w:val="StyleItalic"/>
              </w:rPr>
            </w:pPr>
            <w:sdt>
              <w:sdtPr>
                <w:rPr>
                  <w:i/>
                  <w:iCs/>
                </w:rPr>
                <w:id w:val="-1009527911"/>
                <w14:checkbox>
                  <w14:checked w14:val="0"/>
                  <w14:checkedState w14:val="2612" w14:font="MS Gothic"/>
                  <w14:uncheckedState w14:val="2610" w14:font="MS Gothic"/>
                </w14:checkbox>
              </w:sdtPr>
              <w:sdtEndPr>
                <w:rPr>
                  <w:i w:val="0"/>
                  <w:iCs w:val="0"/>
                </w:rPr>
              </w:sdtEndPr>
              <w:sdtContent>
                <w:r w:rsidR="00D530D3">
                  <w:rPr>
                    <w:rFonts w:ascii="MS Gothic" w:eastAsia="MS Gothic" w:hAnsi="MS Gothic" w:hint="eastAsia"/>
                  </w:rPr>
                  <w:t>☐</w:t>
                </w:r>
              </w:sdtContent>
            </w:sdt>
            <w:r w:rsidR="00D530D3">
              <w:t xml:space="preserve"> </w:t>
            </w:r>
          </w:p>
        </w:tc>
      </w:tr>
      <w:tr w:rsidR="00D530D3" w14:paraId="774CEB68" w14:textId="77777777" w:rsidTr="000C4EF2">
        <w:tc>
          <w:tcPr>
            <w:tcW w:w="7195" w:type="dxa"/>
          </w:tcPr>
          <w:p w14:paraId="2B4A3DD7" w14:textId="77777777" w:rsidR="00D530D3" w:rsidRPr="001C5B62" w:rsidRDefault="005B7FEB" w:rsidP="000C4EF2">
            <w:pPr>
              <w:pStyle w:val="StyleLeft0"/>
            </w:pPr>
            <w:sdt>
              <w:sdtPr>
                <w:id w:val="1383905321"/>
                <w14:checkbox>
                  <w14:checked w14:val="0"/>
                  <w14:checkedState w14:val="2612" w14:font="MS Gothic"/>
                  <w14:uncheckedState w14:val="2610" w14:font="MS Gothic"/>
                </w14:checkbox>
              </w:sdtPr>
              <w:sdtEndPr/>
              <w:sdtContent>
                <w:r w:rsidR="00D530D3">
                  <w:rPr>
                    <w:rFonts w:ascii="MS Gothic" w:eastAsia="MS Gothic" w:hAnsi="MS Gothic" w:hint="eastAsia"/>
                  </w:rPr>
                  <w:t>☐</w:t>
                </w:r>
              </w:sdtContent>
            </w:sdt>
            <w:r w:rsidR="00D530D3" w:rsidRPr="00E20E45">
              <w:rPr>
                <w:rStyle w:val="StyleItalic"/>
              </w:rPr>
              <w:t xml:space="preserve"> Defer new scope to a later phase or follow-on project</w:t>
            </w:r>
          </w:p>
        </w:tc>
        <w:tc>
          <w:tcPr>
            <w:tcW w:w="1435" w:type="dxa"/>
          </w:tcPr>
          <w:p w14:paraId="5A332630" w14:textId="77777777" w:rsidR="00D530D3" w:rsidRPr="001C5B62" w:rsidRDefault="005B7FEB" w:rsidP="000C4EF2">
            <w:pPr>
              <w:pStyle w:val="StyleLeft0"/>
              <w:rPr>
                <w:rStyle w:val="StyleItalic"/>
              </w:rPr>
            </w:pPr>
            <w:sdt>
              <w:sdtPr>
                <w:rPr>
                  <w:i/>
                  <w:iCs/>
                </w:rPr>
                <w:id w:val="-412928837"/>
                <w14:checkbox>
                  <w14:checked w14:val="0"/>
                  <w14:checkedState w14:val="2612" w14:font="MS Gothic"/>
                  <w14:uncheckedState w14:val="2610" w14:font="MS Gothic"/>
                </w14:checkbox>
              </w:sdtPr>
              <w:sdtEndPr>
                <w:rPr>
                  <w:i w:val="0"/>
                  <w:iCs w:val="0"/>
                </w:rPr>
              </w:sdtEndPr>
              <w:sdtContent>
                <w:r w:rsidR="00D530D3">
                  <w:rPr>
                    <w:rFonts w:ascii="MS Gothic" w:eastAsia="MS Gothic" w:hAnsi="MS Gothic" w:hint="eastAsia"/>
                  </w:rPr>
                  <w:t>☐</w:t>
                </w:r>
              </w:sdtContent>
            </w:sdt>
            <w:r w:rsidR="00D530D3">
              <w:t xml:space="preserve"> </w:t>
            </w:r>
          </w:p>
        </w:tc>
      </w:tr>
      <w:tr w:rsidR="00D530D3" w14:paraId="3C15C30F" w14:textId="77777777" w:rsidTr="000C4EF2">
        <w:tc>
          <w:tcPr>
            <w:tcW w:w="7195" w:type="dxa"/>
          </w:tcPr>
          <w:p w14:paraId="5CEFEB2B" w14:textId="77777777" w:rsidR="00D530D3" w:rsidRPr="001C5B62" w:rsidRDefault="005B7FEB" w:rsidP="000C4EF2">
            <w:pPr>
              <w:ind w:left="240" w:hanging="240"/>
              <w:rPr>
                <w:i/>
                <w:iCs/>
              </w:rPr>
            </w:pPr>
            <w:sdt>
              <w:sdtPr>
                <w:rPr>
                  <w:i/>
                  <w:iCs/>
                </w:rPr>
                <w:id w:val="1790006869"/>
                <w14:checkbox>
                  <w14:checked w14:val="0"/>
                  <w14:checkedState w14:val="2612" w14:font="MS Gothic"/>
                  <w14:uncheckedState w14:val="2610" w14:font="MS Gothic"/>
                </w14:checkbox>
              </w:sdtPr>
              <w:sdtEndPr>
                <w:rPr>
                  <w:i w:val="0"/>
                  <w:iCs w:val="0"/>
                </w:rPr>
              </w:sdtEndPr>
              <w:sdtContent>
                <w:r w:rsidR="00D530D3">
                  <w:rPr>
                    <w:rFonts w:ascii="MS Gothic" w:eastAsia="MS Gothic" w:hAnsi="MS Gothic" w:hint="eastAsia"/>
                  </w:rPr>
                  <w:t>☐</w:t>
                </w:r>
              </w:sdtContent>
            </w:sdt>
            <w:r w:rsidR="00D530D3" w:rsidRPr="00E20E45">
              <w:rPr>
                <w:rStyle w:val="StyleItalic"/>
              </w:rPr>
              <w:t xml:space="preserve"> Require remediation of system test defects and any performance-testing deficiencies before allowing project to proceed to the user-acceptance testing phase</w:t>
            </w:r>
          </w:p>
        </w:tc>
        <w:tc>
          <w:tcPr>
            <w:tcW w:w="1435" w:type="dxa"/>
          </w:tcPr>
          <w:p w14:paraId="7B1DAA28" w14:textId="77777777" w:rsidR="00D530D3" w:rsidRPr="001C5B62" w:rsidRDefault="005B7FEB" w:rsidP="000C4EF2">
            <w:pPr>
              <w:pStyle w:val="StyleLeft0"/>
              <w:rPr>
                <w:rStyle w:val="StyleItalic"/>
              </w:rPr>
            </w:pPr>
            <w:sdt>
              <w:sdtPr>
                <w:rPr>
                  <w:i/>
                  <w:iCs/>
                </w:rPr>
                <w:id w:val="-1238325816"/>
                <w14:checkbox>
                  <w14:checked w14:val="0"/>
                  <w14:checkedState w14:val="2612" w14:font="MS Gothic"/>
                  <w14:uncheckedState w14:val="2610" w14:font="MS Gothic"/>
                </w14:checkbox>
              </w:sdtPr>
              <w:sdtEndPr>
                <w:rPr>
                  <w:i w:val="0"/>
                  <w:iCs w:val="0"/>
                </w:rPr>
              </w:sdtEndPr>
              <w:sdtContent>
                <w:r w:rsidR="00D530D3">
                  <w:rPr>
                    <w:rFonts w:ascii="MS Gothic" w:eastAsia="MS Gothic" w:hAnsi="MS Gothic" w:hint="eastAsia"/>
                  </w:rPr>
                  <w:t>☐</w:t>
                </w:r>
              </w:sdtContent>
            </w:sdt>
            <w:r w:rsidR="00D530D3">
              <w:t xml:space="preserve"> </w:t>
            </w:r>
          </w:p>
        </w:tc>
      </w:tr>
      <w:tr w:rsidR="00D530D3" w14:paraId="6EEB6956" w14:textId="77777777" w:rsidTr="000C4EF2">
        <w:tc>
          <w:tcPr>
            <w:tcW w:w="7195" w:type="dxa"/>
          </w:tcPr>
          <w:p w14:paraId="29E8DA1C" w14:textId="77777777" w:rsidR="00D530D3" w:rsidRPr="001C5B62" w:rsidRDefault="005B7FEB" w:rsidP="000C4EF2">
            <w:pPr>
              <w:pStyle w:val="StyleLeft0"/>
            </w:pPr>
            <w:sdt>
              <w:sdtPr>
                <w:id w:val="1566846090"/>
                <w14:checkbox>
                  <w14:checked w14:val="0"/>
                  <w14:checkedState w14:val="2612" w14:font="MS Gothic"/>
                  <w14:uncheckedState w14:val="2610" w14:font="MS Gothic"/>
                </w14:checkbox>
              </w:sdtPr>
              <w:sdtEndPr/>
              <w:sdtContent>
                <w:r w:rsidR="00D530D3">
                  <w:rPr>
                    <w:rFonts w:ascii="MS Gothic" w:eastAsia="MS Gothic" w:hAnsi="MS Gothic" w:hint="eastAsia"/>
                  </w:rPr>
                  <w:t>☐</w:t>
                </w:r>
              </w:sdtContent>
            </w:sdt>
            <w:r w:rsidR="00D530D3" w:rsidRPr="00E20E45">
              <w:rPr>
                <w:rStyle w:val="StyleItalic"/>
              </w:rPr>
              <w:t xml:space="preserve"> Include network performance and capacity testing</w:t>
            </w:r>
          </w:p>
        </w:tc>
        <w:tc>
          <w:tcPr>
            <w:tcW w:w="1435" w:type="dxa"/>
          </w:tcPr>
          <w:p w14:paraId="65043ED5" w14:textId="77777777" w:rsidR="00D530D3" w:rsidRPr="001C5B62" w:rsidRDefault="005B7FEB" w:rsidP="000C4EF2">
            <w:pPr>
              <w:pStyle w:val="StyleLeft0"/>
              <w:rPr>
                <w:rStyle w:val="StyleItalic"/>
              </w:rPr>
            </w:pPr>
            <w:sdt>
              <w:sdtPr>
                <w:rPr>
                  <w:i/>
                  <w:iCs/>
                </w:rPr>
                <w:id w:val="946198990"/>
                <w14:checkbox>
                  <w14:checked w14:val="0"/>
                  <w14:checkedState w14:val="2612" w14:font="MS Gothic"/>
                  <w14:uncheckedState w14:val="2610" w14:font="MS Gothic"/>
                </w14:checkbox>
              </w:sdtPr>
              <w:sdtEndPr>
                <w:rPr>
                  <w:i w:val="0"/>
                  <w:iCs w:val="0"/>
                </w:rPr>
              </w:sdtEndPr>
              <w:sdtContent>
                <w:r w:rsidR="00D530D3">
                  <w:rPr>
                    <w:rFonts w:ascii="MS Gothic" w:eastAsia="MS Gothic" w:hAnsi="MS Gothic" w:hint="eastAsia"/>
                  </w:rPr>
                  <w:t>☐</w:t>
                </w:r>
              </w:sdtContent>
            </w:sdt>
            <w:r w:rsidR="00D530D3">
              <w:t xml:space="preserve"> </w:t>
            </w:r>
          </w:p>
        </w:tc>
      </w:tr>
      <w:tr w:rsidR="00D530D3" w14:paraId="20876535" w14:textId="77777777" w:rsidTr="000C4EF2">
        <w:tc>
          <w:tcPr>
            <w:tcW w:w="7195" w:type="dxa"/>
          </w:tcPr>
          <w:p w14:paraId="58350107" w14:textId="77777777" w:rsidR="00D530D3" w:rsidRPr="001C5B62" w:rsidRDefault="005B7FEB" w:rsidP="000C4EF2">
            <w:pPr>
              <w:pStyle w:val="StyleLeft0"/>
            </w:pPr>
            <w:sdt>
              <w:sdtPr>
                <w:id w:val="62687573"/>
                <w14:checkbox>
                  <w14:checked w14:val="0"/>
                  <w14:checkedState w14:val="2612" w14:font="MS Gothic"/>
                  <w14:uncheckedState w14:val="2610" w14:font="MS Gothic"/>
                </w14:checkbox>
              </w:sdtPr>
              <w:sdtEndPr/>
              <w:sdtContent>
                <w:r w:rsidR="00D530D3">
                  <w:rPr>
                    <w:rFonts w:ascii="MS Gothic" w:eastAsia="MS Gothic" w:hAnsi="MS Gothic" w:hint="eastAsia"/>
                  </w:rPr>
                  <w:t>☐</w:t>
                </w:r>
              </w:sdtContent>
            </w:sdt>
            <w:r w:rsidR="00D530D3" w:rsidRPr="00E20E45">
              <w:rPr>
                <w:rStyle w:val="StyleItalic"/>
              </w:rPr>
              <w:t xml:space="preserve"> </w:t>
            </w:r>
            <w:r w:rsidR="00D530D3" w:rsidRPr="00EC5E16">
              <w:rPr>
                <w:rStyle w:val="StyleItalic"/>
              </w:rPr>
              <w:t>Agile procurement</w:t>
            </w:r>
          </w:p>
        </w:tc>
        <w:tc>
          <w:tcPr>
            <w:tcW w:w="1435" w:type="dxa"/>
          </w:tcPr>
          <w:p w14:paraId="04753BE5" w14:textId="77777777" w:rsidR="00D530D3" w:rsidRPr="001C5B62" w:rsidRDefault="005B7FEB" w:rsidP="000C4EF2">
            <w:pPr>
              <w:pStyle w:val="StyleLeft0"/>
              <w:rPr>
                <w:rStyle w:val="StyleItalic"/>
              </w:rPr>
            </w:pPr>
            <w:sdt>
              <w:sdtPr>
                <w:rPr>
                  <w:i/>
                  <w:iCs/>
                </w:rPr>
                <w:id w:val="-54387961"/>
                <w14:checkbox>
                  <w14:checked w14:val="0"/>
                  <w14:checkedState w14:val="2612" w14:font="MS Gothic"/>
                  <w14:uncheckedState w14:val="2610" w14:font="MS Gothic"/>
                </w14:checkbox>
              </w:sdtPr>
              <w:sdtEndPr>
                <w:rPr>
                  <w:i w:val="0"/>
                  <w:iCs w:val="0"/>
                </w:rPr>
              </w:sdtEndPr>
              <w:sdtContent>
                <w:r w:rsidR="00D530D3">
                  <w:rPr>
                    <w:rFonts w:ascii="MS Gothic" w:eastAsia="MS Gothic" w:hAnsi="MS Gothic" w:hint="eastAsia"/>
                  </w:rPr>
                  <w:t>☐</w:t>
                </w:r>
              </w:sdtContent>
            </w:sdt>
            <w:r w:rsidR="00D530D3">
              <w:t xml:space="preserve"> </w:t>
            </w:r>
          </w:p>
        </w:tc>
      </w:tr>
      <w:tr w:rsidR="00D530D3" w14:paraId="28989ECF" w14:textId="77777777" w:rsidTr="000C4EF2">
        <w:tc>
          <w:tcPr>
            <w:tcW w:w="7195" w:type="dxa"/>
          </w:tcPr>
          <w:p w14:paraId="054271C2" w14:textId="77777777" w:rsidR="00D530D3" w:rsidRPr="001C5B62" w:rsidRDefault="005B7FEB" w:rsidP="000C4EF2">
            <w:pPr>
              <w:pStyle w:val="StyleLeft0"/>
            </w:pPr>
            <w:sdt>
              <w:sdtPr>
                <w:id w:val="-620528180"/>
                <w14:checkbox>
                  <w14:checked w14:val="0"/>
                  <w14:checkedState w14:val="2612" w14:font="MS Gothic"/>
                  <w14:uncheckedState w14:val="2610" w14:font="MS Gothic"/>
                </w14:checkbox>
              </w:sdtPr>
              <w:sdtEndPr/>
              <w:sdtContent>
                <w:r w:rsidR="00D530D3">
                  <w:rPr>
                    <w:rFonts w:ascii="MS Gothic" w:eastAsia="MS Gothic" w:hAnsi="MS Gothic" w:hint="eastAsia"/>
                  </w:rPr>
                  <w:t>☐</w:t>
                </w:r>
              </w:sdtContent>
            </w:sdt>
            <w:r w:rsidR="00D530D3" w:rsidRPr="00E20E45">
              <w:rPr>
                <w:rStyle w:val="StyleItalic"/>
              </w:rPr>
              <w:t xml:space="preserve"> Include modular procurement </w:t>
            </w:r>
          </w:p>
        </w:tc>
        <w:tc>
          <w:tcPr>
            <w:tcW w:w="1435" w:type="dxa"/>
          </w:tcPr>
          <w:p w14:paraId="6112C83C" w14:textId="77777777" w:rsidR="00D530D3" w:rsidRPr="001C5B62" w:rsidRDefault="005B7FEB" w:rsidP="000C4EF2">
            <w:pPr>
              <w:pStyle w:val="StyleLeft0"/>
              <w:rPr>
                <w:rStyle w:val="StyleItalic"/>
              </w:rPr>
            </w:pPr>
            <w:sdt>
              <w:sdtPr>
                <w:rPr>
                  <w:i/>
                  <w:iCs/>
                </w:rPr>
                <w:id w:val="-1006278205"/>
                <w14:checkbox>
                  <w14:checked w14:val="0"/>
                  <w14:checkedState w14:val="2612" w14:font="MS Gothic"/>
                  <w14:uncheckedState w14:val="2610" w14:font="MS Gothic"/>
                </w14:checkbox>
              </w:sdtPr>
              <w:sdtEndPr>
                <w:rPr>
                  <w:i w:val="0"/>
                  <w:iCs w:val="0"/>
                </w:rPr>
              </w:sdtEndPr>
              <w:sdtContent>
                <w:r w:rsidR="00D530D3">
                  <w:rPr>
                    <w:rFonts w:ascii="MS Gothic" w:eastAsia="MS Gothic" w:hAnsi="MS Gothic" w:hint="eastAsia"/>
                  </w:rPr>
                  <w:t>☐</w:t>
                </w:r>
              </w:sdtContent>
            </w:sdt>
            <w:r w:rsidR="00D530D3">
              <w:t xml:space="preserve"> </w:t>
            </w:r>
          </w:p>
        </w:tc>
      </w:tr>
      <w:tr w:rsidR="00D530D3" w14:paraId="783A6622" w14:textId="77777777" w:rsidTr="000C4EF2">
        <w:tc>
          <w:tcPr>
            <w:tcW w:w="7195" w:type="dxa"/>
          </w:tcPr>
          <w:p w14:paraId="02112C17" w14:textId="77777777" w:rsidR="00D530D3" w:rsidRDefault="005B7FEB" w:rsidP="000C4EF2">
            <w:pPr>
              <w:pStyle w:val="StyleLeft0"/>
              <w:rPr>
                <w:rFonts w:ascii="MS Gothic" w:eastAsia="MS Gothic" w:hAnsi="MS Gothic"/>
              </w:rPr>
            </w:pPr>
            <w:sdt>
              <w:sdtPr>
                <w:id w:val="1660877886"/>
                <w14:checkbox>
                  <w14:checked w14:val="0"/>
                  <w14:checkedState w14:val="2612" w14:font="MS Gothic"/>
                  <w14:uncheckedState w14:val="2610" w14:font="MS Gothic"/>
                </w14:checkbox>
              </w:sdtPr>
              <w:sdtEndPr/>
              <w:sdtContent>
                <w:r w:rsidR="00D530D3">
                  <w:rPr>
                    <w:rFonts w:ascii="MS Gothic" w:eastAsia="MS Gothic" w:hAnsi="MS Gothic" w:hint="eastAsia"/>
                  </w:rPr>
                  <w:t>☐</w:t>
                </w:r>
              </w:sdtContent>
            </w:sdt>
            <w:r w:rsidR="00D530D3" w:rsidRPr="00E20E45">
              <w:rPr>
                <w:rStyle w:val="StyleItalic"/>
              </w:rPr>
              <w:t xml:space="preserve"> Assign a dedicated and empowered agency product owner</w:t>
            </w:r>
          </w:p>
        </w:tc>
        <w:tc>
          <w:tcPr>
            <w:tcW w:w="1435" w:type="dxa"/>
          </w:tcPr>
          <w:p w14:paraId="67D52D5E" w14:textId="77777777" w:rsidR="00D530D3" w:rsidRPr="001C5B62" w:rsidRDefault="005B7FEB" w:rsidP="000C4EF2">
            <w:pPr>
              <w:pStyle w:val="StyleLeft0"/>
              <w:rPr>
                <w:rStyle w:val="StyleItalic"/>
              </w:rPr>
            </w:pPr>
            <w:sdt>
              <w:sdtPr>
                <w:rPr>
                  <w:i/>
                  <w:iCs/>
                </w:rPr>
                <w:id w:val="-736855994"/>
                <w14:checkbox>
                  <w14:checked w14:val="0"/>
                  <w14:checkedState w14:val="2612" w14:font="MS Gothic"/>
                  <w14:uncheckedState w14:val="2610" w14:font="MS Gothic"/>
                </w14:checkbox>
              </w:sdtPr>
              <w:sdtEndPr>
                <w:rPr>
                  <w:i w:val="0"/>
                  <w:iCs w:val="0"/>
                </w:rPr>
              </w:sdtEndPr>
              <w:sdtContent>
                <w:r w:rsidR="00D530D3">
                  <w:rPr>
                    <w:rFonts w:ascii="MS Gothic" w:eastAsia="MS Gothic" w:hAnsi="MS Gothic" w:hint="eastAsia"/>
                  </w:rPr>
                  <w:t>☐</w:t>
                </w:r>
              </w:sdtContent>
            </w:sdt>
            <w:r w:rsidR="00D530D3">
              <w:t xml:space="preserve"> </w:t>
            </w:r>
          </w:p>
        </w:tc>
      </w:tr>
    </w:tbl>
    <w:p w14:paraId="57EB238E" w14:textId="77777777" w:rsidR="00D530D3" w:rsidRDefault="00D530D3">
      <w:pPr>
        <w:ind w:left="0"/>
        <w:rPr>
          <w:i/>
        </w:rPr>
      </w:pPr>
    </w:p>
    <w:p w14:paraId="5F13CB12" w14:textId="77777777" w:rsidR="009B45EA" w:rsidRPr="009B45EA" w:rsidRDefault="009B45EA" w:rsidP="00D37AEF"/>
    <w:p w14:paraId="156255A5" w14:textId="77777777" w:rsidR="006D24B7" w:rsidRDefault="00B93035" w:rsidP="00D24791">
      <w:pPr>
        <w:pStyle w:val="Heading2"/>
        <w:numPr>
          <w:ilvl w:val="0"/>
          <w:numId w:val="0"/>
        </w:numPr>
      </w:pPr>
      <w:bookmarkStart w:id="12" w:name="_Toc143610168"/>
      <w:r>
        <w:lastRenderedPageBreak/>
        <w:t>1.4</w:t>
      </w:r>
      <w:r w:rsidR="00A06B63">
        <w:t xml:space="preserve"> </w:t>
      </w:r>
      <w:r w:rsidR="006D24B7">
        <w:t>Proje</w:t>
      </w:r>
      <w:bookmarkEnd w:id="9"/>
      <w:bookmarkEnd w:id="10"/>
      <w:r w:rsidR="006D24B7">
        <w:t>ct Scope</w:t>
      </w:r>
      <w:bookmarkEnd w:id="12"/>
    </w:p>
    <w:p w14:paraId="787C6830" w14:textId="77777777" w:rsidR="006D24B7" w:rsidRPr="00F516C0" w:rsidRDefault="006D24B7" w:rsidP="00554C60">
      <w:pPr>
        <w:ind w:left="0"/>
        <w:rPr>
          <w:i/>
        </w:rPr>
      </w:pPr>
      <w:r w:rsidRPr="00F516C0">
        <w:rPr>
          <w:i/>
        </w:rPr>
        <w:t>Describe the project scope</w:t>
      </w:r>
      <w:r w:rsidR="00774011">
        <w:rPr>
          <w:i/>
        </w:rPr>
        <w:t xml:space="preserve"> by defining what the project will and will not accomplish</w:t>
      </w:r>
      <w:r w:rsidRPr="00F516C0">
        <w:rPr>
          <w:i/>
        </w:rPr>
        <w:t>.</w:t>
      </w:r>
      <w:r w:rsidR="00774011">
        <w:rPr>
          <w:i/>
        </w:rPr>
        <w:t xml:space="preserve"> Provide a narrative or bulleted list of deliverables, services, and/or solutions expected as outcomes of the project. </w:t>
      </w:r>
      <w:r w:rsidRPr="00F516C0">
        <w:rPr>
          <w:i/>
        </w:rPr>
        <w:t xml:space="preserve"> </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8640"/>
      </w:tblGrid>
      <w:tr w:rsidR="006D24B7" w14:paraId="7CC6686C" w14:textId="77777777">
        <w:trPr>
          <w:cantSplit/>
          <w:tblHeader/>
        </w:trPr>
        <w:tc>
          <w:tcPr>
            <w:tcW w:w="8640" w:type="dxa"/>
            <w:shd w:val="clear" w:color="auto" w:fill="E6E6E6"/>
            <w:vAlign w:val="center"/>
          </w:tcPr>
          <w:p w14:paraId="57B6040E" w14:textId="77777777" w:rsidR="006D24B7" w:rsidRPr="00554C60" w:rsidRDefault="006D24B7" w:rsidP="00554C60">
            <w:pPr>
              <w:ind w:left="30"/>
              <w:rPr>
                <w:b/>
              </w:rPr>
            </w:pPr>
            <w:r w:rsidRPr="00554C60">
              <w:rPr>
                <w:b/>
              </w:rPr>
              <w:t>Project Includes</w:t>
            </w:r>
          </w:p>
        </w:tc>
      </w:tr>
      <w:tr w:rsidR="006D24B7" w14:paraId="50EB9BEB" w14:textId="77777777">
        <w:trPr>
          <w:cantSplit/>
        </w:trPr>
        <w:tc>
          <w:tcPr>
            <w:tcW w:w="8640" w:type="dxa"/>
            <w:vAlign w:val="center"/>
          </w:tcPr>
          <w:p w14:paraId="62A0E12E" w14:textId="77777777" w:rsidR="006D24B7" w:rsidRDefault="006D24B7" w:rsidP="00554C60">
            <w:pPr>
              <w:ind w:left="30"/>
            </w:pPr>
          </w:p>
        </w:tc>
      </w:tr>
      <w:tr w:rsidR="006D24B7" w14:paraId="3EF55859" w14:textId="77777777">
        <w:trPr>
          <w:cantSplit/>
        </w:trPr>
        <w:tc>
          <w:tcPr>
            <w:tcW w:w="8640" w:type="dxa"/>
            <w:vAlign w:val="center"/>
          </w:tcPr>
          <w:p w14:paraId="79C96A06" w14:textId="77777777" w:rsidR="006D24B7" w:rsidRDefault="006D24B7" w:rsidP="00554C60">
            <w:pPr>
              <w:ind w:left="30"/>
            </w:pPr>
          </w:p>
        </w:tc>
      </w:tr>
      <w:tr w:rsidR="006D24B7" w14:paraId="0ED83717" w14:textId="77777777">
        <w:trPr>
          <w:cantSplit/>
        </w:trPr>
        <w:tc>
          <w:tcPr>
            <w:tcW w:w="8640" w:type="dxa"/>
            <w:vAlign w:val="center"/>
          </w:tcPr>
          <w:p w14:paraId="654B2506" w14:textId="77777777" w:rsidR="006D24B7" w:rsidRDefault="006D24B7" w:rsidP="00554C60">
            <w:pPr>
              <w:ind w:left="30"/>
            </w:pPr>
          </w:p>
        </w:tc>
      </w:tr>
    </w:tbl>
    <w:p w14:paraId="17C63404" w14:textId="77777777" w:rsidR="006D24B7" w:rsidRDefault="006D24B7">
      <w:pPr>
        <w:pStyle w:val="Normal00"/>
      </w:pP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8640"/>
      </w:tblGrid>
      <w:tr w:rsidR="006D24B7" w14:paraId="34F6791F" w14:textId="77777777">
        <w:trPr>
          <w:cantSplit/>
          <w:tblHeader/>
        </w:trPr>
        <w:tc>
          <w:tcPr>
            <w:tcW w:w="8640" w:type="dxa"/>
            <w:shd w:val="clear" w:color="auto" w:fill="E6E6E6"/>
            <w:vAlign w:val="center"/>
          </w:tcPr>
          <w:p w14:paraId="29C63BF2" w14:textId="77777777" w:rsidR="006D24B7" w:rsidRPr="00554C60" w:rsidRDefault="006D24B7" w:rsidP="00554C60">
            <w:pPr>
              <w:ind w:left="30"/>
              <w:rPr>
                <w:b/>
              </w:rPr>
            </w:pPr>
            <w:r w:rsidRPr="00554C60">
              <w:rPr>
                <w:b/>
              </w:rPr>
              <w:t>Project Excludes</w:t>
            </w:r>
          </w:p>
        </w:tc>
      </w:tr>
      <w:tr w:rsidR="006D24B7" w14:paraId="5E422E0E" w14:textId="77777777">
        <w:trPr>
          <w:cantSplit/>
        </w:trPr>
        <w:tc>
          <w:tcPr>
            <w:tcW w:w="8640" w:type="dxa"/>
            <w:vAlign w:val="center"/>
          </w:tcPr>
          <w:p w14:paraId="6E917BAA" w14:textId="77777777" w:rsidR="006D24B7" w:rsidRDefault="006D24B7" w:rsidP="00554C60">
            <w:pPr>
              <w:ind w:left="30"/>
            </w:pPr>
          </w:p>
        </w:tc>
      </w:tr>
      <w:tr w:rsidR="006D24B7" w14:paraId="58455475" w14:textId="77777777">
        <w:trPr>
          <w:cantSplit/>
        </w:trPr>
        <w:tc>
          <w:tcPr>
            <w:tcW w:w="8640" w:type="dxa"/>
            <w:vAlign w:val="center"/>
          </w:tcPr>
          <w:p w14:paraId="2BEDAE52" w14:textId="77777777" w:rsidR="006D24B7" w:rsidRDefault="006D24B7" w:rsidP="00554C60">
            <w:pPr>
              <w:ind w:left="30"/>
            </w:pPr>
          </w:p>
        </w:tc>
      </w:tr>
      <w:tr w:rsidR="006D24B7" w14:paraId="22983ED5" w14:textId="77777777">
        <w:trPr>
          <w:cantSplit/>
        </w:trPr>
        <w:tc>
          <w:tcPr>
            <w:tcW w:w="8640" w:type="dxa"/>
            <w:vAlign w:val="center"/>
          </w:tcPr>
          <w:p w14:paraId="76C5F015" w14:textId="77777777" w:rsidR="006D24B7" w:rsidRDefault="006D24B7" w:rsidP="00554C60">
            <w:pPr>
              <w:ind w:left="30"/>
            </w:pPr>
          </w:p>
        </w:tc>
      </w:tr>
    </w:tbl>
    <w:p w14:paraId="45AF25C1" w14:textId="77777777" w:rsidR="006D24B7" w:rsidRDefault="006D24B7"/>
    <w:p w14:paraId="6B4835AD" w14:textId="179136C9" w:rsidR="006D24B7" w:rsidRDefault="006D24B7" w:rsidP="00D24791">
      <w:pPr>
        <w:pStyle w:val="Heading2"/>
        <w:numPr>
          <w:ilvl w:val="0"/>
          <w:numId w:val="0"/>
        </w:numPr>
      </w:pPr>
      <w:bookmarkStart w:id="13" w:name="_Toc143610169"/>
      <w:r>
        <w:t>1.</w:t>
      </w:r>
      <w:r w:rsidR="007442A7">
        <w:t>5</w:t>
      </w:r>
      <w:bookmarkStart w:id="14" w:name="_Toc106592732"/>
      <w:bookmarkStart w:id="15" w:name="_Toc108452223"/>
      <w:r w:rsidR="000C6253">
        <w:t xml:space="preserve"> </w:t>
      </w:r>
      <w:r>
        <w:t>Assumptions</w:t>
      </w:r>
      <w:bookmarkEnd w:id="13"/>
      <w:bookmarkEnd w:id="14"/>
      <w:bookmarkEnd w:id="15"/>
    </w:p>
    <w:p w14:paraId="4C402283" w14:textId="77777777" w:rsidR="006D24B7" w:rsidRPr="00F516C0" w:rsidRDefault="006D24B7" w:rsidP="00554C60">
      <w:pPr>
        <w:ind w:left="0"/>
        <w:rPr>
          <w:i/>
        </w:rPr>
      </w:pPr>
      <w:r w:rsidRPr="00F516C0">
        <w:rPr>
          <w:i/>
        </w:rPr>
        <w:t>Describe any project assumptions related to business, technology, resources, sco</w:t>
      </w:r>
      <w:r w:rsidR="004B265F">
        <w:rPr>
          <w:i/>
        </w:rPr>
        <w:t>pe, expectations, or schedules.</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8640"/>
      </w:tblGrid>
      <w:tr w:rsidR="006D24B7" w14:paraId="5C927ACA" w14:textId="77777777">
        <w:trPr>
          <w:cantSplit/>
          <w:tblHeader/>
        </w:trPr>
        <w:tc>
          <w:tcPr>
            <w:tcW w:w="8640" w:type="dxa"/>
            <w:shd w:val="clear" w:color="auto" w:fill="E6E6E6"/>
            <w:vAlign w:val="center"/>
          </w:tcPr>
          <w:p w14:paraId="5378CE62" w14:textId="77777777" w:rsidR="006D24B7" w:rsidRPr="00554C60" w:rsidRDefault="006D24B7" w:rsidP="00554C60">
            <w:pPr>
              <w:ind w:left="0"/>
              <w:rPr>
                <w:b/>
              </w:rPr>
            </w:pPr>
            <w:r w:rsidRPr="00554C60">
              <w:rPr>
                <w:b/>
              </w:rPr>
              <w:t>Assumptions</w:t>
            </w:r>
          </w:p>
        </w:tc>
      </w:tr>
      <w:tr w:rsidR="006D24B7" w14:paraId="39EBE3B0" w14:textId="77777777">
        <w:trPr>
          <w:cantSplit/>
        </w:trPr>
        <w:tc>
          <w:tcPr>
            <w:tcW w:w="8640" w:type="dxa"/>
            <w:vAlign w:val="center"/>
          </w:tcPr>
          <w:p w14:paraId="7A7D7484" w14:textId="51010393" w:rsidR="006D24B7" w:rsidRDefault="006D24B7" w:rsidP="00554C60">
            <w:pPr>
              <w:ind w:left="0"/>
            </w:pPr>
          </w:p>
        </w:tc>
      </w:tr>
      <w:tr w:rsidR="006D24B7" w14:paraId="4A338260" w14:textId="77777777">
        <w:trPr>
          <w:cantSplit/>
        </w:trPr>
        <w:tc>
          <w:tcPr>
            <w:tcW w:w="8640" w:type="dxa"/>
            <w:vAlign w:val="center"/>
          </w:tcPr>
          <w:p w14:paraId="298ABAF8" w14:textId="77777777" w:rsidR="006D24B7" w:rsidRDefault="006D24B7" w:rsidP="00554C60">
            <w:pPr>
              <w:ind w:left="0"/>
            </w:pPr>
          </w:p>
        </w:tc>
      </w:tr>
      <w:tr w:rsidR="006D24B7" w14:paraId="488DC310" w14:textId="77777777">
        <w:trPr>
          <w:cantSplit/>
        </w:trPr>
        <w:tc>
          <w:tcPr>
            <w:tcW w:w="8640" w:type="dxa"/>
            <w:vAlign w:val="center"/>
          </w:tcPr>
          <w:p w14:paraId="351D8540" w14:textId="77777777" w:rsidR="006D24B7" w:rsidRDefault="006D24B7" w:rsidP="00554C60">
            <w:pPr>
              <w:ind w:left="0"/>
            </w:pPr>
          </w:p>
        </w:tc>
      </w:tr>
    </w:tbl>
    <w:p w14:paraId="01811C5A" w14:textId="77777777" w:rsidR="006D24B7" w:rsidRDefault="006D24B7"/>
    <w:p w14:paraId="51294C83" w14:textId="54D84884" w:rsidR="006D24B7" w:rsidRDefault="006D24B7" w:rsidP="00D24791">
      <w:pPr>
        <w:pStyle w:val="Heading2"/>
        <w:numPr>
          <w:ilvl w:val="0"/>
          <w:numId w:val="0"/>
        </w:numPr>
      </w:pPr>
      <w:bookmarkStart w:id="16" w:name="_Toc143610170"/>
      <w:r>
        <w:t>1.</w:t>
      </w:r>
      <w:r w:rsidR="007442A7">
        <w:t>6</w:t>
      </w:r>
      <w:bookmarkStart w:id="17" w:name="_Toc106592733"/>
      <w:bookmarkStart w:id="18" w:name="_Toc108452224"/>
      <w:r w:rsidR="000C6253">
        <w:t xml:space="preserve"> </w:t>
      </w:r>
      <w:r>
        <w:t>Constraints</w:t>
      </w:r>
      <w:bookmarkEnd w:id="16"/>
      <w:bookmarkEnd w:id="17"/>
      <w:bookmarkEnd w:id="18"/>
    </w:p>
    <w:p w14:paraId="386910B0" w14:textId="77777777" w:rsidR="006D24B7" w:rsidRPr="00554C60" w:rsidRDefault="006D24B7" w:rsidP="00554C60">
      <w:pPr>
        <w:ind w:left="0"/>
        <w:rPr>
          <w:i/>
        </w:rPr>
      </w:pPr>
      <w:r w:rsidRPr="00554C60">
        <w:rPr>
          <w:i/>
        </w:rPr>
        <w:t xml:space="preserve">Describe the limiting factors, or constraints, that restrict the project team’s options regarding scope, staffing, scheduling, and management of the project. </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8640"/>
      </w:tblGrid>
      <w:tr w:rsidR="006D24B7" w14:paraId="14ACBA4C" w14:textId="77777777">
        <w:trPr>
          <w:cantSplit/>
          <w:tblHeader/>
        </w:trPr>
        <w:tc>
          <w:tcPr>
            <w:tcW w:w="8640" w:type="dxa"/>
            <w:shd w:val="clear" w:color="auto" w:fill="E6E6E6"/>
            <w:vAlign w:val="center"/>
          </w:tcPr>
          <w:p w14:paraId="31B1FFBD" w14:textId="77777777" w:rsidR="006D24B7" w:rsidRPr="00554C60" w:rsidRDefault="006D24B7" w:rsidP="00554C60">
            <w:pPr>
              <w:ind w:left="0"/>
              <w:rPr>
                <w:b/>
              </w:rPr>
            </w:pPr>
            <w:r w:rsidRPr="00554C60">
              <w:rPr>
                <w:b/>
              </w:rPr>
              <w:lastRenderedPageBreak/>
              <w:t>Constraints</w:t>
            </w:r>
          </w:p>
        </w:tc>
      </w:tr>
      <w:tr w:rsidR="006D24B7" w14:paraId="0F5DE952" w14:textId="77777777">
        <w:trPr>
          <w:cantSplit/>
        </w:trPr>
        <w:tc>
          <w:tcPr>
            <w:tcW w:w="8640" w:type="dxa"/>
            <w:vAlign w:val="center"/>
          </w:tcPr>
          <w:p w14:paraId="4173B7C5" w14:textId="77777777" w:rsidR="006D24B7" w:rsidRDefault="006D24B7" w:rsidP="00554C60">
            <w:pPr>
              <w:ind w:left="0"/>
            </w:pPr>
          </w:p>
        </w:tc>
      </w:tr>
      <w:tr w:rsidR="006D24B7" w14:paraId="651820C5" w14:textId="77777777">
        <w:trPr>
          <w:cantSplit/>
        </w:trPr>
        <w:tc>
          <w:tcPr>
            <w:tcW w:w="8640" w:type="dxa"/>
            <w:vAlign w:val="center"/>
          </w:tcPr>
          <w:p w14:paraId="20CC9FB8" w14:textId="77777777" w:rsidR="006D24B7" w:rsidRDefault="006D24B7" w:rsidP="00554C60">
            <w:pPr>
              <w:ind w:left="0"/>
            </w:pPr>
          </w:p>
        </w:tc>
      </w:tr>
      <w:tr w:rsidR="006D24B7" w14:paraId="56DAE008" w14:textId="77777777">
        <w:trPr>
          <w:cantSplit/>
        </w:trPr>
        <w:tc>
          <w:tcPr>
            <w:tcW w:w="8640" w:type="dxa"/>
            <w:vAlign w:val="center"/>
          </w:tcPr>
          <w:p w14:paraId="69AE17FB" w14:textId="77777777" w:rsidR="006D24B7" w:rsidRDefault="006D24B7" w:rsidP="00554C60">
            <w:pPr>
              <w:ind w:left="0"/>
            </w:pPr>
          </w:p>
        </w:tc>
      </w:tr>
    </w:tbl>
    <w:p w14:paraId="25D189AB" w14:textId="77777777" w:rsidR="00EA698F" w:rsidRDefault="00EA698F" w:rsidP="006B1B89">
      <w:pPr>
        <w:ind w:left="0"/>
      </w:pPr>
    </w:p>
    <w:p w14:paraId="729B3B23" w14:textId="3824CE67" w:rsidR="006D24B7" w:rsidRDefault="006D24B7" w:rsidP="00D24791">
      <w:pPr>
        <w:pStyle w:val="Heading1"/>
        <w:numPr>
          <w:ilvl w:val="0"/>
          <w:numId w:val="0"/>
        </w:numPr>
      </w:pPr>
      <w:bookmarkStart w:id="19" w:name="_Toc453081858"/>
      <w:bookmarkStart w:id="20" w:name="_Toc143610171"/>
      <w:r>
        <w:lastRenderedPageBreak/>
        <w:t>Section 2.</w:t>
      </w:r>
      <w:bookmarkStart w:id="21" w:name="_Toc453081859"/>
      <w:bookmarkStart w:id="22" w:name="_Toc108452227"/>
      <w:bookmarkEnd w:id="19"/>
      <w:r w:rsidR="000C6253">
        <w:t xml:space="preserve"> </w:t>
      </w:r>
      <w:r>
        <w:t>Project Organization</w:t>
      </w:r>
      <w:bookmarkEnd w:id="20"/>
      <w:bookmarkEnd w:id="21"/>
      <w:bookmarkEnd w:id="22"/>
    </w:p>
    <w:p w14:paraId="48389BA2" w14:textId="418DFAA9" w:rsidR="006D24B7" w:rsidRDefault="006D24B7" w:rsidP="00D24791">
      <w:pPr>
        <w:pStyle w:val="Heading2"/>
        <w:numPr>
          <w:ilvl w:val="0"/>
          <w:numId w:val="0"/>
        </w:numPr>
      </w:pPr>
      <w:bookmarkStart w:id="23" w:name="_Toc143610172"/>
      <w:bookmarkStart w:id="24" w:name="_Toc453081860"/>
      <w:r>
        <w:t>2.1</w:t>
      </w:r>
      <w:bookmarkStart w:id="25" w:name="_Toc108452229"/>
      <w:bookmarkStart w:id="26" w:name="_Toc108452228"/>
      <w:r w:rsidR="008974F3">
        <w:t xml:space="preserve"> </w:t>
      </w:r>
      <w:r w:rsidR="00B32231">
        <w:t>Project</w:t>
      </w:r>
      <w:r>
        <w:t xml:space="preserve"> Structure</w:t>
      </w:r>
      <w:bookmarkEnd w:id="23"/>
      <w:bookmarkEnd w:id="25"/>
    </w:p>
    <w:p w14:paraId="6772CE8A" w14:textId="77777777" w:rsidR="00B80B6E" w:rsidRDefault="002F5BA2">
      <w:pPr>
        <w:ind w:left="0"/>
        <w:rPr>
          <w:i/>
        </w:rPr>
      </w:pPr>
      <w:r>
        <w:rPr>
          <w:bCs/>
          <w:i/>
        </w:rPr>
        <w:t>Specify</w:t>
      </w:r>
      <w:r w:rsidR="006D24B7" w:rsidRPr="00F516C0">
        <w:rPr>
          <w:i/>
        </w:rPr>
        <w:t xml:space="preserve"> the organizational structure of the project team</w:t>
      </w:r>
      <w:r w:rsidR="00662E93">
        <w:rPr>
          <w:i/>
        </w:rPr>
        <w:t xml:space="preserve"> and stakeholders</w:t>
      </w:r>
      <w:r>
        <w:rPr>
          <w:i/>
        </w:rPr>
        <w:t xml:space="preserve"> b</w:t>
      </w:r>
      <w:r w:rsidR="006D24B7" w:rsidRPr="00F516C0">
        <w:rPr>
          <w:i/>
        </w:rPr>
        <w:t xml:space="preserve">y providing a graphical </w:t>
      </w:r>
      <w:r w:rsidR="004F53B0" w:rsidRPr="00F516C0">
        <w:rPr>
          <w:i/>
        </w:rPr>
        <w:t>depiction.</w:t>
      </w:r>
    </w:p>
    <w:p w14:paraId="3EB781AC" w14:textId="2573D303" w:rsidR="006D24B7" w:rsidRDefault="006D24B7">
      <w:pPr>
        <w:ind w:left="0"/>
      </w:pPr>
      <w:r w:rsidRPr="00B80B6E">
        <w:rPr>
          <w:iCs/>
        </w:rPr>
        <w:sym w:font="Symbol" w:char="F0DE"/>
      </w:r>
    </w:p>
    <w:p w14:paraId="6FBA39DF" w14:textId="77777777" w:rsidR="00DE18CB" w:rsidRPr="00B80B6E" w:rsidRDefault="00DE18CB" w:rsidP="00554C60">
      <w:pPr>
        <w:ind w:left="0"/>
        <w:rPr>
          <w:iCs/>
        </w:rPr>
      </w:pPr>
    </w:p>
    <w:p w14:paraId="20F68BF0" w14:textId="70A529E0" w:rsidR="006D24B7" w:rsidRDefault="006D24B7" w:rsidP="00D24791">
      <w:pPr>
        <w:pStyle w:val="Heading2"/>
        <w:numPr>
          <w:ilvl w:val="0"/>
          <w:numId w:val="0"/>
        </w:numPr>
      </w:pPr>
      <w:bookmarkStart w:id="27" w:name="_Toc143610173"/>
      <w:r>
        <w:t>2.2</w:t>
      </w:r>
      <w:r w:rsidR="008974F3">
        <w:t xml:space="preserve"> </w:t>
      </w:r>
      <w:r>
        <w:t xml:space="preserve">External </w:t>
      </w:r>
      <w:bookmarkEnd w:id="24"/>
      <w:bookmarkEnd w:id="26"/>
      <w:r w:rsidR="00701662">
        <w:t>Stakeholders</w:t>
      </w:r>
      <w:bookmarkEnd w:id="27"/>
    </w:p>
    <w:p w14:paraId="2D63319B" w14:textId="77777777" w:rsidR="006D24B7" w:rsidRPr="00F516C0" w:rsidRDefault="00662E93" w:rsidP="00554C60">
      <w:pPr>
        <w:ind w:left="0"/>
        <w:rPr>
          <w:i/>
        </w:rPr>
      </w:pPr>
      <w:r>
        <w:rPr>
          <w:i/>
        </w:rPr>
        <w:t>Specifically d</w:t>
      </w:r>
      <w:r w:rsidR="006D24B7" w:rsidRPr="00F516C0">
        <w:rPr>
          <w:i/>
        </w:rPr>
        <w:t xml:space="preserve">escribe </w:t>
      </w:r>
      <w:r w:rsidR="007E3FCF">
        <w:rPr>
          <w:i/>
        </w:rPr>
        <w:t>external project stakeholders by identify</w:t>
      </w:r>
      <w:r w:rsidR="00FC15CD">
        <w:rPr>
          <w:i/>
        </w:rPr>
        <w:t xml:space="preserve">ing the stakeholder’s function and </w:t>
      </w:r>
      <w:r w:rsidR="007E3FCF">
        <w:rPr>
          <w:i/>
        </w:rPr>
        <w:t>interest</w:t>
      </w:r>
      <w:r w:rsidR="006D24B7" w:rsidRPr="00F516C0">
        <w:rPr>
          <w:i/>
        </w:rPr>
        <w:t xml:space="preserve">. </w:t>
      </w:r>
      <w:r w:rsidR="00AC00D4">
        <w:rPr>
          <w:i/>
        </w:rPr>
        <w:t>A Project Contact Register or its equivalent is developed as part of this section.</w:t>
      </w:r>
      <w:r w:rsidR="000A5146">
        <w:rPr>
          <w:i/>
        </w:rPr>
        <w:t xml:space="preserve"> </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4500"/>
        <w:gridCol w:w="4140"/>
      </w:tblGrid>
      <w:tr w:rsidR="00FC15CD" w:rsidRPr="000A5146" w14:paraId="5E61116A" w14:textId="77777777" w:rsidTr="00FC15CD">
        <w:trPr>
          <w:cantSplit/>
          <w:tblHeader/>
        </w:trPr>
        <w:tc>
          <w:tcPr>
            <w:tcW w:w="4500" w:type="dxa"/>
            <w:shd w:val="clear" w:color="auto" w:fill="E6E6E6"/>
            <w:vAlign w:val="center"/>
          </w:tcPr>
          <w:p w14:paraId="5172E2B8" w14:textId="77777777" w:rsidR="00FC15CD" w:rsidRPr="00554C60" w:rsidRDefault="00FC15CD" w:rsidP="00554C60">
            <w:pPr>
              <w:ind w:left="29"/>
              <w:rPr>
                <w:b/>
              </w:rPr>
            </w:pPr>
            <w:r w:rsidRPr="00554C60">
              <w:rPr>
                <w:b/>
              </w:rPr>
              <w:t>Function Stakeholder Represents</w:t>
            </w:r>
          </w:p>
        </w:tc>
        <w:tc>
          <w:tcPr>
            <w:tcW w:w="4140" w:type="dxa"/>
            <w:shd w:val="clear" w:color="auto" w:fill="E6E6E6"/>
            <w:vAlign w:val="center"/>
          </w:tcPr>
          <w:p w14:paraId="3F709DC3" w14:textId="77777777" w:rsidR="00FC15CD" w:rsidRPr="00554C60" w:rsidRDefault="00FC15CD" w:rsidP="00554C60">
            <w:pPr>
              <w:ind w:left="29"/>
              <w:rPr>
                <w:b/>
              </w:rPr>
            </w:pPr>
            <w:r w:rsidRPr="00554C60">
              <w:rPr>
                <w:b/>
              </w:rPr>
              <w:t>Stakeholder Interest</w:t>
            </w:r>
          </w:p>
        </w:tc>
      </w:tr>
      <w:tr w:rsidR="00FC15CD" w14:paraId="4045CA38" w14:textId="77777777" w:rsidTr="00FC15CD">
        <w:trPr>
          <w:cantSplit/>
          <w:tblHeader/>
        </w:trPr>
        <w:tc>
          <w:tcPr>
            <w:tcW w:w="4500" w:type="dxa"/>
            <w:shd w:val="clear" w:color="auto" w:fill="FFFFFF"/>
          </w:tcPr>
          <w:p w14:paraId="4CE5E59A" w14:textId="77777777" w:rsidR="00FC15CD" w:rsidRDefault="00FC15CD" w:rsidP="00554C60">
            <w:pPr>
              <w:ind w:left="30"/>
            </w:pPr>
          </w:p>
        </w:tc>
        <w:tc>
          <w:tcPr>
            <w:tcW w:w="4140" w:type="dxa"/>
            <w:shd w:val="clear" w:color="auto" w:fill="FFFFFF"/>
          </w:tcPr>
          <w:p w14:paraId="2AA61379" w14:textId="77777777" w:rsidR="00FC15CD" w:rsidRDefault="00FC15CD" w:rsidP="00554C60">
            <w:pPr>
              <w:ind w:left="30"/>
            </w:pPr>
          </w:p>
        </w:tc>
      </w:tr>
      <w:tr w:rsidR="00FC15CD" w14:paraId="75174713" w14:textId="77777777" w:rsidTr="00FC15CD">
        <w:trPr>
          <w:cantSplit/>
          <w:tblHeader/>
        </w:trPr>
        <w:tc>
          <w:tcPr>
            <w:tcW w:w="4500" w:type="dxa"/>
            <w:shd w:val="clear" w:color="auto" w:fill="FFFFFF"/>
          </w:tcPr>
          <w:p w14:paraId="506BA833" w14:textId="77777777" w:rsidR="00FC15CD" w:rsidRDefault="00FC15CD" w:rsidP="00554C60">
            <w:pPr>
              <w:ind w:left="30"/>
            </w:pPr>
          </w:p>
        </w:tc>
        <w:tc>
          <w:tcPr>
            <w:tcW w:w="4140" w:type="dxa"/>
            <w:shd w:val="clear" w:color="auto" w:fill="FFFFFF"/>
          </w:tcPr>
          <w:p w14:paraId="4D208EE8" w14:textId="77777777" w:rsidR="00FC15CD" w:rsidRDefault="00FC15CD" w:rsidP="00554C60">
            <w:pPr>
              <w:ind w:left="30"/>
            </w:pPr>
          </w:p>
        </w:tc>
      </w:tr>
      <w:tr w:rsidR="00FC15CD" w14:paraId="6C549B60" w14:textId="77777777" w:rsidTr="00FC15CD">
        <w:trPr>
          <w:cantSplit/>
          <w:tblHeader/>
        </w:trPr>
        <w:tc>
          <w:tcPr>
            <w:tcW w:w="4500" w:type="dxa"/>
            <w:shd w:val="clear" w:color="auto" w:fill="FFFFFF"/>
          </w:tcPr>
          <w:p w14:paraId="190E9A38" w14:textId="77777777" w:rsidR="00FC15CD" w:rsidRDefault="00FC15CD" w:rsidP="00554C60">
            <w:pPr>
              <w:ind w:left="30"/>
            </w:pPr>
          </w:p>
        </w:tc>
        <w:tc>
          <w:tcPr>
            <w:tcW w:w="4140" w:type="dxa"/>
            <w:shd w:val="clear" w:color="auto" w:fill="FFFFFF"/>
          </w:tcPr>
          <w:p w14:paraId="603F02A0" w14:textId="77777777" w:rsidR="00FC15CD" w:rsidRDefault="00FC15CD" w:rsidP="00554C60">
            <w:pPr>
              <w:ind w:left="30"/>
            </w:pPr>
          </w:p>
        </w:tc>
      </w:tr>
      <w:tr w:rsidR="00FC15CD" w14:paraId="67B0ED97" w14:textId="77777777" w:rsidTr="00FC15CD">
        <w:trPr>
          <w:cantSplit/>
          <w:tblHeader/>
        </w:trPr>
        <w:tc>
          <w:tcPr>
            <w:tcW w:w="4500" w:type="dxa"/>
            <w:tcBorders>
              <w:bottom w:val="single" w:sz="6" w:space="0" w:color="999999"/>
            </w:tcBorders>
            <w:shd w:val="clear" w:color="auto" w:fill="FFFFFF"/>
          </w:tcPr>
          <w:p w14:paraId="04D99742" w14:textId="77777777" w:rsidR="00FC15CD" w:rsidRDefault="00FC15CD" w:rsidP="00554C60">
            <w:pPr>
              <w:ind w:left="30"/>
            </w:pPr>
          </w:p>
        </w:tc>
        <w:tc>
          <w:tcPr>
            <w:tcW w:w="4140" w:type="dxa"/>
            <w:tcBorders>
              <w:bottom w:val="single" w:sz="6" w:space="0" w:color="999999"/>
            </w:tcBorders>
            <w:shd w:val="clear" w:color="auto" w:fill="FFFFFF"/>
          </w:tcPr>
          <w:p w14:paraId="2A8C6950" w14:textId="77777777" w:rsidR="00FC15CD" w:rsidRDefault="00FC15CD" w:rsidP="00554C60">
            <w:pPr>
              <w:ind w:left="30"/>
            </w:pPr>
          </w:p>
        </w:tc>
      </w:tr>
    </w:tbl>
    <w:p w14:paraId="0997974B" w14:textId="77777777" w:rsidR="006D24B7" w:rsidRDefault="006D24B7"/>
    <w:p w14:paraId="1793DF22" w14:textId="4727D1FF" w:rsidR="006D24B7" w:rsidRDefault="006D24B7" w:rsidP="00D24791">
      <w:pPr>
        <w:pStyle w:val="Heading2"/>
        <w:numPr>
          <w:ilvl w:val="0"/>
          <w:numId w:val="0"/>
        </w:numPr>
      </w:pPr>
      <w:bookmarkStart w:id="28" w:name="_Toc453081861"/>
      <w:bookmarkStart w:id="29" w:name="_Toc143610174"/>
      <w:r>
        <w:t>2.3</w:t>
      </w:r>
      <w:bookmarkStart w:id="30" w:name="_Toc106592740"/>
      <w:bookmarkStart w:id="31" w:name="_Toc108452230"/>
      <w:bookmarkEnd w:id="28"/>
      <w:r w:rsidR="008974F3">
        <w:t xml:space="preserve"> </w:t>
      </w:r>
      <w:r>
        <w:t>Roles and Responsibilities</w:t>
      </w:r>
      <w:bookmarkEnd w:id="29"/>
      <w:bookmarkEnd w:id="30"/>
      <w:bookmarkEnd w:id="31"/>
      <w:r w:rsidR="00CC3FC1">
        <w:t xml:space="preserve"> </w:t>
      </w:r>
    </w:p>
    <w:p w14:paraId="1EE3C863" w14:textId="77777777" w:rsidR="006D24B7" w:rsidRPr="00F516C0" w:rsidRDefault="006D24B7" w:rsidP="00554C60">
      <w:pPr>
        <w:ind w:left="0"/>
        <w:rPr>
          <w:i/>
        </w:rPr>
      </w:pPr>
      <w:r w:rsidRPr="00F516C0">
        <w:rPr>
          <w:i/>
        </w:rPr>
        <w:t xml:space="preserve">Describe roles and responsibilities for the project </w:t>
      </w:r>
      <w:r w:rsidR="00925F12">
        <w:rPr>
          <w:i/>
        </w:rPr>
        <w:t xml:space="preserve">structure </w:t>
      </w:r>
      <w:r w:rsidRPr="00F516C0">
        <w:rPr>
          <w:i/>
        </w:rPr>
        <w:t xml:space="preserve">and </w:t>
      </w:r>
      <w:r w:rsidR="00701662">
        <w:rPr>
          <w:i/>
        </w:rPr>
        <w:t>external</w:t>
      </w:r>
      <w:r w:rsidR="00925F12">
        <w:rPr>
          <w:i/>
        </w:rPr>
        <w:t xml:space="preserve"> stakeholders as identified above.</w:t>
      </w:r>
      <w:r w:rsidR="00AC00D4">
        <w:rPr>
          <w:i/>
        </w:rPr>
        <w:t xml:space="preserve"> A Project Contact Register or its equivalent is developed as part of this section.</w:t>
      </w:r>
      <w:r w:rsidR="000A5146">
        <w:rPr>
          <w:i/>
        </w:rPr>
        <w:t xml:space="preserve"> </w:t>
      </w:r>
    </w:p>
    <w:tbl>
      <w:tblPr>
        <w:tblW w:w="9090" w:type="dxa"/>
        <w:tblInd w:w="26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610"/>
        <w:gridCol w:w="797"/>
        <w:gridCol w:w="2520"/>
        <w:gridCol w:w="1890"/>
        <w:gridCol w:w="1273"/>
      </w:tblGrid>
      <w:tr w:rsidR="008B0106" w14:paraId="306D814F" w14:textId="77777777" w:rsidTr="00554C60">
        <w:trPr>
          <w:cantSplit/>
          <w:tblHeader/>
        </w:trPr>
        <w:tc>
          <w:tcPr>
            <w:tcW w:w="2610" w:type="dxa"/>
            <w:shd w:val="clear" w:color="auto" w:fill="E6E6E6"/>
            <w:vAlign w:val="center"/>
          </w:tcPr>
          <w:p w14:paraId="374EF44E" w14:textId="28FCDDDB" w:rsidR="00F35D2F" w:rsidRDefault="008B0106" w:rsidP="00554C60">
            <w:pPr>
              <w:ind w:left="0" w:firstLine="20"/>
            </w:pPr>
            <w:r w:rsidRPr="00554C60">
              <w:rPr>
                <w:b/>
              </w:rPr>
              <w:t xml:space="preserve">Role </w:t>
            </w:r>
            <w:r w:rsidR="006A3A55">
              <w:rPr>
                <w:b/>
                <w:bCs/>
              </w:rPr>
              <w:br/>
            </w:r>
            <w:r w:rsidRPr="00554C60">
              <w:rPr>
                <w:b/>
                <w:i/>
              </w:rPr>
              <w:t>(examples below)</w:t>
            </w:r>
          </w:p>
        </w:tc>
        <w:tc>
          <w:tcPr>
            <w:tcW w:w="797" w:type="dxa"/>
            <w:shd w:val="clear" w:color="auto" w:fill="E6E6E6"/>
            <w:vAlign w:val="center"/>
          </w:tcPr>
          <w:p w14:paraId="6AFF1C0A" w14:textId="77777777" w:rsidR="008B0106" w:rsidRPr="00554C60" w:rsidRDefault="008B0106" w:rsidP="00D72851">
            <w:pPr>
              <w:ind w:left="0" w:firstLine="20"/>
              <w:rPr>
                <w:b/>
              </w:rPr>
            </w:pPr>
            <w:r w:rsidRPr="00D72851">
              <w:rPr>
                <w:b/>
              </w:rPr>
              <w:t>Total</w:t>
            </w:r>
          </w:p>
        </w:tc>
        <w:tc>
          <w:tcPr>
            <w:tcW w:w="2520" w:type="dxa"/>
            <w:shd w:val="clear" w:color="auto" w:fill="E6E6E6"/>
            <w:vAlign w:val="center"/>
          </w:tcPr>
          <w:p w14:paraId="5349EDAA" w14:textId="75C82D96" w:rsidR="00F35D2F" w:rsidRDefault="008B0106" w:rsidP="00554C60">
            <w:pPr>
              <w:ind w:left="0" w:firstLine="20"/>
            </w:pPr>
            <w:r w:rsidRPr="00554C60">
              <w:rPr>
                <w:b/>
              </w:rPr>
              <w:t>Responsibility</w:t>
            </w:r>
          </w:p>
        </w:tc>
        <w:tc>
          <w:tcPr>
            <w:tcW w:w="1890" w:type="dxa"/>
            <w:shd w:val="clear" w:color="auto" w:fill="E6E6E6"/>
            <w:vAlign w:val="center"/>
          </w:tcPr>
          <w:p w14:paraId="562F7969" w14:textId="77777777" w:rsidR="008B0106" w:rsidRPr="00554C60" w:rsidRDefault="00FA7877" w:rsidP="00D72851">
            <w:pPr>
              <w:ind w:left="0" w:firstLine="20"/>
              <w:rPr>
                <w:b/>
              </w:rPr>
            </w:pPr>
            <w:r w:rsidRPr="00D72851">
              <w:rPr>
                <w:b/>
              </w:rPr>
              <w:t>Skill Set Requir</w:t>
            </w:r>
            <w:r w:rsidRPr="00554C60">
              <w:rPr>
                <w:b/>
              </w:rPr>
              <w:t>ements</w:t>
            </w:r>
          </w:p>
        </w:tc>
        <w:tc>
          <w:tcPr>
            <w:tcW w:w="1273" w:type="dxa"/>
            <w:shd w:val="clear" w:color="auto" w:fill="E6E6E6"/>
            <w:vAlign w:val="center"/>
          </w:tcPr>
          <w:p w14:paraId="76518523" w14:textId="77777777" w:rsidR="008B0106" w:rsidRPr="00554C60" w:rsidRDefault="008B0106" w:rsidP="00D72851">
            <w:pPr>
              <w:ind w:left="0" w:firstLine="20"/>
              <w:rPr>
                <w:b/>
              </w:rPr>
            </w:pPr>
            <w:r w:rsidRPr="00D72851">
              <w:rPr>
                <w:b/>
              </w:rPr>
              <w:t>Dedicated Time</w:t>
            </w:r>
          </w:p>
        </w:tc>
      </w:tr>
      <w:tr w:rsidR="008B0106" w14:paraId="3A5656DE" w14:textId="77777777" w:rsidTr="00554C60">
        <w:trPr>
          <w:cantSplit/>
        </w:trPr>
        <w:tc>
          <w:tcPr>
            <w:tcW w:w="2610" w:type="dxa"/>
            <w:shd w:val="clear" w:color="auto" w:fill="FFFFFF"/>
          </w:tcPr>
          <w:p w14:paraId="74067542" w14:textId="77777777" w:rsidR="008B0106" w:rsidRDefault="008B0106" w:rsidP="00554C60">
            <w:pPr>
              <w:ind w:left="0"/>
            </w:pPr>
            <w:r>
              <w:t>Project Sponsor</w:t>
            </w:r>
          </w:p>
        </w:tc>
        <w:tc>
          <w:tcPr>
            <w:tcW w:w="797" w:type="dxa"/>
            <w:shd w:val="clear" w:color="auto" w:fill="FFFFFF"/>
          </w:tcPr>
          <w:p w14:paraId="36CD62B5" w14:textId="77777777" w:rsidR="008B0106" w:rsidRDefault="008B0106" w:rsidP="00554C60">
            <w:pPr>
              <w:ind w:left="0"/>
            </w:pPr>
          </w:p>
        </w:tc>
        <w:tc>
          <w:tcPr>
            <w:tcW w:w="2520" w:type="dxa"/>
            <w:shd w:val="clear" w:color="auto" w:fill="FFFFFF"/>
          </w:tcPr>
          <w:p w14:paraId="00508BCE" w14:textId="77777777" w:rsidR="008B0106" w:rsidRDefault="008B0106" w:rsidP="00554C60">
            <w:pPr>
              <w:ind w:left="0"/>
            </w:pPr>
          </w:p>
        </w:tc>
        <w:tc>
          <w:tcPr>
            <w:tcW w:w="1890" w:type="dxa"/>
            <w:shd w:val="clear" w:color="auto" w:fill="FFFFFF"/>
          </w:tcPr>
          <w:p w14:paraId="2D100D58" w14:textId="77777777" w:rsidR="008B0106" w:rsidRDefault="008B0106" w:rsidP="00554C60">
            <w:pPr>
              <w:ind w:left="0"/>
            </w:pPr>
          </w:p>
        </w:tc>
        <w:tc>
          <w:tcPr>
            <w:tcW w:w="1273" w:type="dxa"/>
            <w:shd w:val="clear" w:color="auto" w:fill="FFFFFF"/>
          </w:tcPr>
          <w:p w14:paraId="5BDCA297" w14:textId="77777777" w:rsidR="008B0106" w:rsidRDefault="008B0106" w:rsidP="00554C60">
            <w:pPr>
              <w:ind w:left="0"/>
            </w:pPr>
          </w:p>
        </w:tc>
      </w:tr>
      <w:tr w:rsidR="008B0106" w14:paraId="4CE5B21B" w14:textId="77777777" w:rsidTr="00554C60">
        <w:trPr>
          <w:cantSplit/>
        </w:trPr>
        <w:tc>
          <w:tcPr>
            <w:tcW w:w="2610" w:type="dxa"/>
            <w:shd w:val="clear" w:color="auto" w:fill="FFFFFF"/>
          </w:tcPr>
          <w:p w14:paraId="1D4F5E97" w14:textId="77777777" w:rsidR="008B0106" w:rsidRDefault="008B0106" w:rsidP="00554C60">
            <w:pPr>
              <w:ind w:left="0"/>
            </w:pPr>
            <w:r>
              <w:t>Product Owner</w:t>
            </w:r>
          </w:p>
        </w:tc>
        <w:tc>
          <w:tcPr>
            <w:tcW w:w="797" w:type="dxa"/>
            <w:shd w:val="clear" w:color="auto" w:fill="FFFFFF"/>
          </w:tcPr>
          <w:p w14:paraId="08EC7577" w14:textId="77777777" w:rsidR="008B0106" w:rsidRDefault="008B0106" w:rsidP="00554C60">
            <w:pPr>
              <w:ind w:left="0"/>
            </w:pPr>
          </w:p>
        </w:tc>
        <w:tc>
          <w:tcPr>
            <w:tcW w:w="2520" w:type="dxa"/>
            <w:shd w:val="clear" w:color="auto" w:fill="FFFFFF"/>
          </w:tcPr>
          <w:p w14:paraId="726308F4" w14:textId="77777777" w:rsidR="008B0106" w:rsidRDefault="008B0106" w:rsidP="00554C60">
            <w:pPr>
              <w:ind w:left="0"/>
            </w:pPr>
          </w:p>
        </w:tc>
        <w:tc>
          <w:tcPr>
            <w:tcW w:w="1890" w:type="dxa"/>
            <w:shd w:val="clear" w:color="auto" w:fill="FFFFFF"/>
          </w:tcPr>
          <w:p w14:paraId="5C5B77B8" w14:textId="77777777" w:rsidR="008B0106" w:rsidRDefault="008B0106" w:rsidP="00554C60">
            <w:pPr>
              <w:ind w:left="0"/>
            </w:pPr>
          </w:p>
        </w:tc>
        <w:tc>
          <w:tcPr>
            <w:tcW w:w="1273" w:type="dxa"/>
            <w:shd w:val="clear" w:color="auto" w:fill="FFFFFF"/>
          </w:tcPr>
          <w:p w14:paraId="3C0CAA15" w14:textId="77777777" w:rsidR="008B0106" w:rsidRDefault="008B0106" w:rsidP="00554C60">
            <w:pPr>
              <w:ind w:left="0"/>
            </w:pPr>
          </w:p>
        </w:tc>
      </w:tr>
      <w:tr w:rsidR="008B0106" w14:paraId="6F2E8D4C" w14:textId="77777777" w:rsidTr="00554C60">
        <w:trPr>
          <w:cantSplit/>
        </w:trPr>
        <w:tc>
          <w:tcPr>
            <w:tcW w:w="2610" w:type="dxa"/>
            <w:shd w:val="clear" w:color="auto" w:fill="FFFFFF"/>
          </w:tcPr>
          <w:p w14:paraId="22EEA4C8" w14:textId="77777777" w:rsidR="008B0106" w:rsidRDefault="008B0106" w:rsidP="00554C60">
            <w:pPr>
              <w:ind w:left="0"/>
            </w:pPr>
            <w:r>
              <w:t>Project Manager</w:t>
            </w:r>
          </w:p>
        </w:tc>
        <w:tc>
          <w:tcPr>
            <w:tcW w:w="797" w:type="dxa"/>
            <w:shd w:val="clear" w:color="auto" w:fill="FFFFFF"/>
          </w:tcPr>
          <w:p w14:paraId="38344082" w14:textId="77777777" w:rsidR="008B0106" w:rsidRDefault="008B0106" w:rsidP="00554C60">
            <w:pPr>
              <w:ind w:left="0"/>
            </w:pPr>
          </w:p>
        </w:tc>
        <w:tc>
          <w:tcPr>
            <w:tcW w:w="2520" w:type="dxa"/>
            <w:shd w:val="clear" w:color="auto" w:fill="FFFFFF"/>
          </w:tcPr>
          <w:p w14:paraId="479B8960" w14:textId="77777777" w:rsidR="008B0106" w:rsidRDefault="008B0106" w:rsidP="00554C60">
            <w:pPr>
              <w:ind w:left="0"/>
            </w:pPr>
          </w:p>
        </w:tc>
        <w:tc>
          <w:tcPr>
            <w:tcW w:w="1890" w:type="dxa"/>
            <w:shd w:val="clear" w:color="auto" w:fill="FFFFFF"/>
          </w:tcPr>
          <w:p w14:paraId="34F21306" w14:textId="77777777" w:rsidR="008B0106" w:rsidRDefault="008B0106" w:rsidP="00554C60">
            <w:pPr>
              <w:ind w:left="0"/>
            </w:pPr>
          </w:p>
        </w:tc>
        <w:tc>
          <w:tcPr>
            <w:tcW w:w="1273" w:type="dxa"/>
            <w:shd w:val="clear" w:color="auto" w:fill="FFFFFF"/>
          </w:tcPr>
          <w:p w14:paraId="45D09D47" w14:textId="77777777" w:rsidR="008B0106" w:rsidRDefault="008B0106" w:rsidP="00554C60">
            <w:pPr>
              <w:ind w:left="0"/>
            </w:pPr>
          </w:p>
        </w:tc>
      </w:tr>
      <w:tr w:rsidR="008B0106" w14:paraId="0C5046F7" w14:textId="77777777" w:rsidTr="00554C60">
        <w:trPr>
          <w:cantSplit/>
        </w:trPr>
        <w:tc>
          <w:tcPr>
            <w:tcW w:w="2610" w:type="dxa"/>
            <w:shd w:val="clear" w:color="auto" w:fill="FFFFFF"/>
          </w:tcPr>
          <w:p w14:paraId="67EF9B03" w14:textId="77777777" w:rsidR="008B0106" w:rsidRDefault="008B0106" w:rsidP="00554C60">
            <w:pPr>
              <w:ind w:left="0"/>
            </w:pPr>
            <w:r>
              <w:t>Business Analyst</w:t>
            </w:r>
          </w:p>
        </w:tc>
        <w:tc>
          <w:tcPr>
            <w:tcW w:w="797" w:type="dxa"/>
            <w:shd w:val="clear" w:color="auto" w:fill="FFFFFF"/>
          </w:tcPr>
          <w:p w14:paraId="6E1AAC69" w14:textId="77777777" w:rsidR="008B0106" w:rsidRDefault="008B0106" w:rsidP="00554C60">
            <w:pPr>
              <w:ind w:left="0"/>
            </w:pPr>
          </w:p>
        </w:tc>
        <w:tc>
          <w:tcPr>
            <w:tcW w:w="2520" w:type="dxa"/>
            <w:shd w:val="clear" w:color="auto" w:fill="FFFFFF"/>
          </w:tcPr>
          <w:p w14:paraId="10552EAF" w14:textId="77777777" w:rsidR="008B0106" w:rsidRDefault="008B0106" w:rsidP="00554C60">
            <w:pPr>
              <w:ind w:left="0"/>
            </w:pPr>
          </w:p>
        </w:tc>
        <w:tc>
          <w:tcPr>
            <w:tcW w:w="1890" w:type="dxa"/>
            <w:shd w:val="clear" w:color="auto" w:fill="FFFFFF"/>
          </w:tcPr>
          <w:p w14:paraId="2EECB0D7" w14:textId="77777777" w:rsidR="008B0106" w:rsidRDefault="008B0106" w:rsidP="00554C60">
            <w:pPr>
              <w:ind w:left="0"/>
            </w:pPr>
          </w:p>
        </w:tc>
        <w:tc>
          <w:tcPr>
            <w:tcW w:w="1273" w:type="dxa"/>
            <w:shd w:val="clear" w:color="auto" w:fill="FFFFFF"/>
          </w:tcPr>
          <w:p w14:paraId="4948E399" w14:textId="77777777" w:rsidR="008B0106" w:rsidRDefault="008B0106" w:rsidP="00554C60">
            <w:pPr>
              <w:ind w:left="0"/>
            </w:pPr>
          </w:p>
        </w:tc>
      </w:tr>
      <w:tr w:rsidR="008B0106" w14:paraId="6306C29A" w14:textId="77777777" w:rsidTr="00554C60">
        <w:trPr>
          <w:cantSplit/>
        </w:trPr>
        <w:tc>
          <w:tcPr>
            <w:tcW w:w="2610" w:type="dxa"/>
            <w:shd w:val="clear" w:color="auto" w:fill="FFFFFF"/>
          </w:tcPr>
          <w:p w14:paraId="7EBF3829" w14:textId="1FE5AAE5" w:rsidR="008B0106" w:rsidRDefault="008B0106" w:rsidP="00554C60">
            <w:pPr>
              <w:ind w:left="0"/>
            </w:pPr>
            <w:r>
              <w:lastRenderedPageBreak/>
              <w:t>Agile Certified Practi</w:t>
            </w:r>
            <w:r w:rsidR="00A5151F">
              <w:t>ti</w:t>
            </w:r>
            <w:r>
              <w:t>oner/Agile Lead</w:t>
            </w:r>
          </w:p>
        </w:tc>
        <w:tc>
          <w:tcPr>
            <w:tcW w:w="797" w:type="dxa"/>
            <w:shd w:val="clear" w:color="auto" w:fill="FFFFFF"/>
          </w:tcPr>
          <w:p w14:paraId="08DA7336" w14:textId="77777777" w:rsidR="008B0106" w:rsidRDefault="008B0106" w:rsidP="00554C60">
            <w:pPr>
              <w:ind w:left="0"/>
            </w:pPr>
          </w:p>
        </w:tc>
        <w:tc>
          <w:tcPr>
            <w:tcW w:w="2520" w:type="dxa"/>
            <w:shd w:val="clear" w:color="auto" w:fill="FFFFFF"/>
          </w:tcPr>
          <w:p w14:paraId="3F828AE6" w14:textId="77777777" w:rsidR="008B0106" w:rsidRDefault="008B0106" w:rsidP="00554C60">
            <w:pPr>
              <w:ind w:left="0"/>
            </w:pPr>
          </w:p>
        </w:tc>
        <w:tc>
          <w:tcPr>
            <w:tcW w:w="1890" w:type="dxa"/>
            <w:shd w:val="clear" w:color="auto" w:fill="FFFFFF"/>
          </w:tcPr>
          <w:p w14:paraId="0E1780CF" w14:textId="77777777" w:rsidR="008B0106" w:rsidRDefault="008B0106" w:rsidP="00554C60">
            <w:pPr>
              <w:ind w:left="0"/>
            </w:pPr>
          </w:p>
        </w:tc>
        <w:tc>
          <w:tcPr>
            <w:tcW w:w="1273" w:type="dxa"/>
            <w:shd w:val="clear" w:color="auto" w:fill="FFFFFF"/>
          </w:tcPr>
          <w:p w14:paraId="36B54437" w14:textId="77777777" w:rsidR="008B0106" w:rsidRDefault="008B0106" w:rsidP="00554C60">
            <w:pPr>
              <w:ind w:left="0"/>
            </w:pPr>
          </w:p>
        </w:tc>
      </w:tr>
      <w:tr w:rsidR="008B0106" w14:paraId="76393CC1" w14:textId="77777777" w:rsidTr="00554C60">
        <w:trPr>
          <w:cantSplit/>
        </w:trPr>
        <w:tc>
          <w:tcPr>
            <w:tcW w:w="2610" w:type="dxa"/>
            <w:shd w:val="clear" w:color="auto" w:fill="FFFFFF"/>
          </w:tcPr>
          <w:p w14:paraId="156478DF" w14:textId="77777777" w:rsidR="008B0106" w:rsidRDefault="008B0106" w:rsidP="00554C60">
            <w:pPr>
              <w:ind w:left="0"/>
            </w:pPr>
            <w:r>
              <w:t>Agile Integrator</w:t>
            </w:r>
          </w:p>
        </w:tc>
        <w:tc>
          <w:tcPr>
            <w:tcW w:w="797" w:type="dxa"/>
            <w:shd w:val="clear" w:color="auto" w:fill="FFFFFF"/>
          </w:tcPr>
          <w:p w14:paraId="4A7DBE34" w14:textId="77777777" w:rsidR="008B0106" w:rsidRDefault="008B0106" w:rsidP="00554C60">
            <w:pPr>
              <w:ind w:left="0"/>
            </w:pPr>
          </w:p>
        </w:tc>
        <w:tc>
          <w:tcPr>
            <w:tcW w:w="2520" w:type="dxa"/>
            <w:shd w:val="clear" w:color="auto" w:fill="FFFFFF"/>
          </w:tcPr>
          <w:p w14:paraId="54F6BDC3" w14:textId="77777777" w:rsidR="008B0106" w:rsidRDefault="008B0106" w:rsidP="00554C60">
            <w:pPr>
              <w:ind w:left="0"/>
            </w:pPr>
          </w:p>
        </w:tc>
        <w:tc>
          <w:tcPr>
            <w:tcW w:w="1890" w:type="dxa"/>
            <w:shd w:val="clear" w:color="auto" w:fill="FFFFFF"/>
          </w:tcPr>
          <w:p w14:paraId="18DAB8C2" w14:textId="77777777" w:rsidR="008B0106" w:rsidRDefault="008B0106" w:rsidP="00554C60">
            <w:pPr>
              <w:ind w:left="0"/>
            </w:pPr>
          </w:p>
        </w:tc>
        <w:tc>
          <w:tcPr>
            <w:tcW w:w="1273" w:type="dxa"/>
            <w:shd w:val="clear" w:color="auto" w:fill="FFFFFF"/>
          </w:tcPr>
          <w:p w14:paraId="19EEB8EE" w14:textId="77777777" w:rsidR="008B0106" w:rsidRDefault="008B0106" w:rsidP="00554C60">
            <w:pPr>
              <w:ind w:left="0"/>
            </w:pPr>
          </w:p>
        </w:tc>
      </w:tr>
      <w:tr w:rsidR="008B0106" w14:paraId="3FED721C" w14:textId="77777777" w:rsidTr="00554C60">
        <w:trPr>
          <w:cantSplit/>
        </w:trPr>
        <w:tc>
          <w:tcPr>
            <w:tcW w:w="2610" w:type="dxa"/>
            <w:shd w:val="clear" w:color="auto" w:fill="FFFFFF"/>
          </w:tcPr>
          <w:p w14:paraId="0CDC9E18" w14:textId="77777777" w:rsidR="008B0106" w:rsidRDefault="008B0106" w:rsidP="00554C60">
            <w:pPr>
              <w:ind w:left="0"/>
            </w:pPr>
            <w:r>
              <w:t>Agile Facilitator</w:t>
            </w:r>
          </w:p>
        </w:tc>
        <w:tc>
          <w:tcPr>
            <w:tcW w:w="797" w:type="dxa"/>
            <w:shd w:val="clear" w:color="auto" w:fill="FFFFFF"/>
          </w:tcPr>
          <w:p w14:paraId="06A9BA71" w14:textId="77777777" w:rsidR="008B0106" w:rsidRDefault="008B0106" w:rsidP="00554C60">
            <w:pPr>
              <w:ind w:left="0"/>
            </w:pPr>
          </w:p>
        </w:tc>
        <w:tc>
          <w:tcPr>
            <w:tcW w:w="2520" w:type="dxa"/>
            <w:shd w:val="clear" w:color="auto" w:fill="FFFFFF"/>
          </w:tcPr>
          <w:p w14:paraId="38622B9C" w14:textId="77777777" w:rsidR="008B0106" w:rsidRDefault="008B0106" w:rsidP="00554C60">
            <w:pPr>
              <w:ind w:left="0"/>
            </w:pPr>
          </w:p>
        </w:tc>
        <w:tc>
          <w:tcPr>
            <w:tcW w:w="1890" w:type="dxa"/>
            <w:shd w:val="clear" w:color="auto" w:fill="FFFFFF"/>
          </w:tcPr>
          <w:p w14:paraId="292FE01B" w14:textId="77777777" w:rsidR="008B0106" w:rsidRDefault="008B0106" w:rsidP="00554C60">
            <w:pPr>
              <w:ind w:left="0"/>
            </w:pPr>
          </w:p>
        </w:tc>
        <w:tc>
          <w:tcPr>
            <w:tcW w:w="1273" w:type="dxa"/>
            <w:shd w:val="clear" w:color="auto" w:fill="FFFFFF"/>
          </w:tcPr>
          <w:p w14:paraId="2CB53CE2" w14:textId="77777777" w:rsidR="008B0106" w:rsidRDefault="008B0106" w:rsidP="00554C60">
            <w:pPr>
              <w:ind w:left="0"/>
            </w:pPr>
          </w:p>
        </w:tc>
      </w:tr>
      <w:tr w:rsidR="008B0106" w14:paraId="13958E52" w14:textId="77777777" w:rsidTr="00554C60">
        <w:trPr>
          <w:cantSplit/>
        </w:trPr>
        <w:tc>
          <w:tcPr>
            <w:tcW w:w="2610" w:type="dxa"/>
            <w:shd w:val="clear" w:color="auto" w:fill="FFFFFF"/>
          </w:tcPr>
          <w:p w14:paraId="133F6501" w14:textId="77777777" w:rsidR="008B0106" w:rsidRDefault="008B0106" w:rsidP="00554C60">
            <w:pPr>
              <w:ind w:left="0"/>
            </w:pPr>
            <w:r>
              <w:t>Agile Developer</w:t>
            </w:r>
          </w:p>
        </w:tc>
        <w:tc>
          <w:tcPr>
            <w:tcW w:w="797" w:type="dxa"/>
            <w:shd w:val="clear" w:color="auto" w:fill="FFFFFF"/>
          </w:tcPr>
          <w:p w14:paraId="0212A01F" w14:textId="77777777" w:rsidR="008B0106" w:rsidRDefault="008B0106" w:rsidP="00554C60">
            <w:pPr>
              <w:ind w:left="0"/>
            </w:pPr>
          </w:p>
        </w:tc>
        <w:tc>
          <w:tcPr>
            <w:tcW w:w="2520" w:type="dxa"/>
            <w:shd w:val="clear" w:color="auto" w:fill="FFFFFF"/>
          </w:tcPr>
          <w:p w14:paraId="1F95870D" w14:textId="77777777" w:rsidR="008B0106" w:rsidRDefault="008B0106" w:rsidP="00554C60">
            <w:pPr>
              <w:ind w:left="0"/>
            </w:pPr>
          </w:p>
        </w:tc>
        <w:tc>
          <w:tcPr>
            <w:tcW w:w="1890" w:type="dxa"/>
            <w:shd w:val="clear" w:color="auto" w:fill="FFFFFF"/>
          </w:tcPr>
          <w:p w14:paraId="466AC3A2" w14:textId="77777777" w:rsidR="008B0106" w:rsidRDefault="008B0106" w:rsidP="00554C60">
            <w:pPr>
              <w:ind w:left="0"/>
            </w:pPr>
          </w:p>
        </w:tc>
        <w:tc>
          <w:tcPr>
            <w:tcW w:w="1273" w:type="dxa"/>
            <w:shd w:val="clear" w:color="auto" w:fill="FFFFFF"/>
          </w:tcPr>
          <w:p w14:paraId="08DFFA64" w14:textId="77777777" w:rsidR="008B0106" w:rsidRDefault="008B0106" w:rsidP="00554C60">
            <w:pPr>
              <w:ind w:left="0"/>
            </w:pPr>
          </w:p>
        </w:tc>
      </w:tr>
      <w:tr w:rsidR="00DB0488" w14:paraId="71736F28" w14:textId="77777777" w:rsidTr="00554C60">
        <w:trPr>
          <w:cantSplit/>
        </w:trPr>
        <w:tc>
          <w:tcPr>
            <w:tcW w:w="2610" w:type="dxa"/>
            <w:shd w:val="clear" w:color="auto" w:fill="FFFFFF"/>
          </w:tcPr>
          <w:p w14:paraId="6B8197E8" w14:textId="77777777" w:rsidR="00DB0488" w:rsidRDefault="009863F5" w:rsidP="00554C60">
            <w:pPr>
              <w:ind w:left="0"/>
            </w:pPr>
            <w:r>
              <w:t>Programmer</w:t>
            </w:r>
          </w:p>
        </w:tc>
        <w:tc>
          <w:tcPr>
            <w:tcW w:w="797" w:type="dxa"/>
            <w:shd w:val="clear" w:color="auto" w:fill="FFFFFF"/>
          </w:tcPr>
          <w:p w14:paraId="65ADA15B" w14:textId="77777777" w:rsidR="00DB0488" w:rsidRDefault="00DB0488" w:rsidP="00554C60">
            <w:pPr>
              <w:ind w:left="0"/>
            </w:pPr>
          </w:p>
        </w:tc>
        <w:tc>
          <w:tcPr>
            <w:tcW w:w="2520" w:type="dxa"/>
            <w:shd w:val="clear" w:color="auto" w:fill="FFFFFF"/>
          </w:tcPr>
          <w:p w14:paraId="5114067C" w14:textId="77777777" w:rsidR="00DB0488" w:rsidRDefault="00DB0488" w:rsidP="00554C60">
            <w:pPr>
              <w:ind w:left="0"/>
            </w:pPr>
          </w:p>
        </w:tc>
        <w:tc>
          <w:tcPr>
            <w:tcW w:w="1890" w:type="dxa"/>
            <w:shd w:val="clear" w:color="auto" w:fill="FFFFFF"/>
          </w:tcPr>
          <w:p w14:paraId="0849A881" w14:textId="77777777" w:rsidR="00DB0488" w:rsidRDefault="00DB0488" w:rsidP="00554C60">
            <w:pPr>
              <w:ind w:left="0"/>
            </w:pPr>
          </w:p>
        </w:tc>
        <w:tc>
          <w:tcPr>
            <w:tcW w:w="1273" w:type="dxa"/>
            <w:shd w:val="clear" w:color="auto" w:fill="FFFFFF"/>
          </w:tcPr>
          <w:p w14:paraId="0CD20E18" w14:textId="77777777" w:rsidR="00DB0488" w:rsidRDefault="00DB0488" w:rsidP="00554C60">
            <w:pPr>
              <w:ind w:left="0"/>
            </w:pPr>
          </w:p>
        </w:tc>
      </w:tr>
      <w:tr w:rsidR="009863F5" w14:paraId="12CD416D" w14:textId="77777777" w:rsidTr="00554C60">
        <w:trPr>
          <w:cantSplit/>
        </w:trPr>
        <w:tc>
          <w:tcPr>
            <w:tcW w:w="2610" w:type="dxa"/>
            <w:shd w:val="clear" w:color="auto" w:fill="FFFFFF"/>
          </w:tcPr>
          <w:p w14:paraId="747C3376" w14:textId="77777777" w:rsidR="009863F5" w:rsidRDefault="009863F5" w:rsidP="00554C60">
            <w:pPr>
              <w:ind w:left="0"/>
            </w:pPr>
            <w:r>
              <w:t>Systems Analyst</w:t>
            </w:r>
          </w:p>
        </w:tc>
        <w:tc>
          <w:tcPr>
            <w:tcW w:w="797" w:type="dxa"/>
            <w:shd w:val="clear" w:color="auto" w:fill="FFFFFF"/>
          </w:tcPr>
          <w:p w14:paraId="5BCF1F4A" w14:textId="77777777" w:rsidR="009863F5" w:rsidRDefault="009863F5" w:rsidP="00554C60">
            <w:pPr>
              <w:ind w:left="0"/>
            </w:pPr>
          </w:p>
        </w:tc>
        <w:tc>
          <w:tcPr>
            <w:tcW w:w="2520" w:type="dxa"/>
            <w:shd w:val="clear" w:color="auto" w:fill="FFFFFF"/>
          </w:tcPr>
          <w:p w14:paraId="33F0499A" w14:textId="77777777" w:rsidR="009863F5" w:rsidRDefault="009863F5" w:rsidP="00554C60">
            <w:pPr>
              <w:ind w:left="0"/>
            </w:pPr>
          </w:p>
        </w:tc>
        <w:tc>
          <w:tcPr>
            <w:tcW w:w="1890" w:type="dxa"/>
            <w:shd w:val="clear" w:color="auto" w:fill="FFFFFF"/>
          </w:tcPr>
          <w:p w14:paraId="24446C1E" w14:textId="77777777" w:rsidR="009863F5" w:rsidRDefault="009863F5" w:rsidP="00554C60">
            <w:pPr>
              <w:ind w:left="0"/>
            </w:pPr>
          </w:p>
        </w:tc>
        <w:tc>
          <w:tcPr>
            <w:tcW w:w="1273" w:type="dxa"/>
            <w:shd w:val="clear" w:color="auto" w:fill="FFFFFF"/>
          </w:tcPr>
          <w:p w14:paraId="6FF48633" w14:textId="77777777" w:rsidR="009863F5" w:rsidRDefault="009863F5" w:rsidP="00554C60">
            <w:pPr>
              <w:ind w:left="0"/>
            </w:pPr>
          </w:p>
        </w:tc>
      </w:tr>
      <w:tr w:rsidR="008B0106" w14:paraId="4485A8D4" w14:textId="77777777" w:rsidTr="00554C60">
        <w:trPr>
          <w:cantSplit/>
        </w:trPr>
        <w:tc>
          <w:tcPr>
            <w:tcW w:w="2610" w:type="dxa"/>
            <w:shd w:val="clear" w:color="auto" w:fill="FFFFFF"/>
          </w:tcPr>
          <w:p w14:paraId="67539F7A" w14:textId="77777777" w:rsidR="008B0106" w:rsidRDefault="008B0106" w:rsidP="00554C60">
            <w:pPr>
              <w:ind w:left="0"/>
            </w:pPr>
            <w:r>
              <w:t>Continuous Integration/ Continuous Delivery (CI/CD) Engineer</w:t>
            </w:r>
          </w:p>
        </w:tc>
        <w:tc>
          <w:tcPr>
            <w:tcW w:w="797" w:type="dxa"/>
            <w:shd w:val="clear" w:color="auto" w:fill="FFFFFF"/>
          </w:tcPr>
          <w:p w14:paraId="0E1A03F5" w14:textId="77777777" w:rsidR="008B0106" w:rsidRDefault="008B0106" w:rsidP="00554C60">
            <w:pPr>
              <w:ind w:left="0"/>
            </w:pPr>
          </w:p>
        </w:tc>
        <w:tc>
          <w:tcPr>
            <w:tcW w:w="2520" w:type="dxa"/>
            <w:shd w:val="clear" w:color="auto" w:fill="FFFFFF"/>
          </w:tcPr>
          <w:p w14:paraId="1716926B" w14:textId="77777777" w:rsidR="008B0106" w:rsidRDefault="008B0106" w:rsidP="00554C60">
            <w:pPr>
              <w:ind w:left="0"/>
            </w:pPr>
          </w:p>
        </w:tc>
        <w:tc>
          <w:tcPr>
            <w:tcW w:w="1890" w:type="dxa"/>
            <w:shd w:val="clear" w:color="auto" w:fill="FFFFFF"/>
          </w:tcPr>
          <w:p w14:paraId="57FBC020" w14:textId="77777777" w:rsidR="008B0106" w:rsidRDefault="008B0106" w:rsidP="00554C60">
            <w:pPr>
              <w:ind w:left="0"/>
            </w:pPr>
          </w:p>
        </w:tc>
        <w:tc>
          <w:tcPr>
            <w:tcW w:w="1273" w:type="dxa"/>
            <w:shd w:val="clear" w:color="auto" w:fill="FFFFFF"/>
          </w:tcPr>
          <w:p w14:paraId="700680BC" w14:textId="77777777" w:rsidR="008B0106" w:rsidRDefault="008B0106" w:rsidP="00554C60">
            <w:pPr>
              <w:ind w:left="0"/>
            </w:pPr>
          </w:p>
        </w:tc>
      </w:tr>
      <w:tr w:rsidR="008B0106" w14:paraId="3B20760C" w14:textId="77777777" w:rsidTr="00554C60">
        <w:trPr>
          <w:cantSplit/>
        </w:trPr>
        <w:tc>
          <w:tcPr>
            <w:tcW w:w="2610" w:type="dxa"/>
            <w:shd w:val="clear" w:color="auto" w:fill="FFFFFF"/>
          </w:tcPr>
          <w:p w14:paraId="03FF13F3" w14:textId="1A642F7C" w:rsidR="008B0106" w:rsidRDefault="008B0106" w:rsidP="00554C60">
            <w:pPr>
              <w:ind w:left="0"/>
            </w:pPr>
            <w:r>
              <w:t>Database</w:t>
            </w:r>
            <w:r w:rsidR="006A3A55">
              <w:t xml:space="preserve"> </w:t>
            </w:r>
            <w:r>
              <w:t>Administrator</w:t>
            </w:r>
            <w:r w:rsidR="006A3A55">
              <w:t xml:space="preserve"> </w:t>
            </w:r>
            <w:r>
              <w:t>(DBA)</w:t>
            </w:r>
          </w:p>
        </w:tc>
        <w:tc>
          <w:tcPr>
            <w:tcW w:w="797" w:type="dxa"/>
            <w:shd w:val="clear" w:color="auto" w:fill="FFFFFF"/>
          </w:tcPr>
          <w:p w14:paraId="6BAD0A98" w14:textId="77777777" w:rsidR="008B0106" w:rsidRDefault="008B0106" w:rsidP="00554C60">
            <w:pPr>
              <w:ind w:left="0"/>
            </w:pPr>
          </w:p>
        </w:tc>
        <w:tc>
          <w:tcPr>
            <w:tcW w:w="2520" w:type="dxa"/>
            <w:shd w:val="clear" w:color="auto" w:fill="FFFFFF"/>
          </w:tcPr>
          <w:p w14:paraId="687C67B2" w14:textId="77777777" w:rsidR="008B0106" w:rsidRDefault="008B0106" w:rsidP="00554C60">
            <w:pPr>
              <w:ind w:left="0"/>
            </w:pPr>
          </w:p>
        </w:tc>
        <w:tc>
          <w:tcPr>
            <w:tcW w:w="1890" w:type="dxa"/>
            <w:shd w:val="clear" w:color="auto" w:fill="FFFFFF"/>
          </w:tcPr>
          <w:p w14:paraId="07A308E2" w14:textId="77777777" w:rsidR="008B0106" w:rsidRDefault="008B0106" w:rsidP="00554C60">
            <w:pPr>
              <w:ind w:left="0"/>
            </w:pPr>
          </w:p>
        </w:tc>
        <w:tc>
          <w:tcPr>
            <w:tcW w:w="1273" w:type="dxa"/>
            <w:shd w:val="clear" w:color="auto" w:fill="FFFFFF"/>
          </w:tcPr>
          <w:p w14:paraId="14988B30" w14:textId="77777777" w:rsidR="008B0106" w:rsidRDefault="008B0106" w:rsidP="00554C60">
            <w:pPr>
              <w:ind w:left="0"/>
            </w:pPr>
          </w:p>
        </w:tc>
      </w:tr>
      <w:tr w:rsidR="008B0106" w14:paraId="7D5A8F79" w14:textId="77777777" w:rsidTr="00554C60">
        <w:trPr>
          <w:cantSplit/>
        </w:trPr>
        <w:tc>
          <w:tcPr>
            <w:tcW w:w="2610" w:type="dxa"/>
            <w:shd w:val="clear" w:color="auto" w:fill="FFFFFF"/>
          </w:tcPr>
          <w:p w14:paraId="675D7A61" w14:textId="77777777" w:rsidR="008B0106" w:rsidRDefault="008B0106" w:rsidP="00554C60">
            <w:pPr>
              <w:ind w:left="0"/>
            </w:pPr>
            <w:r>
              <w:t>Accessibility SME</w:t>
            </w:r>
          </w:p>
        </w:tc>
        <w:tc>
          <w:tcPr>
            <w:tcW w:w="797" w:type="dxa"/>
            <w:shd w:val="clear" w:color="auto" w:fill="FFFFFF"/>
          </w:tcPr>
          <w:p w14:paraId="082CDB25" w14:textId="77777777" w:rsidR="008B0106" w:rsidRDefault="008B0106" w:rsidP="00554C60">
            <w:pPr>
              <w:ind w:left="0"/>
            </w:pPr>
          </w:p>
        </w:tc>
        <w:tc>
          <w:tcPr>
            <w:tcW w:w="2520" w:type="dxa"/>
            <w:shd w:val="clear" w:color="auto" w:fill="FFFFFF"/>
          </w:tcPr>
          <w:p w14:paraId="3BDFD03E" w14:textId="77777777" w:rsidR="008B0106" w:rsidRDefault="008B0106" w:rsidP="00554C60">
            <w:pPr>
              <w:ind w:left="0"/>
            </w:pPr>
          </w:p>
        </w:tc>
        <w:tc>
          <w:tcPr>
            <w:tcW w:w="1890" w:type="dxa"/>
            <w:shd w:val="clear" w:color="auto" w:fill="FFFFFF"/>
          </w:tcPr>
          <w:p w14:paraId="14449E09" w14:textId="77777777" w:rsidR="008B0106" w:rsidRDefault="008B0106" w:rsidP="00554C60">
            <w:pPr>
              <w:ind w:left="0"/>
            </w:pPr>
          </w:p>
        </w:tc>
        <w:tc>
          <w:tcPr>
            <w:tcW w:w="1273" w:type="dxa"/>
            <w:shd w:val="clear" w:color="auto" w:fill="FFFFFF"/>
          </w:tcPr>
          <w:p w14:paraId="276F8BFF" w14:textId="77777777" w:rsidR="008B0106" w:rsidRDefault="008B0106" w:rsidP="00554C60">
            <w:pPr>
              <w:ind w:left="0"/>
            </w:pPr>
          </w:p>
        </w:tc>
      </w:tr>
      <w:tr w:rsidR="008B0106" w14:paraId="4DE1F0E6" w14:textId="77777777" w:rsidTr="00554C60">
        <w:trPr>
          <w:cantSplit/>
        </w:trPr>
        <w:tc>
          <w:tcPr>
            <w:tcW w:w="2610" w:type="dxa"/>
            <w:shd w:val="clear" w:color="auto" w:fill="FFFFFF"/>
          </w:tcPr>
          <w:p w14:paraId="163F0CFF" w14:textId="77777777" w:rsidR="008B0106" w:rsidRDefault="008B0106" w:rsidP="00554C60">
            <w:pPr>
              <w:ind w:left="0"/>
            </w:pPr>
            <w:r>
              <w:t>User Acceptance Tester</w:t>
            </w:r>
          </w:p>
        </w:tc>
        <w:tc>
          <w:tcPr>
            <w:tcW w:w="797" w:type="dxa"/>
            <w:shd w:val="clear" w:color="auto" w:fill="FFFFFF"/>
          </w:tcPr>
          <w:p w14:paraId="0BE245D1" w14:textId="77777777" w:rsidR="008B0106" w:rsidRDefault="008B0106" w:rsidP="00554C60">
            <w:pPr>
              <w:ind w:left="0"/>
            </w:pPr>
          </w:p>
        </w:tc>
        <w:tc>
          <w:tcPr>
            <w:tcW w:w="2520" w:type="dxa"/>
            <w:shd w:val="clear" w:color="auto" w:fill="FFFFFF"/>
          </w:tcPr>
          <w:p w14:paraId="029D18BA" w14:textId="77777777" w:rsidR="008B0106" w:rsidRDefault="008B0106" w:rsidP="00554C60">
            <w:pPr>
              <w:ind w:left="0"/>
            </w:pPr>
          </w:p>
        </w:tc>
        <w:tc>
          <w:tcPr>
            <w:tcW w:w="1890" w:type="dxa"/>
            <w:shd w:val="clear" w:color="auto" w:fill="FFFFFF"/>
          </w:tcPr>
          <w:p w14:paraId="5FCA5B14" w14:textId="77777777" w:rsidR="008B0106" w:rsidRDefault="008B0106" w:rsidP="00554C60">
            <w:pPr>
              <w:ind w:left="0"/>
            </w:pPr>
          </w:p>
        </w:tc>
        <w:tc>
          <w:tcPr>
            <w:tcW w:w="1273" w:type="dxa"/>
            <w:shd w:val="clear" w:color="auto" w:fill="FFFFFF"/>
          </w:tcPr>
          <w:p w14:paraId="7115015B" w14:textId="77777777" w:rsidR="008B0106" w:rsidRDefault="008B0106" w:rsidP="00554C60">
            <w:pPr>
              <w:ind w:left="0"/>
            </w:pPr>
          </w:p>
        </w:tc>
      </w:tr>
      <w:tr w:rsidR="008B0106" w14:paraId="1C79697F" w14:textId="77777777" w:rsidTr="00554C60">
        <w:trPr>
          <w:cantSplit/>
        </w:trPr>
        <w:tc>
          <w:tcPr>
            <w:tcW w:w="2610" w:type="dxa"/>
            <w:shd w:val="clear" w:color="auto" w:fill="FFFFFF"/>
          </w:tcPr>
          <w:p w14:paraId="09182CA3" w14:textId="35C51FA0" w:rsidR="008B0106" w:rsidRDefault="008B0106" w:rsidP="00554C60">
            <w:pPr>
              <w:ind w:left="0"/>
            </w:pPr>
            <w:r>
              <w:t>Senior Technical</w:t>
            </w:r>
            <w:r w:rsidR="006A3A55">
              <w:t xml:space="preserve"> </w:t>
            </w:r>
            <w:r>
              <w:t>Architect</w:t>
            </w:r>
          </w:p>
        </w:tc>
        <w:tc>
          <w:tcPr>
            <w:tcW w:w="797" w:type="dxa"/>
            <w:shd w:val="clear" w:color="auto" w:fill="FFFFFF"/>
          </w:tcPr>
          <w:p w14:paraId="7F752F45" w14:textId="77777777" w:rsidR="008B0106" w:rsidRDefault="008B0106" w:rsidP="00554C60">
            <w:pPr>
              <w:ind w:left="0"/>
            </w:pPr>
          </w:p>
        </w:tc>
        <w:tc>
          <w:tcPr>
            <w:tcW w:w="2520" w:type="dxa"/>
            <w:shd w:val="clear" w:color="auto" w:fill="FFFFFF"/>
          </w:tcPr>
          <w:p w14:paraId="4DA363E6" w14:textId="77777777" w:rsidR="008B0106" w:rsidRDefault="008B0106" w:rsidP="00554C60">
            <w:pPr>
              <w:ind w:left="0"/>
            </w:pPr>
          </w:p>
        </w:tc>
        <w:tc>
          <w:tcPr>
            <w:tcW w:w="1890" w:type="dxa"/>
            <w:shd w:val="clear" w:color="auto" w:fill="FFFFFF"/>
          </w:tcPr>
          <w:p w14:paraId="103C55E2" w14:textId="77777777" w:rsidR="008B0106" w:rsidRDefault="008B0106" w:rsidP="00554C60">
            <w:pPr>
              <w:ind w:left="0"/>
            </w:pPr>
          </w:p>
        </w:tc>
        <w:tc>
          <w:tcPr>
            <w:tcW w:w="1273" w:type="dxa"/>
            <w:shd w:val="clear" w:color="auto" w:fill="FFFFFF"/>
          </w:tcPr>
          <w:p w14:paraId="75B78515" w14:textId="77777777" w:rsidR="008B0106" w:rsidRDefault="008B0106" w:rsidP="00554C60">
            <w:pPr>
              <w:ind w:left="0"/>
            </w:pPr>
          </w:p>
        </w:tc>
      </w:tr>
      <w:tr w:rsidR="008B0106" w14:paraId="3CBE2B69" w14:textId="77777777" w:rsidTr="00554C60">
        <w:trPr>
          <w:cantSplit/>
        </w:trPr>
        <w:tc>
          <w:tcPr>
            <w:tcW w:w="2610" w:type="dxa"/>
            <w:shd w:val="clear" w:color="auto" w:fill="FFFFFF"/>
          </w:tcPr>
          <w:p w14:paraId="5A289B8F" w14:textId="6A5464DB" w:rsidR="008B0106" w:rsidRDefault="008B0106" w:rsidP="00554C60">
            <w:pPr>
              <w:ind w:left="0"/>
            </w:pPr>
            <w:r>
              <w:t>Quality</w:t>
            </w:r>
            <w:r w:rsidR="006A3A55">
              <w:t xml:space="preserve"> </w:t>
            </w:r>
            <w:r>
              <w:t>Assurance (QA)</w:t>
            </w:r>
            <w:r w:rsidR="006A3A55">
              <w:t xml:space="preserve"> </w:t>
            </w:r>
            <w:r>
              <w:t>Architect</w:t>
            </w:r>
          </w:p>
        </w:tc>
        <w:tc>
          <w:tcPr>
            <w:tcW w:w="797" w:type="dxa"/>
            <w:shd w:val="clear" w:color="auto" w:fill="FFFFFF"/>
          </w:tcPr>
          <w:p w14:paraId="62E4961D" w14:textId="77777777" w:rsidR="008B0106" w:rsidRDefault="008B0106" w:rsidP="00554C60">
            <w:pPr>
              <w:ind w:left="0"/>
            </w:pPr>
          </w:p>
        </w:tc>
        <w:tc>
          <w:tcPr>
            <w:tcW w:w="2520" w:type="dxa"/>
            <w:shd w:val="clear" w:color="auto" w:fill="FFFFFF"/>
          </w:tcPr>
          <w:p w14:paraId="765FCD38" w14:textId="77777777" w:rsidR="008B0106" w:rsidRDefault="008B0106" w:rsidP="00554C60">
            <w:pPr>
              <w:ind w:left="0"/>
            </w:pPr>
          </w:p>
        </w:tc>
        <w:tc>
          <w:tcPr>
            <w:tcW w:w="1890" w:type="dxa"/>
            <w:shd w:val="clear" w:color="auto" w:fill="FFFFFF"/>
          </w:tcPr>
          <w:p w14:paraId="5450D2C1" w14:textId="77777777" w:rsidR="008B0106" w:rsidRDefault="008B0106" w:rsidP="00554C60">
            <w:pPr>
              <w:ind w:left="0"/>
            </w:pPr>
          </w:p>
        </w:tc>
        <w:tc>
          <w:tcPr>
            <w:tcW w:w="1273" w:type="dxa"/>
            <w:shd w:val="clear" w:color="auto" w:fill="FFFFFF"/>
          </w:tcPr>
          <w:p w14:paraId="3BB2283B" w14:textId="77777777" w:rsidR="008B0106" w:rsidRDefault="008B0106" w:rsidP="00554C60">
            <w:pPr>
              <w:ind w:left="0"/>
            </w:pPr>
          </w:p>
        </w:tc>
      </w:tr>
      <w:tr w:rsidR="008B0106" w14:paraId="23E38360" w14:textId="77777777" w:rsidTr="00554C60">
        <w:trPr>
          <w:cantSplit/>
        </w:trPr>
        <w:tc>
          <w:tcPr>
            <w:tcW w:w="2610" w:type="dxa"/>
            <w:shd w:val="clear" w:color="auto" w:fill="FFFFFF"/>
          </w:tcPr>
          <w:p w14:paraId="5FCFAD0F" w14:textId="16CC52BE" w:rsidR="008B0106" w:rsidRDefault="008B0106" w:rsidP="00554C60">
            <w:pPr>
              <w:ind w:left="0"/>
            </w:pPr>
            <w:r>
              <w:t>Integration/UAT</w:t>
            </w:r>
            <w:r w:rsidR="006A3A55">
              <w:t xml:space="preserve"> </w:t>
            </w:r>
            <w:r>
              <w:t>Tester</w:t>
            </w:r>
          </w:p>
        </w:tc>
        <w:tc>
          <w:tcPr>
            <w:tcW w:w="797" w:type="dxa"/>
            <w:shd w:val="clear" w:color="auto" w:fill="FFFFFF"/>
          </w:tcPr>
          <w:p w14:paraId="3D2F1475" w14:textId="77777777" w:rsidR="008B0106" w:rsidRDefault="008B0106" w:rsidP="00554C60">
            <w:pPr>
              <w:ind w:left="0"/>
            </w:pPr>
          </w:p>
        </w:tc>
        <w:tc>
          <w:tcPr>
            <w:tcW w:w="2520" w:type="dxa"/>
            <w:shd w:val="clear" w:color="auto" w:fill="FFFFFF"/>
          </w:tcPr>
          <w:p w14:paraId="52309795" w14:textId="77777777" w:rsidR="008B0106" w:rsidRDefault="008B0106" w:rsidP="00554C60">
            <w:pPr>
              <w:ind w:left="0"/>
            </w:pPr>
          </w:p>
        </w:tc>
        <w:tc>
          <w:tcPr>
            <w:tcW w:w="1890" w:type="dxa"/>
            <w:shd w:val="clear" w:color="auto" w:fill="FFFFFF"/>
          </w:tcPr>
          <w:p w14:paraId="2D34091F" w14:textId="77777777" w:rsidR="008B0106" w:rsidRDefault="008B0106" w:rsidP="00554C60">
            <w:pPr>
              <w:ind w:left="0"/>
            </w:pPr>
          </w:p>
        </w:tc>
        <w:tc>
          <w:tcPr>
            <w:tcW w:w="1273" w:type="dxa"/>
            <w:shd w:val="clear" w:color="auto" w:fill="FFFFFF"/>
          </w:tcPr>
          <w:p w14:paraId="404EA382" w14:textId="77777777" w:rsidR="008B0106" w:rsidRDefault="008B0106" w:rsidP="00554C60">
            <w:pPr>
              <w:ind w:left="0"/>
            </w:pPr>
          </w:p>
        </w:tc>
      </w:tr>
      <w:tr w:rsidR="008B0106" w14:paraId="1A4773FE" w14:textId="77777777" w:rsidTr="00554C60">
        <w:trPr>
          <w:cantSplit/>
        </w:trPr>
        <w:tc>
          <w:tcPr>
            <w:tcW w:w="2610" w:type="dxa"/>
            <w:tcBorders>
              <w:bottom w:val="single" w:sz="6" w:space="0" w:color="999999"/>
            </w:tcBorders>
            <w:shd w:val="clear" w:color="auto" w:fill="FFFFFF"/>
          </w:tcPr>
          <w:p w14:paraId="6A33C8D9" w14:textId="77777777" w:rsidR="008B0106" w:rsidRDefault="008B0106" w:rsidP="00554C60">
            <w:pPr>
              <w:ind w:left="0"/>
            </w:pPr>
            <w:r>
              <w:t>Vendor Contract Manager</w:t>
            </w:r>
          </w:p>
        </w:tc>
        <w:tc>
          <w:tcPr>
            <w:tcW w:w="797" w:type="dxa"/>
            <w:tcBorders>
              <w:bottom w:val="single" w:sz="6" w:space="0" w:color="999999"/>
            </w:tcBorders>
            <w:shd w:val="clear" w:color="auto" w:fill="FFFFFF"/>
          </w:tcPr>
          <w:p w14:paraId="5FAD17E7" w14:textId="77777777" w:rsidR="008B0106" w:rsidRDefault="008B0106" w:rsidP="00554C60">
            <w:pPr>
              <w:ind w:left="0"/>
            </w:pPr>
          </w:p>
        </w:tc>
        <w:tc>
          <w:tcPr>
            <w:tcW w:w="2520" w:type="dxa"/>
            <w:tcBorders>
              <w:bottom w:val="single" w:sz="6" w:space="0" w:color="999999"/>
            </w:tcBorders>
            <w:shd w:val="clear" w:color="auto" w:fill="FFFFFF"/>
          </w:tcPr>
          <w:p w14:paraId="0E7AE86A" w14:textId="77777777" w:rsidR="008B0106" w:rsidRDefault="008B0106" w:rsidP="00554C60">
            <w:pPr>
              <w:ind w:left="0"/>
            </w:pPr>
          </w:p>
        </w:tc>
        <w:tc>
          <w:tcPr>
            <w:tcW w:w="1890" w:type="dxa"/>
            <w:tcBorders>
              <w:bottom w:val="single" w:sz="6" w:space="0" w:color="999999"/>
            </w:tcBorders>
            <w:shd w:val="clear" w:color="auto" w:fill="FFFFFF"/>
          </w:tcPr>
          <w:p w14:paraId="1C32E8C7" w14:textId="77777777" w:rsidR="008B0106" w:rsidRDefault="008B0106" w:rsidP="00554C60">
            <w:pPr>
              <w:ind w:left="0"/>
            </w:pPr>
          </w:p>
        </w:tc>
        <w:tc>
          <w:tcPr>
            <w:tcW w:w="1273" w:type="dxa"/>
            <w:tcBorders>
              <w:bottom w:val="single" w:sz="6" w:space="0" w:color="999999"/>
            </w:tcBorders>
            <w:shd w:val="clear" w:color="auto" w:fill="FFFFFF"/>
          </w:tcPr>
          <w:p w14:paraId="6818CB98" w14:textId="77777777" w:rsidR="008B0106" w:rsidRDefault="008B0106" w:rsidP="00554C60">
            <w:pPr>
              <w:ind w:left="0"/>
            </w:pPr>
          </w:p>
        </w:tc>
      </w:tr>
    </w:tbl>
    <w:p w14:paraId="42398EB8" w14:textId="77777777" w:rsidR="006D24B7" w:rsidRDefault="006D24B7"/>
    <w:p w14:paraId="35251292" w14:textId="1EB852C9" w:rsidR="006D24B7" w:rsidRDefault="006D24B7" w:rsidP="00D24791">
      <w:pPr>
        <w:pStyle w:val="Heading1"/>
        <w:numPr>
          <w:ilvl w:val="0"/>
          <w:numId w:val="0"/>
        </w:numPr>
      </w:pPr>
      <w:bookmarkStart w:id="32" w:name="_Toc143610175"/>
      <w:r>
        <w:lastRenderedPageBreak/>
        <w:t>Section 3.</w:t>
      </w:r>
      <w:bookmarkStart w:id="33" w:name="_Toc108452231"/>
      <w:r w:rsidR="000C6253">
        <w:t xml:space="preserve"> </w:t>
      </w:r>
      <w:r>
        <w:t>Project Start-Up</w:t>
      </w:r>
      <w:bookmarkEnd w:id="32"/>
    </w:p>
    <w:p w14:paraId="6A4629D4" w14:textId="701936E5" w:rsidR="006D24B7" w:rsidRDefault="006D24B7" w:rsidP="00D24791">
      <w:pPr>
        <w:pStyle w:val="Heading2"/>
        <w:numPr>
          <w:ilvl w:val="0"/>
          <w:numId w:val="0"/>
        </w:numPr>
      </w:pPr>
      <w:bookmarkStart w:id="34" w:name="_Toc108439912"/>
      <w:bookmarkStart w:id="35" w:name="_Toc108699474"/>
      <w:bookmarkStart w:id="36" w:name="_Toc143610176"/>
      <w:r>
        <w:t>3.1</w:t>
      </w:r>
      <w:r w:rsidR="008974F3">
        <w:t xml:space="preserve"> </w:t>
      </w:r>
      <w:r>
        <w:t>Project Life Cycle</w:t>
      </w:r>
      <w:bookmarkEnd w:id="34"/>
      <w:bookmarkEnd w:id="35"/>
      <w:bookmarkEnd w:id="36"/>
    </w:p>
    <w:p w14:paraId="20BF8C19" w14:textId="6AF695E5" w:rsidR="006D24B7" w:rsidRPr="00F516C0" w:rsidRDefault="00AF218B" w:rsidP="00554C60">
      <w:pPr>
        <w:ind w:left="0"/>
        <w:rPr>
          <w:i/>
        </w:rPr>
      </w:pPr>
      <w:r>
        <w:rPr>
          <w:i/>
        </w:rPr>
        <w:t>Specify and d</w:t>
      </w:r>
      <w:r w:rsidR="006D24B7" w:rsidRPr="00F516C0">
        <w:rPr>
          <w:i/>
        </w:rPr>
        <w:t>escribe life cycle</w:t>
      </w:r>
      <w:r w:rsidR="00B95051">
        <w:rPr>
          <w:i/>
        </w:rPr>
        <w:t xml:space="preserve"> model(s) </w:t>
      </w:r>
      <w:r w:rsidR="00861C87">
        <w:rPr>
          <w:i/>
        </w:rPr>
        <w:t xml:space="preserve">that will be used </w:t>
      </w:r>
      <w:r w:rsidR="00B95051">
        <w:rPr>
          <w:i/>
        </w:rPr>
        <w:t>for the project</w:t>
      </w:r>
      <w:r w:rsidR="006D24B7" w:rsidRPr="00F516C0">
        <w:rPr>
          <w:i/>
        </w:rPr>
        <w:t>.</w:t>
      </w:r>
      <w:r w:rsidR="005C7451" w:rsidRPr="00554C60">
        <w:rPr>
          <w:i/>
        </w:rPr>
        <w:t xml:space="preserve"> If formal standards have been established at the organization or agency level, refer to the agency and/or organizational practices. In the description, include tailoring of any practices to accommodate specific project needs if applicable.</w:t>
      </w:r>
      <w:r w:rsidR="00BD36C0" w:rsidRPr="00554C60">
        <w:rPr>
          <w:i/>
        </w:rPr>
        <w:t xml:space="preserve"> Describe how data produced from or used in the project will be classified, and how appropriate data security and retention requirements will be determined, as described under </w:t>
      </w:r>
      <w:r w:rsidR="00C9172A" w:rsidRPr="00554C60">
        <w:rPr>
          <w:i/>
        </w:rPr>
        <w:t>government</w:t>
      </w:r>
      <w:r w:rsidR="00BD36C0" w:rsidRPr="00554C60">
        <w:rPr>
          <w:i/>
        </w:rPr>
        <w:t xml:space="preserve"> code Section 441.185.</w:t>
      </w:r>
    </w:p>
    <w:p w14:paraId="6F6E6C01" w14:textId="77777777" w:rsidR="006D24B7" w:rsidRPr="00554C60" w:rsidRDefault="006D24B7" w:rsidP="00554C60">
      <w:pPr>
        <w:ind w:left="0"/>
        <w:rPr>
          <w:i/>
        </w:rPr>
      </w:pPr>
      <w:r w:rsidRPr="00554C60">
        <w:rPr>
          <w:i/>
        </w:rPr>
        <w:sym w:font="Symbol" w:char="F0DE"/>
      </w:r>
    </w:p>
    <w:p w14:paraId="7A3242CB" w14:textId="4ABE47C9" w:rsidR="006D24B7" w:rsidRDefault="006D24B7" w:rsidP="00D24791">
      <w:pPr>
        <w:pStyle w:val="Heading2"/>
        <w:numPr>
          <w:ilvl w:val="0"/>
          <w:numId w:val="0"/>
        </w:numPr>
      </w:pPr>
      <w:bookmarkStart w:id="37" w:name="_Toc143610177"/>
      <w:r>
        <w:t>3.2</w:t>
      </w:r>
      <w:r w:rsidR="008974F3">
        <w:t xml:space="preserve"> </w:t>
      </w:r>
      <w:r>
        <w:t>Methods, Tools, and Techniques</w:t>
      </w:r>
      <w:bookmarkEnd w:id="37"/>
    </w:p>
    <w:p w14:paraId="75395D41" w14:textId="77777777" w:rsidR="006D24B7" w:rsidRDefault="006D24B7" w:rsidP="00554C60">
      <w:pPr>
        <w:ind w:left="0"/>
        <w:rPr>
          <w:i/>
        </w:rPr>
      </w:pPr>
      <w:r w:rsidRPr="00F516C0">
        <w:rPr>
          <w:i/>
        </w:rPr>
        <w:t>Identify the method(s), standards, policies, procedures, programming language(s), reusable code repositories,</w:t>
      </w:r>
      <w:r w:rsidR="00BB3371">
        <w:rPr>
          <w:i/>
        </w:rPr>
        <w:t xml:space="preserve"> open source,</w:t>
      </w:r>
      <w:r w:rsidRPr="00F516C0">
        <w:rPr>
          <w:i/>
        </w:rPr>
        <w:t xml:space="preserve"> and other notations, tools, and techniques that may be used to develop and/or deploy the products and/or services for the project. </w:t>
      </w:r>
    </w:p>
    <w:p w14:paraId="34BB7C07" w14:textId="3A755C7D" w:rsidR="00AB3DE6" w:rsidRPr="00554C60" w:rsidRDefault="002E31AE">
      <w:pPr>
        <w:rPr>
          <w:b/>
        </w:rPr>
      </w:pPr>
      <w:r w:rsidRPr="00554C60">
        <w:rPr>
          <w:b/>
        </w:rPr>
        <w:t>3.2.</w:t>
      </w:r>
      <w:r w:rsidR="00E33624">
        <w:rPr>
          <w:b/>
        </w:rPr>
        <w:t>1</w:t>
      </w:r>
      <w:r w:rsidRPr="00554C60">
        <w:rPr>
          <w:b/>
          <w:bCs/>
          <w:iCs/>
        </w:rPr>
        <w:t xml:space="preserve"> </w:t>
      </w:r>
      <w:r w:rsidRPr="00554C60">
        <w:rPr>
          <w:b/>
        </w:rPr>
        <w:t>DCS/STS Considerations</w:t>
      </w:r>
    </w:p>
    <w:p w14:paraId="1791E44C" w14:textId="5054D751" w:rsidR="00FB2923" w:rsidRDefault="00FB2923" w:rsidP="00FB2923">
      <w:pPr>
        <w:spacing w:after="160" w:line="256" w:lineRule="auto"/>
        <w:rPr>
          <w:rFonts w:eastAsia="Calibri" w:cs="Arial"/>
          <w:i/>
          <w:iCs/>
          <w:szCs w:val="20"/>
        </w:rPr>
      </w:pPr>
      <w:r>
        <w:rPr>
          <w:rFonts w:eastAsia="Calibri" w:cs="Arial"/>
          <w:i/>
          <w:iCs/>
          <w:szCs w:val="20"/>
        </w:rPr>
        <w:t>Please select which Data Center Services and/or Shared Technology Services are being considered, if any, for this pro</w:t>
      </w:r>
      <w:r w:rsidR="0071326B">
        <w:rPr>
          <w:rFonts w:eastAsia="Calibri" w:cs="Arial"/>
          <w:i/>
          <w:iCs/>
          <w:szCs w:val="20"/>
        </w:rPr>
        <w:t>ject</w:t>
      </w:r>
      <w:r>
        <w:rPr>
          <w:rFonts w:eastAsia="Calibri" w:cs="Arial"/>
          <w:i/>
          <w:iCs/>
          <w:szCs w:val="20"/>
        </w:rPr>
        <w:t>:</w:t>
      </w:r>
    </w:p>
    <w:tbl>
      <w:tblPr>
        <w:tblStyle w:val="TableGrid2"/>
        <w:tblW w:w="0" w:type="auto"/>
        <w:tblInd w:w="715" w:type="dxa"/>
        <w:tblLook w:val="04A0" w:firstRow="1" w:lastRow="0" w:firstColumn="1" w:lastColumn="0" w:noHBand="0" w:noVBand="1"/>
      </w:tblPr>
      <w:tblGrid>
        <w:gridCol w:w="1144"/>
        <w:gridCol w:w="7491"/>
      </w:tblGrid>
      <w:tr w:rsidR="00204737" w:rsidRPr="00204737" w14:paraId="59A7E22B" w14:textId="77777777" w:rsidTr="00864846">
        <w:tc>
          <w:tcPr>
            <w:tcW w:w="1144" w:type="dxa"/>
          </w:tcPr>
          <w:p w14:paraId="22CE33FF" w14:textId="77777777" w:rsidR="00204737" w:rsidRPr="00204737" w:rsidRDefault="00204737" w:rsidP="00204737">
            <w:pPr>
              <w:spacing w:line="240" w:lineRule="exact"/>
              <w:ind w:left="0"/>
              <w:rPr>
                <w:rFonts w:ascii="Segoe UI" w:hAnsi="Segoe UI" w:cs="Segoe UI"/>
              </w:rPr>
            </w:pPr>
            <w:r w:rsidRPr="00204737">
              <w:rPr>
                <w:rFonts w:ascii="Segoe UI" w:hAnsi="Segoe UI" w:cs="Segoe UI"/>
              </w:rPr>
              <w:t>DCS</w:t>
            </w:r>
          </w:p>
        </w:tc>
        <w:tc>
          <w:tcPr>
            <w:tcW w:w="7491" w:type="dxa"/>
          </w:tcPr>
          <w:p w14:paraId="5BAD8425" w14:textId="1798BE26" w:rsidR="00204737" w:rsidRPr="00204737" w:rsidRDefault="005B7FEB" w:rsidP="00204737">
            <w:pPr>
              <w:spacing w:line="240" w:lineRule="exact"/>
              <w:rPr>
                <w:rFonts w:ascii="Segoe UI" w:hAnsi="Segoe UI" w:cs="Segoe UI"/>
                <w:szCs w:val="24"/>
              </w:rPr>
            </w:pPr>
            <w:sdt>
              <w:sdtPr>
                <w:rPr>
                  <w:rFonts w:cs="Segoe UI"/>
                  <w:szCs w:val="24"/>
                </w:rPr>
                <w:id w:val="-1046908913"/>
                <w14:checkbox>
                  <w14:checked w14:val="0"/>
                  <w14:checkedState w14:val="2612" w14:font="MS Gothic"/>
                  <w14:uncheckedState w14:val="2610" w14:font="MS Gothic"/>
                </w14:checkbox>
              </w:sdtPr>
              <w:sdtEndPr/>
              <w:sdtContent/>
            </w:sdt>
            <w:r w:rsidR="007C71CE">
              <w:rPr>
                <w:rFonts w:cs="Segoe UI"/>
              </w:rPr>
              <w:t xml:space="preserve"> </w:t>
            </w:r>
            <w:sdt>
              <w:sdtPr>
                <w:rPr>
                  <w:rFonts w:cs="Segoe UI"/>
                </w:rPr>
                <w:id w:val="597986154"/>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204737" w:rsidRPr="00204737">
              <w:rPr>
                <w:rFonts w:ascii="Segoe UI" w:hAnsi="Segoe UI" w:cs="Segoe UI"/>
                <w:szCs w:val="24"/>
              </w:rPr>
              <w:t xml:space="preserve"> Backup as a Service</w:t>
            </w:r>
          </w:p>
          <w:p w14:paraId="2AB3565C" w14:textId="7179B3C9" w:rsidR="00204737" w:rsidRPr="00204737" w:rsidRDefault="005B7FEB" w:rsidP="00204737">
            <w:pPr>
              <w:spacing w:line="240" w:lineRule="exact"/>
              <w:rPr>
                <w:rFonts w:ascii="Segoe UI" w:hAnsi="Segoe UI" w:cs="Segoe UI"/>
                <w:szCs w:val="24"/>
              </w:rPr>
            </w:pPr>
            <w:sdt>
              <w:sdtPr>
                <w:rPr>
                  <w:rFonts w:cs="Segoe UI"/>
                  <w:szCs w:val="24"/>
                </w:rPr>
                <w:id w:val="1762636568"/>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1181042190"/>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 xml:space="preserve">Compute and Storage </w:t>
            </w:r>
          </w:p>
          <w:p w14:paraId="3D04D5DF" w14:textId="56C633E7" w:rsidR="00204737" w:rsidRPr="00204737" w:rsidRDefault="005B7FEB" w:rsidP="00204737">
            <w:pPr>
              <w:spacing w:line="240" w:lineRule="exact"/>
              <w:rPr>
                <w:rFonts w:ascii="Segoe UI" w:hAnsi="Segoe UI" w:cs="Segoe UI"/>
                <w:szCs w:val="24"/>
              </w:rPr>
            </w:pPr>
            <w:sdt>
              <w:sdtPr>
                <w:rPr>
                  <w:rFonts w:cs="Segoe UI"/>
                  <w:szCs w:val="24"/>
                </w:rPr>
                <w:id w:val="51507940"/>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907690262"/>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 xml:space="preserve">Disaster Recovery as a Service </w:t>
            </w:r>
          </w:p>
          <w:p w14:paraId="7D8DACAA" w14:textId="7176F877" w:rsidR="00204737" w:rsidRPr="00204737" w:rsidRDefault="005B7FEB" w:rsidP="00204737">
            <w:pPr>
              <w:spacing w:line="240" w:lineRule="exact"/>
              <w:rPr>
                <w:rFonts w:ascii="Segoe UI" w:hAnsi="Segoe UI" w:cs="Segoe UI"/>
                <w:szCs w:val="24"/>
              </w:rPr>
            </w:pPr>
            <w:sdt>
              <w:sdtPr>
                <w:rPr>
                  <w:rFonts w:cs="Segoe UI"/>
                  <w:szCs w:val="24"/>
                </w:rPr>
                <w:id w:val="1817918692"/>
                <w14:checkbox>
                  <w14:checked w14:val="0"/>
                  <w14:checkedState w14:val="2612" w14:font="MS Gothic"/>
                  <w14:uncheckedState w14:val="2610" w14:font="MS Gothic"/>
                </w14:checkbox>
              </w:sdtPr>
              <w:sdtEndPr/>
              <w:sdtContent/>
            </w:sdt>
            <w:r w:rsidR="007C71CE">
              <w:rPr>
                <w:rFonts w:cs="Segoe UI"/>
              </w:rPr>
              <w:t xml:space="preserve"> </w:t>
            </w:r>
            <w:sdt>
              <w:sdtPr>
                <w:rPr>
                  <w:rFonts w:cs="Segoe UI"/>
                </w:rPr>
                <w:id w:val="428021392"/>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204737" w:rsidRPr="00204737">
              <w:rPr>
                <w:rFonts w:ascii="Segoe UI" w:hAnsi="Segoe UI" w:cs="Segoe UI"/>
                <w:szCs w:val="24"/>
              </w:rPr>
              <w:t xml:space="preserve"> Mainframe Services</w:t>
            </w:r>
          </w:p>
          <w:p w14:paraId="3F260219" w14:textId="61A5670E" w:rsidR="00204737" w:rsidRPr="00204737" w:rsidRDefault="005B7FEB" w:rsidP="00204737">
            <w:pPr>
              <w:spacing w:line="240" w:lineRule="exact"/>
              <w:rPr>
                <w:rFonts w:ascii="Segoe UI" w:hAnsi="Segoe UI" w:cs="Segoe UI"/>
                <w:szCs w:val="24"/>
              </w:rPr>
            </w:pPr>
            <w:sdt>
              <w:sdtPr>
                <w:rPr>
                  <w:rFonts w:cs="Segoe UI"/>
                  <w:szCs w:val="24"/>
                </w:rPr>
                <w:id w:val="-517851196"/>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129174007"/>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Microsoft O365 Subscription Services</w:t>
            </w:r>
          </w:p>
          <w:p w14:paraId="03F8F716" w14:textId="77777777" w:rsidR="007C71CE" w:rsidRDefault="005B7FEB" w:rsidP="007C71CE">
            <w:pPr>
              <w:spacing w:line="240" w:lineRule="exact"/>
              <w:rPr>
                <w:rFonts w:ascii="Segoe UI" w:hAnsi="Segoe UI" w:cs="Segoe UI"/>
                <w:szCs w:val="24"/>
              </w:rPr>
            </w:pPr>
            <w:sdt>
              <w:sdtPr>
                <w:rPr>
                  <w:rFonts w:cs="Segoe UI"/>
                  <w:szCs w:val="24"/>
                </w:rPr>
                <w:id w:val="1621035235"/>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1121883175"/>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Network and Security</w:t>
            </w:r>
          </w:p>
          <w:p w14:paraId="0A552B2F" w14:textId="5C902101" w:rsidR="00204737" w:rsidRPr="00204737" w:rsidRDefault="007C71CE" w:rsidP="007C71CE">
            <w:pPr>
              <w:spacing w:line="240" w:lineRule="exact"/>
              <w:rPr>
                <w:rFonts w:ascii="Segoe UI" w:hAnsi="Segoe UI" w:cs="Segoe UI"/>
                <w:szCs w:val="24"/>
              </w:rPr>
            </w:pPr>
            <w:r>
              <w:rPr>
                <w:rFonts w:ascii="Segoe UI" w:hAnsi="Segoe UI" w:cs="Segoe UI"/>
                <w:szCs w:val="24"/>
              </w:rPr>
              <w:t xml:space="preserve"> </w:t>
            </w:r>
            <w:sdt>
              <w:sdtPr>
                <w:rPr>
                  <w:rFonts w:cs="Segoe UI"/>
                </w:rPr>
                <w:id w:val="-1056155957"/>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sidRPr="00204737">
              <w:rPr>
                <w:rFonts w:ascii="Segoe UI" w:hAnsi="Segoe UI" w:cs="Segoe UI"/>
                <w:szCs w:val="24"/>
              </w:rPr>
              <w:t xml:space="preserve"> </w:t>
            </w:r>
            <w:r w:rsidR="00204737" w:rsidRPr="00204737">
              <w:rPr>
                <w:rFonts w:ascii="Segoe UI" w:hAnsi="Segoe UI" w:cs="Segoe UI"/>
                <w:szCs w:val="24"/>
              </w:rPr>
              <w:t xml:space="preserve">Print &amp; Mail </w:t>
            </w:r>
          </w:p>
          <w:p w14:paraId="00666426" w14:textId="5FD08680" w:rsidR="00204737" w:rsidRPr="00204737" w:rsidRDefault="005B7FEB" w:rsidP="00204737">
            <w:pPr>
              <w:spacing w:line="240" w:lineRule="exact"/>
              <w:rPr>
                <w:rFonts w:ascii="Segoe UI" w:hAnsi="Segoe UI" w:cs="Segoe UI"/>
                <w:szCs w:val="24"/>
              </w:rPr>
            </w:pPr>
            <w:sdt>
              <w:sdtPr>
                <w:rPr>
                  <w:rFonts w:cs="Segoe UI"/>
                  <w:szCs w:val="24"/>
                </w:rPr>
                <w:id w:val="1271976138"/>
                <w14:checkbox>
                  <w14:checked w14:val="0"/>
                  <w14:checkedState w14:val="2612" w14:font="MS Gothic"/>
                  <w14:uncheckedState w14:val="2610" w14:font="MS Gothic"/>
                </w14:checkbox>
              </w:sdtPr>
              <w:sdtEndPr/>
              <w:sdtContent/>
            </w:sdt>
            <w:r w:rsidR="007C71CE">
              <w:rPr>
                <w:rFonts w:cs="Segoe UI"/>
              </w:rPr>
              <w:t xml:space="preserve"> </w:t>
            </w:r>
            <w:sdt>
              <w:sdtPr>
                <w:rPr>
                  <w:rFonts w:cs="Segoe UI"/>
                </w:rPr>
                <w:id w:val="1354074123"/>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204737" w:rsidRPr="00204737">
              <w:rPr>
                <w:rFonts w:ascii="Segoe UI" w:hAnsi="Segoe UI" w:cs="Segoe UI"/>
                <w:szCs w:val="24"/>
              </w:rPr>
              <w:t xml:space="preserve"> Public Cloud Services</w:t>
            </w:r>
          </w:p>
          <w:p w14:paraId="731CB083" w14:textId="37832BA0" w:rsidR="00204737" w:rsidRPr="00204737" w:rsidRDefault="005B7FEB" w:rsidP="00204737">
            <w:pPr>
              <w:spacing w:line="240" w:lineRule="exact"/>
              <w:rPr>
                <w:rFonts w:ascii="Segoe UI" w:hAnsi="Segoe UI" w:cs="Segoe UI"/>
                <w:szCs w:val="24"/>
              </w:rPr>
            </w:pPr>
            <w:sdt>
              <w:sdtPr>
                <w:rPr>
                  <w:rFonts w:cs="Segoe UI"/>
                  <w:szCs w:val="24"/>
                </w:rPr>
                <w:id w:val="1446122246"/>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1084040699"/>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Remote File</w:t>
            </w:r>
          </w:p>
          <w:p w14:paraId="2EAC7FF6" w14:textId="70F6D152" w:rsidR="00204737" w:rsidRPr="00204737" w:rsidRDefault="005B7FEB" w:rsidP="00204737">
            <w:pPr>
              <w:spacing w:line="240" w:lineRule="exact"/>
              <w:rPr>
                <w:rFonts w:ascii="Segoe UI" w:hAnsi="Segoe UI" w:cs="Segoe UI"/>
                <w:szCs w:val="24"/>
              </w:rPr>
            </w:pPr>
            <w:sdt>
              <w:sdtPr>
                <w:rPr>
                  <w:rFonts w:cs="Segoe UI"/>
                  <w:szCs w:val="24"/>
                </w:rPr>
                <w:id w:val="972949890"/>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1424292084"/>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Salesforce.com</w:t>
            </w:r>
          </w:p>
          <w:p w14:paraId="2AB5D7A9" w14:textId="2EB80EC4" w:rsidR="00204737" w:rsidRPr="00204737" w:rsidRDefault="005B7FEB" w:rsidP="00204737">
            <w:pPr>
              <w:spacing w:line="240" w:lineRule="exact"/>
              <w:rPr>
                <w:rFonts w:ascii="Segoe UI" w:hAnsi="Segoe UI" w:cs="Segoe UI"/>
                <w:szCs w:val="24"/>
              </w:rPr>
            </w:pPr>
            <w:sdt>
              <w:sdtPr>
                <w:rPr>
                  <w:rFonts w:cs="Segoe UI"/>
                  <w:szCs w:val="24"/>
                </w:rPr>
                <w:id w:val="1079799300"/>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1886315868"/>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Texas Imagery Services</w:t>
            </w:r>
          </w:p>
          <w:p w14:paraId="1D1F3953" w14:textId="4D79BF2A" w:rsidR="00204737" w:rsidRPr="00204737" w:rsidRDefault="005B7FEB" w:rsidP="00204737">
            <w:pPr>
              <w:spacing w:line="240" w:lineRule="exact"/>
              <w:rPr>
                <w:rFonts w:ascii="Segoe UI" w:hAnsi="Segoe UI" w:cs="Segoe UI"/>
                <w:szCs w:val="24"/>
              </w:rPr>
            </w:pPr>
            <w:sdt>
              <w:sdtPr>
                <w:rPr>
                  <w:rFonts w:cs="Segoe UI"/>
                  <w:szCs w:val="24"/>
                </w:rPr>
                <w:id w:val="-268782043"/>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868910048"/>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Wide Area Application Service</w:t>
            </w:r>
          </w:p>
          <w:p w14:paraId="51E6F134" w14:textId="08AE5162" w:rsidR="00204737" w:rsidRPr="00204737" w:rsidRDefault="005B7FEB" w:rsidP="00204737">
            <w:pPr>
              <w:spacing w:line="240" w:lineRule="exact"/>
              <w:rPr>
                <w:rFonts w:ascii="Segoe UI" w:hAnsi="Segoe UI" w:cs="Segoe UI"/>
                <w:szCs w:val="24"/>
              </w:rPr>
            </w:pPr>
            <w:sdt>
              <w:sdtPr>
                <w:rPr>
                  <w:rFonts w:cs="Segoe UI"/>
                  <w:szCs w:val="24"/>
                </w:rPr>
                <w:id w:val="878746425"/>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1521614187"/>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Application Development</w:t>
            </w:r>
          </w:p>
          <w:p w14:paraId="23C03FBE" w14:textId="0B0181A4" w:rsidR="00204737" w:rsidRPr="00204737" w:rsidRDefault="005B7FEB" w:rsidP="00204737">
            <w:pPr>
              <w:spacing w:line="240" w:lineRule="exact"/>
              <w:rPr>
                <w:rFonts w:ascii="Segoe UI" w:hAnsi="Segoe UI" w:cs="Segoe UI"/>
                <w:szCs w:val="24"/>
              </w:rPr>
            </w:pPr>
            <w:sdt>
              <w:sdtPr>
                <w:rPr>
                  <w:rFonts w:cs="Segoe UI"/>
                  <w:szCs w:val="24"/>
                </w:rPr>
                <w:id w:val="1075400432"/>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395594427"/>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Application Maintenance</w:t>
            </w:r>
          </w:p>
          <w:p w14:paraId="215A2C6C" w14:textId="6BD57021" w:rsidR="00204737" w:rsidRPr="00204737" w:rsidRDefault="005B7FEB" w:rsidP="00204737">
            <w:pPr>
              <w:spacing w:line="240" w:lineRule="exact"/>
              <w:rPr>
                <w:rFonts w:ascii="Segoe UI" w:hAnsi="Segoe UI" w:cs="Segoe UI"/>
                <w:szCs w:val="24"/>
              </w:rPr>
            </w:pPr>
            <w:sdt>
              <w:sdtPr>
                <w:rPr>
                  <w:rFonts w:cs="Segoe UI"/>
                  <w:szCs w:val="24"/>
                </w:rPr>
                <w:id w:val="-1730062734"/>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1481769636"/>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Application Rate Card</w:t>
            </w:r>
          </w:p>
          <w:p w14:paraId="1B670141" w14:textId="77777777" w:rsidR="00204737" w:rsidRPr="00204737" w:rsidRDefault="00204737" w:rsidP="00204737">
            <w:pPr>
              <w:spacing w:line="240" w:lineRule="exact"/>
              <w:rPr>
                <w:rFonts w:ascii="Segoe UI" w:hAnsi="Segoe UI" w:cs="Segoe UI"/>
                <w:szCs w:val="24"/>
              </w:rPr>
            </w:pPr>
          </w:p>
        </w:tc>
      </w:tr>
      <w:tr w:rsidR="00204737" w:rsidRPr="00204737" w14:paraId="1A1802B5" w14:textId="77777777" w:rsidTr="00864846">
        <w:tc>
          <w:tcPr>
            <w:tcW w:w="1144" w:type="dxa"/>
          </w:tcPr>
          <w:p w14:paraId="189C775F" w14:textId="77777777" w:rsidR="00204737" w:rsidRPr="00204737" w:rsidRDefault="00204737" w:rsidP="00204737">
            <w:pPr>
              <w:spacing w:line="240" w:lineRule="exact"/>
              <w:ind w:left="0"/>
              <w:rPr>
                <w:rFonts w:ascii="Segoe UI" w:hAnsi="Segoe UI" w:cs="Segoe UI"/>
              </w:rPr>
            </w:pPr>
            <w:r w:rsidRPr="00204737">
              <w:rPr>
                <w:rFonts w:ascii="Segoe UI" w:hAnsi="Segoe UI" w:cs="Segoe UI"/>
              </w:rPr>
              <w:lastRenderedPageBreak/>
              <w:t>Managed Security Services</w:t>
            </w:r>
          </w:p>
        </w:tc>
        <w:tc>
          <w:tcPr>
            <w:tcW w:w="7491" w:type="dxa"/>
          </w:tcPr>
          <w:p w14:paraId="459C32A1" w14:textId="1E3CD67B" w:rsidR="00204737" w:rsidRPr="00204737" w:rsidRDefault="005B7FEB" w:rsidP="00204737">
            <w:pPr>
              <w:spacing w:line="240" w:lineRule="exact"/>
              <w:rPr>
                <w:rFonts w:ascii="Segoe UI" w:hAnsi="Segoe UI" w:cs="Segoe UI"/>
                <w:szCs w:val="24"/>
              </w:rPr>
            </w:pPr>
            <w:sdt>
              <w:sdtPr>
                <w:rPr>
                  <w:rFonts w:cs="Segoe UI"/>
                  <w:szCs w:val="24"/>
                </w:rPr>
                <w:id w:val="-1056388858"/>
                <w14:checkbox>
                  <w14:checked w14:val="0"/>
                  <w14:checkedState w14:val="2612" w14:font="MS Gothic"/>
                  <w14:uncheckedState w14:val="2610" w14:font="MS Gothic"/>
                </w14:checkbox>
              </w:sdtPr>
              <w:sdtEndPr/>
              <w:sdtContent/>
            </w:sdt>
            <w:r w:rsidR="007C71CE">
              <w:rPr>
                <w:rFonts w:cs="Segoe UI"/>
              </w:rPr>
              <w:t xml:space="preserve"> </w:t>
            </w:r>
            <w:sdt>
              <w:sdtPr>
                <w:rPr>
                  <w:rFonts w:cs="Segoe UI"/>
                </w:rPr>
                <w:id w:val="-952710969"/>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204737" w:rsidRPr="00204737">
              <w:rPr>
                <w:rFonts w:ascii="Segoe UI" w:hAnsi="Segoe UI" w:cs="Segoe UI"/>
                <w:szCs w:val="24"/>
              </w:rPr>
              <w:t xml:space="preserve"> Digital Forensics</w:t>
            </w:r>
          </w:p>
          <w:p w14:paraId="144F3065" w14:textId="1D064530" w:rsidR="00204737" w:rsidRPr="00204737" w:rsidRDefault="005B7FEB" w:rsidP="00204737">
            <w:pPr>
              <w:spacing w:line="240" w:lineRule="exact"/>
              <w:rPr>
                <w:rFonts w:ascii="Segoe UI" w:hAnsi="Segoe UI" w:cs="Segoe UI"/>
                <w:szCs w:val="24"/>
              </w:rPr>
            </w:pPr>
            <w:sdt>
              <w:sdtPr>
                <w:rPr>
                  <w:rFonts w:cs="Segoe UI"/>
                  <w:szCs w:val="24"/>
                </w:rPr>
                <w:id w:val="1307285509"/>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107742415"/>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Endpoint Management System Systems</w:t>
            </w:r>
          </w:p>
          <w:p w14:paraId="3D00475E" w14:textId="52722F1B" w:rsidR="00204737" w:rsidRPr="00204737" w:rsidRDefault="005B7FEB" w:rsidP="00204737">
            <w:pPr>
              <w:spacing w:line="240" w:lineRule="exact"/>
              <w:rPr>
                <w:rFonts w:ascii="Segoe UI" w:hAnsi="Segoe UI" w:cs="Segoe UI"/>
                <w:szCs w:val="24"/>
              </w:rPr>
            </w:pPr>
            <w:sdt>
              <w:sdtPr>
                <w:rPr>
                  <w:rFonts w:cs="Segoe UI"/>
                  <w:szCs w:val="24"/>
                </w:rPr>
                <w:id w:val="1766644893"/>
                <w14:checkbox>
                  <w14:checked w14:val="0"/>
                  <w14:checkedState w14:val="2612" w14:font="MS Gothic"/>
                  <w14:uncheckedState w14:val="2610" w14:font="MS Gothic"/>
                </w14:checkbox>
              </w:sdtPr>
              <w:sdtEndPr/>
              <w:sdtContent/>
            </w:sdt>
            <w:r w:rsidR="007C71CE">
              <w:rPr>
                <w:rFonts w:cs="Segoe UI"/>
              </w:rPr>
              <w:t xml:space="preserve"> </w:t>
            </w:r>
            <w:sdt>
              <w:sdtPr>
                <w:rPr>
                  <w:rFonts w:cs="Segoe UI"/>
                </w:rPr>
                <w:id w:val="691117110"/>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204737" w:rsidRPr="00204737">
              <w:rPr>
                <w:rFonts w:ascii="Segoe UI" w:hAnsi="Segoe UI" w:cs="Segoe UI"/>
                <w:szCs w:val="24"/>
              </w:rPr>
              <w:t xml:space="preserve"> Intrusion Detection and Prevention Systems</w:t>
            </w:r>
          </w:p>
          <w:p w14:paraId="4EBEAF39" w14:textId="2BA948A6" w:rsidR="00204737" w:rsidRPr="00204737" w:rsidRDefault="005B7FEB" w:rsidP="00204737">
            <w:pPr>
              <w:spacing w:line="240" w:lineRule="exact"/>
              <w:rPr>
                <w:rFonts w:ascii="Segoe UI" w:hAnsi="Segoe UI" w:cs="Segoe UI"/>
                <w:szCs w:val="24"/>
              </w:rPr>
            </w:pPr>
            <w:sdt>
              <w:sdtPr>
                <w:rPr>
                  <w:rFonts w:cs="Segoe UI"/>
                  <w:szCs w:val="24"/>
                </w:rPr>
                <w:id w:val="-797370742"/>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51059129"/>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Malware Detention and Prevention</w:t>
            </w:r>
          </w:p>
          <w:p w14:paraId="045501E4" w14:textId="3861404B" w:rsidR="00204737" w:rsidRPr="00204737" w:rsidRDefault="005B7FEB" w:rsidP="00204737">
            <w:pPr>
              <w:spacing w:line="240" w:lineRule="exact"/>
              <w:rPr>
                <w:rFonts w:ascii="Segoe UI" w:hAnsi="Segoe UI" w:cs="Segoe UI"/>
                <w:szCs w:val="24"/>
              </w:rPr>
            </w:pPr>
            <w:sdt>
              <w:sdtPr>
                <w:rPr>
                  <w:rFonts w:cs="Segoe UI"/>
                  <w:szCs w:val="24"/>
                </w:rPr>
                <w:id w:val="55524239"/>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525715487"/>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Managed Firewall and Web Application Firewall (WAF) Services</w:t>
            </w:r>
          </w:p>
          <w:p w14:paraId="4C3635AF" w14:textId="20239D9E" w:rsidR="00204737" w:rsidRPr="00204737" w:rsidRDefault="005B7FEB" w:rsidP="00204737">
            <w:pPr>
              <w:spacing w:line="240" w:lineRule="exact"/>
              <w:rPr>
                <w:rFonts w:ascii="Segoe UI" w:hAnsi="Segoe UI" w:cs="Segoe UI"/>
                <w:szCs w:val="24"/>
              </w:rPr>
            </w:pPr>
            <w:sdt>
              <w:sdtPr>
                <w:rPr>
                  <w:rFonts w:cs="Segoe UI"/>
                  <w:szCs w:val="24"/>
                </w:rPr>
                <w:id w:val="901651628"/>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1338501744"/>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 xml:space="preserve">Penetration Testing </w:t>
            </w:r>
          </w:p>
          <w:p w14:paraId="56B65AB5" w14:textId="202E67DB" w:rsidR="00204737" w:rsidRPr="00204737" w:rsidRDefault="005B7FEB" w:rsidP="00204737">
            <w:pPr>
              <w:spacing w:line="240" w:lineRule="exact"/>
              <w:rPr>
                <w:rFonts w:ascii="Segoe UI" w:hAnsi="Segoe UI" w:cs="Segoe UI"/>
                <w:szCs w:val="24"/>
              </w:rPr>
            </w:pPr>
            <w:sdt>
              <w:sdtPr>
                <w:rPr>
                  <w:rFonts w:cs="Segoe UI"/>
                  <w:szCs w:val="24"/>
                </w:rPr>
                <w:id w:val="1322540973"/>
                <w14:checkbox>
                  <w14:checked w14:val="0"/>
                  <w14:checkedState w14:val="2612" w14:font="MS Gothic"/>
                  <w14:uncheckedState w14:val="2610" w14:font="MS Gothic"/>
                </w14:checkbox>
              </w:sdtPr>
              <w:sdtEndPr/>
              <w:sdtContent/>
            </w:sdt>
            <w:r w:rsidR="007C71CE">
              <w:rPr>
                <w:rFonts w:cs="Segoe UI"/>
              </w:rPr>
              <w:t xml:space="preserve"> </w:t>
            </w:r>
            <w:sdt>
              <w:sdtPr>
                <w:rPr>
                  <w:rFonts w:cs="Segoe UI"/>
                </w:rPr>
                <w:id w:val="-632860102"/>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204737" w:rsidRPr="00204737">
              <w:rPr>
                <w:rFonts w:ascii="Segoe UI" w:hAnsi="Segoe UI" w:cs="Segoe UI"/>
                <w:szCs w:val="24"/>
              </w:rPr>
              <w:t xml:space="preserve"> Risk and Cloud Compliance Assessments</w:t>
            </w:r>
          </w:p>
          <w:p w14:paraId="2CC2AD51" w14:textId="536C1B0B" w:rsidR="00204737" w:rsidRPr="00204737" w:rsidRDefault="005B7FEB" w:rsidP="00204737">
            <w:pPr>
              <w:spacing w:line="240" w:lineRule="exact"/>
              <w:rPr>
                <w:rFonts w:ascii="Segoe UI" w:hAnsi="Segoe UI" w:cs="Segoe UI"/>
                <w:szCs w:val="24"/>
              </w:rPr>
            </w:pPr>
            <w:sdt>
              <w:sdtPr>
                <w:rPr>
                  <w:rFonts w:cs="Segoe UI"/>
                  <w:szCs w:val="24"/>
                </w:rPr>
                <w:id w:val="-898440156"/>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1010948012"/>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Security Incident and Response Management Services</w:t>
            </w:r>
          </w:p>
          <w:p w14:paraId="437FD4EB" w14:textId="4D02C257" w:rsidR="00204737" w:rsidRPr="00204737" w:rsidRDefault="005B7FEB" w:rsidP="00204737">
            <w:pPr>
              <w:spacing w:line="240" w:lineRule="exact"/>
              <w:rPr>
                <w:rFonts w:ascii="Segoe UI" w:hAnsi="Segoe UI" w:cs="Segoe UI"/>
                <w:szCs w:val="24"/>
              </w:rPr>
            </w:pPr>
            <w:sdt>
              <w:sdtPr>
                <w:rPr>
                  <w:rFonts w:cs="Segoe UI"/>
                  <w:szCs w:val="24"/>
                </w:rPr>
                <w:id w:val="-1677493212"/>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1417370505"/>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Security Information and Event Management (SEIM)</w:t>
            </w:r>
          </w:p>
        </w:tc>
      </w:tr>
      <w:tr w:rsidR="00204737" w:rsidRPr="00204737" w14:paraId="0B168DA5" w14:textId="77777777" w:rsidTr="00864846">
        <w:tc>
          <w:tcPr>
            <w:tcW w:w="1144" w:type="dxa"/>
          </w:tcPr>
          <w:p w14:paraId="262C8A3C" w14:textId="77777777" w:rsidR="00204737" w:rsidRPr="00204737" w:rsidRDefault="00204737" w:rsidP="00204737">
            <w:pPr>
              <w:spacing w:line="240" w:lineRule="exact"/>
              <w:ind w:left="0"/>
              <w:rPr>
                <w:rFonts w:ascii="Segoe UI" w:hAnsi="Segoe UI" w:cs="Segoe UI"/>
              </w:rPr>
            </w:pPr>
            <w:r w:rsidRPr="00204737">
              <w:rPr>
                <w:rFonts w:ascii="Segoe UI" w:hAnsi="Segoe UI" w:cs="Segoe UI"/>
              </w:rPr>
              <w:t>Texas.gov</w:t>
            </w:r>
          </w:p>
        </w:tc>
        <w:tc>
          <w:tcPr>
            <w:tcW w:w="7491" w:type="dxa"/>
          </w:tcPr>
          <w:p w14:paraId="15BFE748" w14:textId="493DA100" w:rsidR="00204737" w:rsidRPr="00204737" w:rsidRDefault="005B7FEB" w:rsidP="00204737">
            <w:pPr>
              <w:spacing w:line="240" w:lineRule="exact"/>
              <w:rPr>
                <w:rFonts w:ascii="Segoe UI" w:hAnsi="Segoe UI" w:cs="Segoe UI"/>
                <w:szCs w:val="24"/>
              </w:rPr>
            </w:pPr>
            <w:sdt>
              <w:sdtPr>
                <w:rPr>
                  <w:rFonts w:cs="Segoe UI"/>
                  <w:szCs w:val="24"/>
                </w:rPr>
                <w:id w:val="1631130697"/>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70577284"/>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Texas.gov Application Services</w:t>
            </w:r>
          </w:p>
          <w:p w14:paraId="7E187391" w14:textId="5534A6B9" w:rsidR="00204737" w:rsidRPr="00204737" w:rsidRDefault="005B7FEB" w:rsidP="00204737">
            <w:pPr>
              <w:spacing w:line="240" w:lineRule="exact"/>
              <w:rPr>
                <w:rFonts w:ascii="Segoe UI" w:hAnsi="Segoe UI" w:cs="Segoe UI"/>
                <w:szCs w:val="24"/>
              </w:rPr>
            </w:pPr>
            <w:sdt>
              <w:sdtPr>
                <w:rPr>
                  <w:rFonts w:cs="Segoe UI"/>
                  <w:szCs w:val="24"/>
                </w:rPr>
                <w:id w:val="1988275851"/>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1196625346"/>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Texas.gov Payment Services</w:t>
            </w:r>
          </w:p>
        </w:tc>
      </w:tr>
      <w:tr w:rsidR="00204737" w:rsidRPr="00204737" w14:paraId="4155BCFB" w14:textId="77777777" w:rsidTr="00864846">
        <w:tc>
          <w:tcPr>
            <w:tcW w:w="1144" w:type="dxa"/>
          </w:tcPr>
          <w:p w14:paraId="7B44B21A" w14:textId="77777777" w:rsidR="00204737" w:rsidRPr="00204737" w:rsidRDefault="00204737" w:rsidP="00204737">
            <w:pPr>
              <w:spacing w:line="240" w:lineRule="exact"/>
              <w:ind w:left="0"/>
              <w:jc w:val="both"/>
              <w:rPr>
                <w:rFonts w:ascii="Segoe UI" w:hAnsi="Segoe UI" w:cs="Segoe UI"/>
                <w:szCs w:val="24"/>
              </w:rPr>
            </w:pPr>
            <w:r w:rsidRPr="00204737">
              <w:rPr>
                <w:rFonts w:ascii="Segoe UI" w:hAnsi="Segoe UI" w:cs="Segoe UI"/>
                <w:szCs w:val="24"/>
              </w:rPr>
              <w:t>Texas Open Data Portal</w:t>
            </w:r>
          </w:p>
        </w:tc>
        <w:tc>
          <w:tcPr>
            <w:tcW w:w="7491" w:type="dxa"/>
          </w:tcPr>
          <w:p w14:paraId="1571945F" w14:textId="72DDEAF4" w:rsidR="00204737" w:rsidRPr="00204737" w:rsidRDefault="005B7FEB" w:rsidP="00204737">
            <w:pPr>
              <w:spacing w:line="240" w:lineRule="exact"/>
              <w:rPr>
                <w:rFonts w:ascii="Segoe UI" w:hAnsi="Segoe UI" w:cs="Segoe UI"/>
                <w:szCs w:val="24"/>
              </w:rPr>
            </w:pPr>
            <w:sdt>
              <w:sdtPr>
                <w:rPr>
                  <w:rFonts w:cs="Segoe UI"/>
                  <w:szCs w:val="24"/>
                </w:rPr>
                <w:id w:val="-1884781025"/>
                <w14:checkbox>
                  <w14:checked w14:val="0"/>
                  <w14:checkedState w14:val="2612" w14:font="MS Gothic"/>
                  <w14:uncheckedState w14:val="2610" w14:font="MS Gothic"/>
                </w14:checkbox>
              </w:sdtPr>
              <w:sdtEndPr/>
              <w:sdtContent/>
            </w:sdt>
            <w:r w:rsidR="00204737" w:rsidRPr="00204737">
              <w:rPr>
                <w:rFonts w:ascii="Segoe UI" w:hAnsi="Segoe UI" w:cs="Segoe UI"/>
                <w:szCs w:val="24"/>
              </w:rPr>
              <w:t xml:space="preserve"> </w:t>
            </w:r>
            <w:sdt>
              <w:sdtPr>
                <w:rPr>
                  <w:rFonts w:cs="Segoe UI"/>
                </w:rPr>
                <w:id w:val="-1076348323"/>
                <w14:checkbox>
                  <w14:checked w14:val="0"/>
                  <w14:checkedState w14:val="2612" w14:font="MS Gothic"/>
                  <w14:uncheckedState w14:val="2610" w14:font="MS Gothic"/>
                </w14:checkbox>
              </w:sdtPr>
              <w:sdtEndPr/>
              <w:sdtContent>
                <w:r w:rsidR="007C71CE">
                  <w:rPr>
                    <w:rFonts w:ascii="MS Gothic" w:eastAsia="MS Gothic" w:hAnsi="MS Gothic" w:cs="Segoe UI" w:hint="eastAsia"/>
                  </w:rPr>
                  <w:t>☐</w:t>
                </w:r>
              </w:sdtContent>
            </w:sdt>
            <w:r w:rsidR="007C71CE" w:rsidRPr="00204737">
              <w:rPr>
                <w:rFonts w:ascii="Segoe UI" w:hAnsi="Segoe UI" w:cs="Segoe UI"/>
                <w:szCs w:val="24"/>
              </w:rPr>
              <w:t xml:space="preserve"> </w:t>
            </w:r>
            <w:r w:rsidR="00204737" w:rsidRPr="00204737">
              <w:rPr>
                <w:rFonts w:ascii="Segoe UI" w:hAnsi="Segoe UI" w:cs="Segoe UI"/>
                <w:szCs w:val="24"/>
              </w:rPr>
              <w:t>Texas Open Data Portal</w:t>
            </w:r>
          </w:p>
        </w:tc>
      </w:tr>
    </w:tbl>
    <w:p w14:paraId="61D52467" w14:textId="77777777" w:rsidR="006221FB" w:rsidRPr="006221FB" w:rsidRDefault="006221FB" w:rsidP="00FB2923">
      <w:pPr>
        <w:spacing w:after="160" w:line="256" w:lineRule="auto"/>
        <w:rPr>
          <w:rFonts w:eastAsia="Calibri" w:cs="Arial"/>
          <w:szCs w:val="20"/>
        </w:rPr>
      </w:pPr>
    </w:p>
    <w:p w14:paraId="4D8BCFA2" w14:textId="651A3CDD" w:rsidR="00AC12A1" w:rsidRPr="00554C60" w:rsidRDefault="00AC12A1" w:rsidP="00554C60">
      <w:pPr>
        <w:ind w:left="0"/>
        <w:rPr>
          <w:i/>
        </w:rPr>
      </w:pPr>
      <w:r w:rsidRPr="00554C60">
        <w:rPr>
          <w:i/>
        </w:rPr>
        <w:t xml:space="preserve">Note: Data Center Services (DCS) agencies should engage the </w:t>
      </w:r>
      <w:r w:rsidR="004E64A5" w:rsidRPr="00554C60">
        <w:rPr>
          <w:i/>
        </w:rPr>
        <w:t>STS</w:t>
      </w:r>
      <w:r w:rsidRPr="00554C60">
        <w:rPr>
          <w:i/>
        </w:rPr>
        <w:t xml:space="preserve"> team for assistance before </w:t>
      </w:r>
      <w:r w:rsidR="00EE09AD" w:rsidRPr="00554C60">
        <w:rPr>
          <w:i/>
        </w:rPr>
        <w:t>finalizing the Project Plan</w:t>
      </w:r>
      <w:r w:rsidRPr="00554C60">
        <w:rPr>
          <w:i/>
        </w:rPr>
        <w:t xml:space="preserve">. The team will aid in </w:t>
      </w:r>
      <w:r w:rsidR="00A56A88" w:rsidRPr="00554C60">
        <w:rPr>
          <w:i/>
        </w:rPr>
        <w:t>recommending</w:t>
      </w:r>
      <w:r w:rsidRPr="00554C60">
        <w:rPr>
          <w:i/>
        </w:rPr>
        <w:t xml:space="preserve"> solution option</w:t>
      </w:r>
      <w:r w:rsidR="00A56A88" w:rsidRPr="00554C60">
        <w:rPr>
          <w:i/>
        </w:rPr>
        <w:t>(s)</w:t>
      </w:r>
      <w:r w:rsidRPr="00554C60">
        <w:rPr>
          <w:i/>
        </w:rPr>
        <w:t>; provide for better long-term network planning; and consult on DCS exemptions from the State Data Center if necessary.</w:t>
      </w:r>
    </w:p>
    <w:p w14:paraId="07A96467" w14:textId="7CF1E606" w:rsidR="006D24B7" w:rsidRDefault="006D24B7" w:rsidP="00D24791">
      <w:pPr>
        <w:pStyle w:val="Heading2"/>
        <w:numPr>
          <w:ilvl w:val="0"/>
          <w:numId w:val="0"/>
        </w:numPr>
      </w:pPr>
      <w:bookmarkStart w:id="38" w:name="_Toc108439913"/>
      <w:bookmarkStart w:id="39" w:name="_Toc108699475"/>
      <w:bookmarkStart w:id="40" w:name="_Toc143610178"/>
      <w:r>
        <w:t>3.3</w:t>
      </w:r>
      <w:r w:rsidR="008974F3">
        <w:t xml:space="preserve"> </w:t>
      </w:r>
      <w:r>
        <w:t>Estimation Methods</w:t>
      </w:r>
      <w:bookmarkEnd w:id="38"/>
      <w:bookmarkEnd w:id="39"/>
      <w:r w:rsidR="00861C87">
        <w:t xml:space="preserve"> and Estimates</w:t>
      </w:r>
      <w:bookmarkEnd w:id="40"/>
    </w:p>
    <w:p w14:paraId="087D8223" w14:textId="77777777" w:rsidR="006D24B7" w:rsidRPr="00F516C0" w:rsidRDefault="006D24B7" w:rsidP="00554C60">
      <w:pPr>
        <w:ind w:left="0"/>
        <w:rPr>
          <w:i/>
        </w:rPr>
      </w:pPr>
      <w:r w:rsidRPr="00F516C0">
        <w:rPr>
          <w:i/>
        </w:rPr>
        <w:t xml:space="preserve">Describe the methods used to estimate the project level of effort, schedule, and budget. </w:t>
      </w:r>
      <w:r w:rsidR="00861C87">
        <w:rPr>
          <w:i/>
        </w:rPr>
        <w:t>Include</w:t>
      </w:r>
      <w:r w:rsidR="00861C87" w:rsidRPr="00F516C0">
        <w:rPr>
          <w:i/>
        </w:rPr>
        <w:t xml:space="preserve"> </w:t>
      </w:r>
      <w:r w:rsidRPr="00F516C0">
        <w:rPr>
          <w:i/>
        </w:rPr>
        <w:t>tools and techniques used to obtain the estimates</w:t>
      </w:r>
      <w:r w:rsidR="00861C87">
        <w:rPr>
          <w:i/>
        </w:rPr>
        <w:t xml:space="preserve"> in the description</w:t>
      </w:r>
      <w:r w:rsidRPr="00F516C0">
        <w:rPr>
          <w:i/>
        </w:rPr>
        <w:t>.</w:t>
      </w:r>
      <w:r w:rsidR="005C7451">
        <w:rPr>
          <w:i/>
        </w:rPr>
        <w:t xml:space="preserve"> </w:t>
      </w:r>
      <w:r w:rsidRPr="00F516C0">
        <w:rPr>
          <w:i/>
        </w:rPr>
        <w:t xml:space="preserve">Provide estimates for the project dimensions </w:t>
      </w:r>
      <w:r w:rsidR="00B84ADB">
        <w:rPr>
          <w:i/>
        </w:rPr>
        <w:t xml:space="preserve">(effort, schedule, and budget), </w:t>
      </w:r>
      <w:r w:rsidRPr="00F516C0">
        <w:rPr>
          <w:i/>
        </w:rPr>
        <w:t>and identify the source or basis of the estimates and the level of uncertainty and risk associated with the estimates.</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3420"/>
        <w:gridCol w:w="5220"/>
      </w:tblGrid>
      <w:tr w:rsidR="006D24B7" w14:paraId="6C3B0346" w14:textId="77777777">
        <w:trPr>
          <w:cantSplit/>
          <w:tblHeader/>
        </w:trPr>
        <w:tc>
          <w:tcPr>
            <w:tcW w:w="8640" w:type="dxa"/>
            <w:gridSpan w:val="2"/>
            <w:shd w:val="clear" w:color="auto" w:fill="E6E6E6"/>
            <w:vAlign w:val="center"/>
          </w:tcPr>
          <w:p w14:paraId="51F62D77" w14:textId="77777777" w:rsidR="006D24B7" w:rsidRPr="00554C60" w:rsidRDefault="006D24B7" w:rsidP="00D72851">
            <w:pPr>
              <w:ind w:left="0"/>
              <w:rPr>
                <w:b/>
              </w:rPr>
            </w:pPr>
            <w:r w:rsidRPr="00554C60">
              <w:rPr>
                <w:b/>
              </w:rPr>
              <w:t>Estimation</w:t>
            </w:r>
            <w:r w:rsidR="00845456" w:rsidRPr="00554C60">
              <w:rPr>
                <w:b/>
              </w:rPr>
              <w:t xml:space="preserve"> Methods and Estimates</w:t>
            </w:r>
          </w:p>
        </w:tc>
      </w:tr>
      <w:tr w:rsidR="006D24B7" w14:paraId="3D6A26B7" w14:textId="77777777">
        <w:trPr>
          <w:cantSplit/>
        </w:trPr>
        <w:tc>
          <w:tcPr>
            <w:tcW w:w="3420" w:type="dxa"/>
            <w:shd w:val="clear" w:color="auto" w:fill="E6E6E6"/>
            <w:vAlign w:val="center"/>
          </w:tcPr>
          <w:p w14:paraId="2EF9747D" w14:textId="77777777" w:rsidR="006D24B7" w:rsidRDefault="006D24B7" w:rsidP="00C552F3">
            <w:pPr>
              <w:pStyle w:val="TableText"/>
            </w:pPr>
            <w:r>
              <w:t>Description</w:t>
            </w:r>
          </w:p>
        </w:tc>
        <w:tc>
          <w:tcPr>
            <w:tcW w:w="5220" w:type="dxa"/>
            <w:vAlign w:val="center"/>
          </w:tcPr>
          <w:p w14:paraId="32F6B428" w14:textId="77777777" w:rsidR="006D24B7" w:rsidRDefault="006D24B7" w:rsidP="00554C60">
            <w:pPr>
              <w:ind w:left="0"/>
            </w:pPr>
          </w:p>
        </w:tc>
      </w:tr>
      <w:tr w:rsidR="006D24B7" w14:paraId="059116DC" w14:textId="77777777">
        <w:trPr>
          <w:cantSplit/>
        </w:trPr>
        <w:tc>
          <w:tcPr>
            <w:tcW w:w="3420" w:type="dxa"/>
            <w:shd w:val="clear" w:color="auto" w:fill="E6E6E6"/>
            <w:vAlign w:val="center"/>
          </w:tcPr>
          <w:p w14:paraId="2C5C1F8F" w14:textId="77777777" w:rsidR="006D24B7" w:rsidRDefault="006D24B7" w:rsidP="00C552F3">
            <w:pPr>
              <w:pStyle w:val="TableText"/>
            </w:pPr>
            <w:r>
              <w:t>Effort in person-months or person-hours</w:t>
            </w:r>
          </w:p>
        </w:tc>
        <w:tc>
          <w:tcPr>
            <w:tcW w:w="5220" w:type="dxa"/>
            <w:vAlign w:val="center"/>
          </w:tcPr>
          <w:p w14:paraId="65338C0F" w14:textId="77777777" w:rsidR="006D24B7" w:rsidRDefault="006D24B7" w:rsidP="00554C60">
            <w:pPr>
              <w:ind w:left="0"/>
            </w:pPr>
          </w:p>
        </w:tc>
      </w:tr>
      <w:tr w:rsidR="006D24B7" w14:paraId="1B2E30E3" w14:textId="77777777">
        <w:trPr>
          <w:cantSplit/>
        </w:trPr>
        <w:tc>
          <w:tcPr>
            <w:tcW w:w="3420" w:type="dxa"/>
            <w:shd w:val="clear" w:color="auto" w:fill="E6E6E6"/>
            <w:vAlign w:val="center"/>
          </w:tcPr>
          <w:p w14:paraId="2A26AF9E" w14:textId="77777777" w:rsidR="006D24B7" w:rsidRDefault="006D24B7" w:rsidP="00C552F3">
            <w:pPr>
              <w:pStyle w:val="TableText"/>
            </w:pPr>
            <w:r>
              <w:t>Schedule in calendar months</w:t>
            </w:r>
          </w:p>
        </w:tc>
        <w:tc>
          <w:tcPr>
            <w:tcW w:w="5220" w:type="dxa"/>
            <w:vAlign w:val="center"/>
          </w:tcPr>
          <w:p w14:paraId="292C14FF" w14:textId="77777777" w:rsidR="006D24B7" w:rsidRDefault="006D24B7" w:rsidP="00554C60">
            <w:pPr>
              <w:ind w:left="0"/>
            </w:pPr>
          </w:p>
        </w:tc>
      </w:tr>
      <w:tr w:rsidR="006D24B7" w14:paraId="4A0961AB" w14:textId="77777777">
        <w:trPr>
          <w:cantSplit/>
        </w:trPr>
        <w:tc>
          <w:tcPr>
            <w:tcW w:w="3420" w:type="dxa"/>
            <w:shd w:val="clear" w:color="auto" w:fill="E6E6E6"/>
            <w:vAlign w:val="center"/>
          </w:tcPr>
          <w:p w14:paraId="56163B6C" w14:textId="77777777" w:rsidR="006D24B7" w:rsidRDefault="006D24B7" w:rsidP="00C552F3">
            <w:pPr>
              <w:pStyle w:val="TableText"/>
            </w:pPr>
            <w:r>
              <w:lastRenderedPageBreak/>
              <w:t>Budget in dollars</w:t>
            </w:r>
          </w:p>
        </w:tc>
        <w:tc>
          <w:tcPr>
            <w:tcW w:w="5220" w:type="dxa"/>
            <w:vAlign w:val="center"/>
          </w:tcPr>
          <w:p w14:paraId="2DF27899" w14:textId="77777777" w:rsidR="006D24B7" w:rsidRDefault="006D24B7" w:rsidP="00554C60">
            <w:pPr>
              <w:ind w:left="0"/>
            </w:pPr>
          </w:p>
        </w:tc>
      </w:tr>
      <w:tr w:rsidR="006D24B7" w14:paraId="33DDDECB" w14:textId="77777777">
        <w:trPr>
          <w:cantSplit/>
        </w:trPr>
        <w:tc>
          <w:tcPr>
            <w:tcW w:w="3420" w:type="dxa"/>
            <w:shd w:val="clear" w:color="auto" w:fill="E6E6E6"/>
            <w:vAlign w:val="center"/>
          </w:tcPr>
          <w:p w14:paraId="64F4C006" w14:textId="77777777" w:rsidR="006D24B7" w:rsidRDefault="006D24B7" w:rsidP="00C552F3">
            <w:pPr>
              <w:pStyle w:val="TableText"/>
            </w:pPr>
            <w:r>
              <w:t>Source/Basis of Estimate</w:t>
            </w:r>
            <w:r w:rsidR="005C7451">
              <w:t>s</w:t>
            </w:r>
          </w:p>
        </w:tc>
        <w:tc>
          <w:tcPr>
            <w:tcW w:w="5220" w:type="dxa"/>
            <w:vAlign w:val="center"/>
          </w:tcPr>
          <w:p w14:paraId="1C779D65" w14:textId="77777777" w:rsidR="006D24B7" w:rsidRDefault="006D24B7" w:rsidP="00554C60">
            <w:pPr>
              <w:ind w:left="0"/>
            </w:pPr>
          </w:p>
        </w:tc>
      </w:tr>
      <w:tr w:rsidR="006D24B7" w14:paraId="13CF9E6E" w14:textId="77777777">
        <w:trPr>
          <w:cantSplit/>
        </w:trPr>
        <w:tc>
          <w:tcPr>
            <w:tcW w:w="3420" w:type="dxa"/>
            <w:shd w:val="clear" w:color="auto" w:fill="E6E6E6"/>
            <w:vAlign w:val="center"/>
          </w:tcPr>
          <w:p w14:paraId="61B8E6F0" w14:textId="77777777" w:rsidR="006D24B7" w:rsidRDefault="006D24B7" w:rsidP="00C552F3">
            <w:pPr>
              <w:pStyle w:val="TableText"/>
            </w:pPr>
            <w:r>
              <w:t>Level of Uncertainty</w:t>
            </w:r>
          </w:p>
        </w:tc>
        <w:tc>
          <w:tcPr>
            <w:tcW w:w="5220" w:type="dxa"/>
            <w:vAlign w:val="center"/>
          </w:tcPr>
          <w:p w14:paraId="0D807330" w14:textId="77777777" w:rsidR="006D24B7" w:rsidRDefault="006D24B7" w:rsidP="00554C60">
            <w:pPr>
              <w:ind w:left="0"/>
            </w:pPr>
          </w:p>
        </w:tc>
      </w:tr>
    </w:tbl>
    <w:p w14:paraId="1EFD98F6" w14:textId="77777777" w:rsidR="006D24B7" w:rsidRDefault="006D24B7"/>
    <w:p w14:paraId="01E1D549" w14:textId="215EF91B" w:rsidR="00D30992" w:rsidRPr="00554C60" w:rsidRDefault="005F3B86" w:rsidP="00554C60">
      <w:pPr>
        <w:ind w:left="0"/>
        <w:rPr>
          <w:i/>
        </w:rPr>
      </w:pPr>
      <w:r w:rsidRPr="00554C60">
        <w:rPr>
          <w:i/>
        </w:rPr>
        <w:t>M</w:t>
      </w:r>
      <w:r w:rsidR="00B4730E" w:rsidRPr="00554C60">
        <w:rPr>
          <w:i/>
        </w:rPr>
        <w:t>odified sample below</w:t>
      </w:r>
      <w:r w:rsidR="00A30FBB">
        <w:rPr>
          <w:i/>
        </w:rPr>
        <w:t xml:space="preserve"> (</w:t>
      </w:r>
      <w:r w:rsidR="00C91183">
        <w:rPr>
          <w:i/>
        </w:rPr>
        <w:t>delete one of the tables in this section)</w:t>
      </w:r>
      <w:r w:rsidR="00D24791" w:rsidRPr="00554C60">
        <w:rPr>
          <w:i/>
        </w:rPr>
        <w:t>:</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3420"/>
        <w:gridCol w:w="2340"/>
        <w:gridCol w:w="2880"/>
      </w:tblGrid>
      <w:tr w:rsidR="00D30992" w14:paraId="14336053" w14:textId="77777777" w:rsidTr="00554C60">
        <w:trPr>
          <w:tblHeader/>
        </w:trPr>
        <w:tc>
          <w:tcPr>
            <w:tcW w:w="8640" w:type="dxa"/>
            <w:gridSpan w:val="3"/>
            <w:shd w:val="clear" w:color="auto" w:fill="E6E6E6"/>
            <w:vAlign w:val="center"/>
          </w:tcPr>
          <w:p w14:paraId="4FC002AC" w14:textId="77777777" w:rsidR="00D30992" w:rsidRPr="00554C60" w:rsidRDefault="00D30992" w:rsidP="00D72851">
            <w:pPr>
              <w:ind w:left="0"/>
              <w:rPr>
                <w:b/>
              </w:rPr>
            </w:pPr>
            <w:r w:rsidRPr="00554C60">
              <w:rPr>
                <w:b/>
              </w:rPr>
              <w:t>Estimation Methods and Estimates</w:t>
            </w:r>
            <w:r w:rsidR="00D37BE0" w:rsidRPr="00554C60">
              <w:rPr>
                <w:b/>
              </w:rPr>
              <w:t xml:space="preserve"> [optional]</w:t>
            </w:r>
          </w:p>
        </w:tc>
      </w:tr>
      <w:tr w:rsidR="00D30992" w14:paraId="7671E3E0" w14:textId="77777777" w:rsidTr="00554C60">
        <w:tc>
          <w:tcPr>
            <w:tcW w:w="3420" w:type="dxa"/>
            <w:shd w:val="clear" w:color="auto" w:fill="E6E6E6"/>
            <w:vAlign w:val="center"/>
          </w:tcPr>
          <w:p w14:paraId="1203007C" w14:textId="77777777" w:rsidR="00D30992" w:rsidRDefault="00D30992" w:rsidP="00C552F3">
            <w:pPr>
              <w:pStyle w:val="TableText"/>
            </w:pPr>
            <w:r>
              <w:t>Description</w:t>
            </w:r>
          </w:p>
        </w:tc>
        <w:tc>
          <w:tcPr>
            <w:tcW w:w="5220" w:type="dxa"/>
            <w:gridSpan w:val="2"/>
            <w:vAlign w:val="center"/>
          </w:tcPr>
          <w:p w14:paraId="18364E98" w14:textId="77777777" w:rsidR="00D30992" w:rsidRDefault="00D30992" w:rsidP="00554C60">
            <w:pPr>
              <w:ind w:left="0"/>
            </w:pPr>
          </w:p>
        </w:tc>
      </w:tr>
      <w:tr w:rsidR="00D30992" w14:paraId="11D46A40" w14:textId="77777777" w:rsidTr="00554C60">
        <w:tc>
          <w:tcPr>
            <w:tcW w:w="3420" w:type="dxa"/>
            <w:vMerge w:val="restart"/>
            <w:shd w:val="clear" w:color="auto" w:fill="E6E6E6"/>
            <w:vAlign w:val="center"/>
          </w:tcPr>
          <w:p w14:paraId="0A3FED3B" w14:textId="77777777" w:rsidR="00D30992" w:rsidRPr="00BF4670" w:rsidRDefault="00D30992" w:rsidP="00C552F3">
            <w:pPr>
              <w:pStyle w:val="TableText"/>
            </w:pPr>
            <w:r w:rsidRPr="00BF4670">
              <w:t>Effort in person-months or person-hours</w:t>
            </w:r>
          </w:p>
        </w:tc>
        <w:tc>
          <w:tcPr>
            <w:tcW w:w="2340" w:type="dxa"/>
            <w:vAlign w:val="center"/>
          </w:tcPr>
          <w:p w14:paraId="517CB6CA" w14:textId="77777777" w:rsidR="00D30992" w:rsidRPr="00BF4670" w:rsidRDefault="00D30992" w:rsidP="00C552F3">
            <w:pPr>
              <w:pStyle w:val="TableText"/>
            </w:pPr>
            <w:r w:rsidRPr="00BF4670">
              <w:t xml:space="preserve">Informational cost </w:t>
            </w:r>
          </w:p>
          <w:p w14:paraId="387D52BA" w14:textId="77777777" w:rsidR="00D30992" w:rsidRPr="00BF4670" w:rsidRDefault="00D30992" w:rsidP="00C552F3">
            <w:pPr>
              <w:pStyle w:val="TableText"/>
            </w:pPr>
            <w:r w:rsidRPr="00BF4670">
              <w:t>person-months or person-hours</w:t>
            </w:r>
          </w:p>
        </w:tc>
        <w:tc>
          <w:tcPr>
            <w:tcW w:w="2880" w:type="dxa"/>
            <w:vAlign w:val="center"/>
          </w:tcPr>
          <w:p w14:paraId="3ADB8043" w14:textId="77777777" w:rsidR="00D30992" w:rsidRDefault="00D30992" w:rsidP="00554C60">
            <w:pPr>
              <w:ind w:left="30"/>
            </w:pPr>
          </w:p>
        </w:tc>
      </w:tr>
      <w:tr w:rsidR="00D30992" w14:paraId="062DA704" w14:textId="77777777" w:rsidTr="00554C60">
        <w:tc>
          <w:tcPr>
            <w:tcW w:w="3420" w:type="dxa"/>
            <w:vMerge/>
            <w:shd w:val="clear" w:color="auto" w:fill="E6E6E6"/>
            <w:vAlign w:val="center"/>
          </w:tcPr>
          <w:p w14:paraId="1CFCDFE9" w14:textId="77777777" w:rsidR="00D30992" w:rsidRPr="00BF4670" w:rsidRDefault="00D30992" w:rsidP="00C552F3">
            <w:pPr>
              <w:pStyle w:val="TableText"/>
            </w:pPr>
          </w:p>
        </w:tc>
        <w:tc>
          <w:tcPr>
            <w:tcW w:w="2340" w:type="dxa"/>
            <w:vAlign w:val="center"/>
          </w:tcPr>
          <w:p w14:paraId="2C26AC23" w14:textId="6DC03DE0" w:rsidR="00D30992" w:rsidRPr="00BF4670" w:rsidRDefault="00D30992" w:rsidP="00C552F3">
            <w:pPr>
              <w:pStyle w:val="TableText"/>
            </w:pPr>
            <w:r w:rsidRPr="00BF4670">
              <w:t xml:space="preserve">Capital </w:t>
            </w:r>
            <w:r w:rsidR="00651C4C" w:rsidRPr="00BF4670">
              <w:t>cost</w:t>
            </w:r>
          </w:p>
          <w:p w14:paraId="62A680EC" w14:textId="77777777" w:rsidR="00D30992" w:rsidRPr="00BF4670" w:rsidRDefault="00D30992" w:rsidP="00C552F3">
            <w:pPr>
              <w:pStyle w:val="TableText"/>
            </w:pPr>
            <w:r w:rsidRPr="00BF4670">
              <w:t>person-months or person-hours</w:t>
            </w:r>
          </w:p>
        </w:tc>
        <w:tc>
          <w:tcPr>
            <w:tcW w:w="2880" w:type="dxa"/>
            <w:vAlign w:val="center"/>
          </w:tcPr>
          <w:p w14:paraId="28ACBF25" w14:textId="77777777" w:rsidR="00D30992" w:rsidRDefault="00D30992" w:rsidP="00554C60">
            <w:pPr>
              <w:ind w:left="30"/>
            </w:pPr>
          </w:p>
        </w:tc>
      </w:tr>
      <w:tr w:rsidR="00D30992" w14:paraId="74874AFA" w14:textId="77777777" w:rsidTr="00554C60">
        <w:tc>
          <w:tcPr>
            <w:tcW w:w="3420" w:type="dxa"/>
            <w:shd w:val="clear" w:color="auto" w:fill="E6E6E6"/>
            <w:vAlign w:val="center"/>
          </w:tcPr>
          <w:p w14:paraId="206CFD40" w14:textId="77777777" w:rsidR="00D30992" w:rsidRPr="00BF4670" w:rsidRDefault="00D30992" w:rsidP="00C552F3">
            <w:pPr>
              <w:pStyle w:val="TableText"/>
            </w:pPr>
            <w:r w:rsidRPr="00BF4670">
              <w:t>Schedule in calendar months</w:t>
            </w:r>
          </w:p>
        </w:tc>
        <w:tc>
          <w:tcPr>
            <w:tcW w:w="5220" w:type="dxa"/>
            <w:gridSpan w:val="2"/>
            <w:vAlign w:val="center"/>
          </w:tcPr>
          <w:p w14:paraId="103C4DF4" w14:textId="77777777" w:rsidR="00D30992" w:rsidRPr="00BF4670" w:rsidRDefault="00D30992" w:rsidP="00554C60">
            <w:pPr>
              <w:ind w:left="0"/>
            </w:pPr>
          </w:p>
        </w:tc>
      </w:tr>
      <w:tr w:rsidR="00D30992" w14:paraId="67965358" w14:textId="77777777" w:rsidTr="00554C60">
        <w:tc>
          <w:tcPr>
            <w:tcW w:w="3420" w:type="dxa"/>
            <w:vMerge w:val="restart"/>
            <w:shd w:val="clear" w:color="auto" w:fill="E6E6E6"/>
            <w:vAlign w:val="center"/>
          </w:tcPr>
          <w:p w14:paraId="055441A6" w14:textId="77777777" w:rsidR="00D30992" w:rsidRPr="00BF4670" w:rsidRDefault="00D30992" w:rsidP="00C552F3">
            <w:pPr>
              <w:pStyle w:val="TableText"/>
            </w:pPr>
            <w:r w:rsidRPr="00BF4670">
              <w:t>Budget in dollars</w:t>
            </w:r>
            <w:r w:rsidR="00C7654E" w:rsidRPr="00BF4670">
              <w:t xml:space="preserve"> (refer to cost mapping tab in BCWB)</w:t>
            </w:r>
          </w:p>
        </w:tc>
        <w:tc>
          <w:tcPr>
            <w:tcW w:w="2340" w:type="dxa"/>
            <w:vAlign w:val="center"/>
          </w:tcPr>
          <w:p w14:paraId="0C673548" w14:textId="77777777" w:rsidR="00D30992" w:rsidRPr="00BF4670" w:rsidRDefault="00D30992" w:rsidP="00C552F3">
            <w:pPr>
              <w:pStyle w:val="TableText"/>
            </w:pPr>
            <w:r w:rsidRPr="00BF4670">
              <w:t xml:space="preserve">Total Informational cost </w:t>
            </w:r>
          </w:p>
        </w:tc>
        <w:tc>
          <w:tcPr>
            <w:tcW w:w="2880" w:type="dxa"/>
            <w:vAlign w:val="center"/>
          </w:tcPr>
          <w:p w14:paraId="6E73B291" w14:textId="77777777" w:rsidR="00D30992" w:rsidRDefault="00D30992" w:rsidP="00554C60"/>
        </w:tc>
      </w:tr>
      <w:tr w:rsidR="00D30992" w14:paraId="4D9AA53F" w14:textId="77777777" w:rsidTr="00554C60">
        <w:tc>
          <w:tcPr>
            <w:tcW w:w="3420" w:type="dxa"/>
            <w:vMerge/>
            <w:shd w:val="clear" w:color="auto" w:fill="E6E6E6"/>
            <w:vAlign w:val="center"/>
          </w:tcPr>
          <w:p w14:paraId="0D083BC0" w14:textId="77777777" w:rsidR="00D30992" w:rsidRPr="00BF4670" w:rsidRDefault="00D30992" w:rsidP="00C552F3">
            <w:pPr>
              <w:pStyle w:val="TableText"/>
            </w:pPr>
          </w:p>
        </w:tc>
        <w:tc>
          <w:tcPr>
            <w:tcW w:w="2340" w:type="dxa"/>
            <w:vAlign w:val="center"/>
          </w:tcPr>
          <w:p w14:paraId="0FE8F3FE" w14:textId="77777777" w:rsidR="00D30992" w:rsidRPr="00BF4670" w:rsidRDefault="00D30992" w:rsidP="00C552F3">
            <w:pPr>
              <w:pStyle w:val="TableText"/>
            </w:pPr>
            <w:r w:rsidRPr="00BF4670">
              <w:t xml:space="preserve">Total Capital cost </w:t>
            </w:r>
          </w:p>
        </w:tc>
        <w:tc>
          <w:tcPr>
            <w:tcW w:w="2880" w:type="dxa"/>
            <w:vAlign w:val="center"/>
          </w:tcPr>
          <w:p w14:paraId="76E5166F" w14:textId="77777777" w:rsidR="00D30992" w:rsidRDefault="00D30992" w:rsidP="00554C60"/>
        </w:tc>
      </w:tr>
      <w:tr w:rsidR="00D30992" w14:paraId="56B54EA4" w14:textId="77777777" w:rsidTr="00554C60">
        <w:tc>
          <w:tcPr>
            <w:tcW w:w="3420" w:type="dxa"/>
            <w:vMerge/>
            <w:shd w:val="clear" w:color="auto" w:fill="E6E6E6"/>
            <w:vAlign w:val="center"/>
          </w:tcPr>
          <w:p w14:paraId="40C244B8" w14:textId="77777777" w:rsidR="00D30992" w:rsidRPr="00BF4670" w:rsidRDefault="00D30992" w:rsidP="00C552F3">
            <w:pPr>
              <w:pStyle w:val="TableText"/>
            </w:pPr>
          </w:p>
        </w:tc>
        <w:tc>
          <w:tcPr>
            <w:tcW w:w="2340" w:type="dxa"/>
            <w:vAlign w:val="center"/>
          </w:tcPr>
          <w:p w14:paraId="77D310B8" w14:textId="77777777" w:rsidR="00D30992" w:rsidRPr="00BF4670" w:rsidRDefault="00D30992" w:rsidP="00C552F3">
            <w:pPr>
              <w:pStyle w:val="TableText"/>
            </w:pPr>
            <w:r w:rsidRPr="00BF4670">
              <w:t>Total Project Cost</w:t>
            </w:r>
          </w:p>
        </w:tc>
        <w:tc>
          <w:tcPr>
            <w:tcW w:w="2880" w:type="dxa"/>
            <w:vAlign w:val="center"/>
          </w:tcPr>
          <w:p w14:paraId="773566CA" w14:textId="77777777" w:rsidR="00D30992" w:rsidRDefault="00D30992" w:rsidP="00554C60"/>
        </w:tc>
      </w:tr>
      <w:tr w:rsidR="00D30992" w14:paraId="3240CA0A" w14:textId="77777777" w:rsidTr="00554C60">
        <w:tc>
          <w:tcPr>
            <w:tcW w:w="3420" w:type="dxa"/>
            <w:shd w:val="clear" w:color="auto" w:fill="E6E6E6"/>
            <w:vAlign w:val="center"/>
          </w:tcPr>
          <w:p w14:paraId="0496BBC7" w14:textId="77777777" w:rsidR="00D30992" w:rsidRDefault="00D30992" w:rsidP="00C552F3">
            <w:pPr>
              <w:pStyle w:val="TableText"/>
            </w:pPr>
            <w:r>
              <w:t>Source/Basis of Estimates</w:t>
            </w:r>
          </w:p>
        </w:tc>
        <w:tc>
          <w:tcPr>
            <w:tcW w:w="5220" w:type="dxa"/>
            <w:gridSpan w:val="2"/>
            <w:vAlign w:val="center"/>
          </w:tcPr>
          <w:p w14:paraId="25AE7EBC" w14:textId="77777777" w:rsidR="00D30992" w:rsidRDefault="00D30992" w:rsidP="00554C60">
            <w:pPr>
              <w:ind w:left="0"/>
            </w:pPr>
          </w:p>
        </w:tc>
      </w:tr>
      <w:tr w:rsidR="00D30992" w14:paraId="796CCAAE" w14:textId="77777777" w:rsidTr="00554C60">
        <w:tc>
          <w:tcPr>
            <w:tcW w:w="3420" w:type="dxa"/>
            <w:shd w:val="clear" w:color="auto" w:fill="E6E6E6"/>
            <w:vAlign w:val="center"/>
          </w:tcPr>
          <w:p w14:paraId="7A93B001" w14:textId="77777777" w:rsidR="00D30992" w:rsidRDefault="00D30992" w:rsidP="00C552F3">
            <w:pPr>
              <w:pStyle w:val="TableText"/>
            </w:pPr>
            <w:r>
              <w:t>Level of Uncertainty</w:t>
            </w:r>
          </w:p>
        </w:tc>
        <w:tc>
          <w:tcPr>
            <w:tcW w:w="5220" w:type="dxa"/>
            <w:gridSpan w:val="2"/>
            <w:vAlign w:val="center"/>
          </w:tcPr>
          <w:p w14:paraId="0ED4166B" w14:textId="77777777" w:rsidR="00D30992" w:rsidRDefault="00D30992" w:rsidP="00554C60">
            <w:pPr>
              <w:ind w:left="0"/>
            </w:pPr>
          </w:p>
        </w:tc>
      </w:tr>
    </w:tbl>
    <w:p w14:paraId="5DA85DCF" w14:textId="77777777" w:rsidR="00D30992" w:rsidRDefault="00D30992"/>
    <w:p w14:paraId="1F23BDEB" w14:textId="59444304" w:rsidR="006D24B7" w:rsidRDefault="006D24B7" w:rsidP="00D24791">
      <w:pPr>
        <w:pStyle w:val="Heading2"/>
        <w:numPr>
          <w:ilvl w:val="0"/>
          <w:numId w:val="0"/>
        </w:numPr>
      </w:pPr>
      <w:bookmarkStart w:id="41" w:name="_Toc108699477"/>
      <w:bookmarkStart w:id="42" w:name="_Toc143610179"/>
      <w:r>
        <w:t>3.4</w:t>
      </w:r>
      <w:r w:rsidR="008974F3">
        <w:t xml:space="preserve"> </w:t>
      </w:r>
      <w:r>
        <w:t xml:space="preserve">Work </w:t>
      </w:r>
      <w:bookmarkEnd w:id="41"/>
      <w:r>
        <w:t>Activities</w:t>
      </w:r>
      <w:bookmarkEnd w:id="42"/>
    </w:p>
    <w:p w14:paraId="3939B38B" w14:textId="77777777" w:rsidR="006D24B7" w:rsidRPr="00554C60" w:rsidRDefault="00522B04" w:rsidP="00554C60">
      <w:pPr>
        <w:ind w:left="0"/>
        <w:rPr>
          <w:i/>
        </w:rPr>
      </w:pPr>
      <w:r w:rsidRPr="00554C60">
        <w:rPr>
          <w:i/>
        </w:rPr>
        <w:t>Provide a reference to the location of</w:t>
      </w:r>
      <w:r w:rsidR="006D24B7" w:rsidRPr="00554C60">
        <w:rPr>
          <w:i/>
        </w:rPr>
        <w:t xml:space="preserve"> the work breakdown structure (WBS) </w:t>
      </w:r>
      <w:r w:rsidRPr="00554C60">
        <w:rPr>
          <w:i/>
        </w:rPr>
        <w:t>and</w:t>
      </w:r>
      <w:r w:rsidR="006D24B7" w:rsidRPr="00554C60">
        <w:rPr>
          <w:i/>
        </w:rPr>
        <w:t xml:space="preserve"> work packages within the WBS.</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620"/>
        <w:gridCol w:w="7020"/>
      </w:tblGrid>
      <w:tr w:rsidR="0011611E" w14:paraId="6AC22C9B" w14:textId="77777777" w:rsidTr="00D55F37">
        <w:trPr>
          <w:cantSplit/>
          <w:tblHeader/>
        </w:trPr>
        <w:tc>
          <w:tcPr>
            <w:tcW w:w="1620" w:type="dxa"/>
            <w:tcBorders>
              <w:left w:val="single" w:sz="4" w:space="0" w:color="auto"/>
            </w:tcBorders>
            <w:shd w:val="clear" w:color="auto" w:fill="E6E6E6"/>
            <w:vAlign w:val="center"/>
          </w:tcPr>
          <w:p w14:paraId="75A9A6CC" w14:textId="77777777" w:rsidR="0011611E" w:rsidRPr="00554C60" w:rsidRDefault="0011611E" w:rsidP="00D72851">
            <w:pPr>
              <w:ind w:left="0"/>
              <w:rPr>
                <w:b/>
              </w:rPr>
            </w:pPr>
            <w:bookmarkStart w:id="43" w:name="OLE_LINK1"/>
            <w:bookmarkStart w:id="44" w:name="OLE_LINK4"/>
            <w:r w:rsidRPr="00554C60">
              <w:rPr>
                <w:b/>
              </w:rPr>
              <w:lastRenderedPageBreak/>
              <w:t>WBS Location</w:t>
            </w:r>
          </w:p>
        </w:tc>
        <w:tc>
          <w:tcPr>
            <w:tcW w:w="7020" w:type="dxa"/>
            <w:shd w:val="clear" w:color="auto" w:fill="auto"/>
            <w:vAlign w:val="center"/>
          </w:tcPr>
          <w:p w14:paraId="0870CF02" w14:textId="77777777" w:rsidR="0011611E" w:rsidRDefault="00A27CA0" w:rsidP="00D72851">
            <w:pPr>
              <w:ind w:left="0"/>
            </w:pPr>
            <w:r>
              <w:t>(for internal auditing purposes)</w:t>
            </w:r>
          </w:p>
        </w:tc>
      </w:tr>
      <w:bookmarkEnd w:id="43"/>
      <w:bookmarkEnd w:id="44"/>
    </w:tbl>
    <w:p w14:paraId="36362EF2" w14:textId="77777777" w:rsidR="006D24B7" w:rsidRDefault="006D24B7">
      <w:pPr>
        <w:pStyle w:val="Normal00"/>
      </w:pPr>
    </w:p>
    <w:p w14:paraId="57B3BE53" w14:textId="68F6BB94" w:rsidR="006D24B7" w:rsidRDefault="006D24B7" w:rsidP="00D24791">
      <w:pPr>
        <w:pStyle w:val="Heading2"/>
        <w:numPr>
          <w:ilvl w:val="0"/>
          <w:numId w:val="0"/>
        </w:numPr>
      </w:pPr>
      <w:bookmarkStart w:id="45" w:name="_Toc108439919"/>
      <w:bookmarkStart w:id="46" w:name="_Toc108699478"/>
      <w:bookmarkStart w:id="47" w:name="_Toc143610180"/>
      <w:r>
        <w:t>3.5</w:t>
      </w:r>
      <w:r w:rsidR="008974F3">
        <w:t xml:space="preserve"> </w:t>
      </w:r>
      <w:r>
        <w:t>Schedule</w:t>
      </w:r>
      <w:bookmarkEnd w:id="45"/>
      <w:r>
        <w:t xml:space="preserve"> Allocation</w:t>
      </w:r>
      <w:bookmarkEnd w:id="46"/>
      <w:bookmarkEnd w:id="47"/>
    </w:p>
    <w:p w14:paraId="259949C6" w14:textId="77777777" w:rsidR="00503195" w:rsidRPr="00554C60" w:rsidRDefault="00503195" w:rsidP="00554C60">
      <w:pPr>
        <w:ind w:left="0"/>
        <w:rPr>
          <w:i/>
        </w:rPr>
      </w:pPr>
      <w:r w:rsidRPr="00554C60">
        <w:rPr>
          <w:i/>
        </w:rPr>
        <w:t xml:space="preserve">Provide a reference to the location of the </w:t>
      </w:r>
      <w:r w:rsidR="00E97E37" w:rsidRPr="00554C60">
        <w:rPr>
          <w:i/>
        </w:rPr>
        <w:t>project schedule</w:t>
      </w:r>
      <w:r w:rsidRPr="00554C60">
        <w:rPr>
          <w:i/>
        </w:rPr>
        <w:t>.</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790"/>
        <w:gridCol w:w="5850"/>
      </w:tblGrid>
      <w:tr w:rsidR="0067278B" w14:paraId="1D463ABC" w14:textId="77777777" w:rsidTr="00CF45F4">
        <w:trPr>
          <w:cantSplit/>
          <w:tblHeader/>
        </w:trPr>
        <w:tc>
          <w:tcPr>
            <w:tcW w:w="2790" w:type="dxa"/>
            <w:shd w:val="clear" w:color="auto" w:fill="E6E6E6"/>
          </w:tcPr>
          <w:p w14:paraId="04AFFFAF" w14:textId="77777777" w:rsidR="0067278B" w:rsidRDefault="00D55F37" w:rsidP="00554C60">
            <w:pPr>
              <w:ind w:left="0"/>
            </w:pPr>
            <w:r w:rsidRPr="00642588">
              <w:rPr>
                <w:b/>
              </w:rPr>
              <w:t xml:space="preserve">Project </w:t>
            </w:r>
            <w:r w:rsidR="0067278B" w:rsidRPr="00642588">
              <w:rPr>
                <w:b/>
              </w:rPr>
              <w:t>Schedule Location</w:t>
            </w:r>
          </w:p>
        </w:tc>
        <w:tc>
          <w:tcPr>
            <w:tcW w:w="5850" w:type="dxa"/>
            <w:shd w:val="clear" w:color="auto" w:fill="auto"/>
          </w:tcPr>
          <w:p w14:paraId="6EF08C60" w14:textId="77777777" w:rsidR="0067278B" w:rsidRDefault="0067278B" w:rsidP="00554C60">
            <w:pPr>
              <w:ind w:left="0"/>
            </w:pPr>
          </w:p>
        </w:tc>
      </w:tr>
    </w:tbl>
    <w:p w14:paraId="2A47FB84" w14:textId="77777777" w:rsidR="006D24B7" w:rsidRDefault="006D24B7"/>
    <w:p w14:paraId="2688B9CB" w14:textId="17826EFE" w:rsidR="00CA1F06" w:rsidRPr="009F5D02" w:rsidRDefault="00CA1F06" w:rsidP="00554C60">
      <w:pPr>
        <w:ind w:left="0"/>
        <w:rPr>
          <w:i/>
        </w:rPr>
      </w:pPr>
      <w:r w:rsidRPr="009F5D02">
        <w:rPr>
          <w:i/>
        </w:rPr>
        <w:t>To highlight</w:t>
      </w:r>
      <w:r w:rsidR="009F5D02">
        <w:rPr>
          <w:i/>
        </w:rPr>
        <w:t xml:space="preserve"> </w:t>
      </w:r>
      <w:r w:rsidR="00845456">
        <w:rPr>
          <w:i/>
        </w:rPr>
        <w:t>major accomplishments</w:t>
      </w:r>
      <w:r w:rsidRPr="009F5D02">
        <w:rPr>
          <w:i/>
        </w:rPr>
        <w:t xml:space="preserve"> as </w:t>
      </w:r>
      <w:r w:rsidR="009F5D02">
        <w:rPr>
          <w:i/>
        </w:rPr>
        <w:t>initially planned</w:t>
      </w:r>
      <w:r w:rsidRPr="009F5D02">
        <w:rPr>
          <w:i/>
        </w:rPr>
        <w:t xml:space="preserve"> in the project schedule, identify </w:t>
      </w:r>
      <w:r w:rsidR="009F5D02">
        <w:rPr>
          <w:i/>
        </w:rPr>
        <w:t xml:space="preserve">major </w:t>
      </w:r>
      <w:r w:rsidR="009F5D02" w:rsidRPr="009F5D02">
        <w:rPr>
          <w:i/>
        </w:rPr>
        <w:t>project</w:t>
      </w:r>
      <w:r w:rsidRPr="009F5D02">
        <w:rPr>
          <w:i/>
        </w:rPr>
        <w:t xml:space="preserve"> </w:t>
      </w:r>
      <w:r w:rsidRPr="004F2474">
        <w:rPr>
          <w:i/>
        </w:rPr>
        <w:t>milestones and planned completion date</w:t>
      </w:r>
      <w:r w:rsidR="004F2474">
        <w:rPr>
          <w:i/>
        </w:rPr>
        <w:t>s</w:t>
      </w:r>
      <w:r w:rsidR="009F5D02" w:rsidRPr="004F2474">
        <w:rPr>
          <w:i/>
        </w:rPr>
        <w:t xml:space="preserve"> </w:t>
      </w:r>
      <w:r w:rsidR="00EF054E">
        <w:rPr>
          <w:i/>
        </w:rPr>
        <w:t>(mm/dd/</w:t>
      </w:r>
      <w:proofErr w:type="spellStart"/>
      <w:r w:rsidR="009864DA">
        <w:rPr>
          <w:i/>
        </w:rPr>
        <w:t>yy</w:t>
      </w:r>
      <w:proofErr w:type="spellEnd"/>
      <w:r w:rsidR="009864DA">
        <w:rPr>
          <w:i/>
        </w:rPr>
        <w:t>)</w:t>
      </w:r>
      <w:r w:rsidR="009864DA" w:rsidRPr="004F2474">
        <w:rPr>
          <w:i/>
        </w:rPr>
        <w:t xml:space="preserve"> for</w:t>
      </w:r>
      <w:r w:rsidR="009F5D02">
        <w:rPr>
          <w:i/>
        </w:rPr>
        <w:t xml:space="preserve"> delivery.</w:t>
      </w:r>
      <w:r w:rsidR="009F5D02" w:rsidRPr="00281813">
        <w:rPr>
          <w:i/>
        </w:rPr>
        <w:t xml:space="preserve"> This list should reflect products and/or services delivered to the end user as well as the delivery of key project management or other project-related work products. </w:t>
      </w:r>
    </w:p>
    <w:tbl>
      <w:tblPr>
        <w:tblW w:w="6345"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790"/>
        <w:gridCol w:w="3555"/>
      </w:tblGrid>
      <w:tr w:rsidR="00290B96" w14:paraId="20C4B951" w14:textId="77777777" w:rsidTr="00554C60">
        <w:trPr>
          <w:trHeight w:val="732"/>
          <w:tblHeader/>
        </w:trPr>
        <w:tc>
          <w:tcPr>
            <w:tcW w:w="2790" w:type="dxa"/>
            <w:shd w:val="clear" w:color="auto" w:fill="E6E6E6"/>
            <w:vAlign w:val="center"/>
          </w:tcPr>
          <w:p w14:paraId="664C551E" w14:textId="340F8F47" w:rsidR="00290B96" w:rsidRPr="00554C60" w:rsidRDefault="00290B96" w:rsidP="00D72851">
            <w:pPr>
              <w:ind w:left="30"/>
              <w:rPr>
                <w:b/>
              </w:rPr>
            </w:pPr>
            <w:r w:rsidRPr="00554C60">
              <w:rPr>
                <w:b/>
              </w:rPr>
              <w:t>Major Milestone/</w:t>
            </w:r>
            <w:r w:rsidR="00F56AD9">
              <w:rPr>
                <w:b/>
                <w:bCs/>
              </w:rPr>
              <w:br/>
            </w:r>
            <w:r w:rsidRPr="00554C60">
              <w:rPr>
                <w:b/>
              </w:rPr>
              <w:t>Deliverable</w:t>
            </w:r>
          </w:p>
        </w:tc>
        <w:tc>
          <w:tcPr>
            <w:tcW w:w="3555" w:type="dxa"/>
            <w:tcBorders>
              <w:right w:val="single" w:sz="4" w:space="0" w:color="auto"/>
            </w:tcBorders>
            <w:shd w:val="clear" w:color="auto" w:fill="E6E6E6"/>
            <w:vAlign w:val="center"/>
          </w:tcPr>
          <w:p w14:paraId="196A5ED4" w14:textId="77777777" w:rsidR="00290B96" w:rsidRPr="00554C60" w:rsidRDefault="00290B96" w:rsidP="00D72851">
            <w:pPr>
              <w:ind w:left="30"/>
              <w:rPr>
                <w:b/>
              </w:rPr>
            </w:pPr>
            <w:r w:rsidRPr="00554C60">
              <w:rPr>
                <w:b/>
              </w:rPr>
              <w:t>Planned Completion Date mm/dd/</w:t>
            </w:r>
            <w:proofErr w:type="spellStart"/>
            <w:r w:rsidRPr="00554C60">
              <w:rPr>
                <w:b/>
              </w:rPr>
              <w:t>yy</w:t>
            </w:r>
            <w:proofErr w:type="spellEnd"/>
          </w:p>
        </w:tc>
      </w:tr>
      <w:tr w:rsidR="00290B96" w14:paraId="3C68ECA7" w14:textId="77777777" w:rsidTr="00554C60">
        <w:trPr>
          <w:tblHeader/>
        </w:trPr>
        <w:tc>
          <w:tcPr>
            <w:tcW w:w="2790" w:type="dxa"/>
            <w:shd w:val="clear" w:color="auto" w:fill="FFFFFF"/>
          </w:tcPr>
          <w:p w14:paraId="36062B26" w14:textId="77777777" w:rsidR="00290B96" w:rsidRDefault="00290B96" w:rsidP="00554C60">
            <w:pPr>
              <w:ind w:left="30"/>
            </w:pPr>
          </w:p>
        </w:tc>
        <w:tc>
          <w:tcPr>
            <w:tcW w:w="3555" w:type="dxa"/>
            <w:tcBorders>
              <w:right w:val="single" w:sz="4" w:space="0" w:color="auto"/>
            </w:tcBorders>
            <w:shd w:val="clear" w:color="auto" w:fill="FFFFFF"/>
          </w:tcPr>
          <w:p w14:paraId="25B218AA" w14:textId="77777777" w:rsidR="00290B96" w:rsidRDefault="00290B96" w:rsidP="00554C60">
            <w:pPr>
              <w:ind w:left="30"/>
            </w:pPr>
          </w:p>
        </w:tc>
      </w:tr>
      <w:tr w:rsidR="00290B96" w14:paraId="7E4799D8" w14:textId="77777777" w:rsidTr="00554C60">
        <w:trPr>
          <w:tblHeader/>
        </w:trPr>
        <w:tc>
          <w:tcPr>
            <w:tcW w:w="2790" w:type="dxa"/>
            <w:shd w:val="clear" w:color="auto" w:fill="FFFFFF"/>
          </w:tcPr>
          <w:p w14:paraId="204B93AB" w14:textId="77777777" w:rsidR="00290B96" w:rsidRDefault="00290B96" w:rsidP="00554C60">
            <w:pPr>
              <w:ind w:left="30"/>
            </w:pPr>
          </w:p>
        </w:tc>
        <w:tc>
          <w:tcPr>
            <w:tcW w:w="3555" w:type="dxa"/>
            <w:tcBorders>
              <w:right w:val="single" w:sz="4" w:space="0" w:color="auto"/>
            </w:tcBorders>
            <w:shd w:val="clear" w:color="auto" w:fill="FFFFFF"/>
          </w:tcPr>
          <w:p w14:paraId="0E6CC82A" w14:textId="77777777" w:rsidR="00290B96" w:rsidRDefault="00290B96" w:rsidP="00554C60">
            <w:pPr>
              <w:ind w:left="30"/>
            </w:pPr>
          </w:p>
        </w:tc>
      </w:tr>
      <w:tr w:rsidR="00290B96" w14:paraId="4D8A3A23" w14:textId="77777777" w:rsidTr="00554C60">
        <w:trPr>
          <w:tblHeader/>
        </w:trPr>
        <w:tc>
          <w:tcPr>
            <w:tcW w:w="2790" w:type="dxa"/>
            <w:shd w:val="clear" w:color="auto" w:fill="FFFFFF"/>
          </w:tcPr>
          <w:p w14:paraId="1BE5E237" w14:textId="77777777" w:rsidR="00290B96" w:rsidRDefault="00290B96" w:rsidP="00554C60">
            <w:pPr>
              <w:ind w:left="30"/>
            </w:pPr>
          </w:p>
        </w:tc>
        <w:tc>
          <w:tcPr>
            <w:tcW w:w="3555" w:type="dxa"/>
            <w:tcBorders>
              <w:right w:val="single" w:sz="4" w:space="0" w:color="auto"/>
            </w:tcBorders>
            <w:shd w:val="clear" w:color="auto" w:fill="FFFFFF"/>
          </w:tcPr>
          <w:p w14:paraId="5D241D70" w14:textId="77777777" w:rsidR="00290B96" w:rsidRDefault="00290B96" w:rsidP="00554C60">
            <w:pPr>
              <w:ind w:left="30"/>
            </w:pPr>
          </w:p>
        </w:tc>
      </w:tr>
      <w:tr w:rsidR="00290B96" w14:paraId="0347A4C8" w14:textId="77777777" w:rsidTr="00554C60">
        <w:trPr>
          <w:tblHeader/>
        </w:trPr>
        <w:tc>
          <w:tcPr>
            <w:tcW w:w="2790" w:type="dxa"/>
            <w:shd w:val="clear" w:color="auto" w:fill="FFFFFF"/>
          </w:tcPr>
          <w:p w14:paraId="4AE5327F" w14:textId="77777777" w:rsidR="00290B96" w:rsidRDefault="00290B96" w:rsidP="00554C60">
            <w:pPr>
              <w:ind w:left="30"/>
            </w:pPr>
          </w:p>
        </w:tc>
        <w:tc>
          <w:tcPr>
            <w:tcW w:w="3555" w:type="dxa"/>
            <w:tcBorders>
              <w:right w:val="single" w:sz="4" w:space="0" w:color="auto"/>
            </w:tcBorders>
            <w:shd w:val="clear" w:color="auto" w:fill="FFFFFF"/>
          </w:tcPr>
          <w:p w14:paraId="55CF0D8C" w14:textId="77777777" w:rsidR="00290B96" w:rsidRDefault="00290B96" w:rsidP="00554C60">
            <w:pPr>
              <w:ind w:left="30"/>
            </w:pPr>
          </w:p>
        </w:tc>
      </w:tr>
      <w:tr w:rsidR="00290B96" w14:paraId="73A06D8C" w14:textId="77777777" w:rsidTr="00554C60">
        <w:trPr>
          <w:tblHeader/>
        </w:trPr>
        <w:tc>
          <w:tcPr>
            <w:tcW w:w="2790" w:type="dxa"/>
            <w:shd w:val="clear" w:color="auto" w:fill="FFFFFF"/>
          </w:tcPr>
          <w:p w14:paraId="6E8935DD" w14:textId="77777777" w:rsidR="00290B96" w:rsidRDefault="00290B96" w:rsidP="00554C60">
            <w:pPr>
              <w:ind w:left="30"/>
            </w:pPr>
          </w:p>
        </w:tc>
        <w:tc>
          <w:tcPr>
            <w:tcW w:w="3555" w:type="dxa"/>
            <w:tcBorders>
              <w:right w:val="single" w:sz="4" w:space="0" w:color="auto"/>
            </w:tcBorders>
            <w:shd w:val="clear" w:color="auto" w:fill="FFFFFF"/>
          </w:tcPr>
          <w:p w14:paraId="20E45BBF" w14:textId="77777777" w:rsidR="00290B96" w:rsidRDefault="00290B96" w:rsidP="00554C60">
            <w:pPr>
              <w:ind w:left="30"/>
            </w:pPr>
          </w:p>
        </w:tc>
      </w:tr>
    </w:tbl>
    <w:p w14:paraId="6C9798C8" w14:textId="77777777" w:rsidR="006D24B7" w:rsidRDefault="006D24B7">
      <w:pPr>
        <w:pStyle w:val="Normal00"/>
      </w:pPr>
    </w:p>
    <w:p w14:paraId="0ECD137D" w14:textId="42337886" w:rsidR="006D24B7" w:rsidRPr="007570AB" w:rsidRDefault="006D24B7" w:rsidP="00D24791">
      <w:pPr>
        <w:pStyle w:val="Heading2"/>
        <w:numPr>
          <w:ilvl w:val="0"/>
          <w:numId w:val="0"/>
        </w:numPr>
        <w:rPr>
          <w:i/>
          <w:iCs/>
        </w:rPr>
      </w:pPr>
      <w:bookmarkStart w:id="48" w:name="_Toc108699483"/>
      <w:bookmarkStart w:id="49" w:name="_Toc143610181"/>
      <w:r>
        <w:t>3.</w:t>
      </w:r>
      <w:r w:rsidR="008D7F55">
        <w:t>6</w:t>
      </w:r>
      <w:bookmarkStart w:id="50" w:name="_Toc108439920"/>
      <w:r w:rsidR="008974F3">
        <w:t xml:space="preserve"> </w:t>
      </w:r>
      <w:r>
        <w:t>Budget</w:t>
      </w:r>
      <w:bookmarkEnd w:id="50"/>
      <w:r>
        <w:t xml:space="preserve"> Allocation</w:t>
      </w:r>
      <w:bookmarkEnd w:id="48"/>
      <w:bookmarkEnd w:id="49"/>
    </w:p>
    <w:p w14:paraId="6C716C5D" w14:textId="77777777" w:rsidR="00086762" w:rsidRPr="00554C60" w:rsidRDefault="00086762" w:rsidP="00554C60">
      <w:pPr>
        <w:ind w:left="0"/>
        <w:rPr>
          <w:i/>
        </w:rPr>
      </w:pPr>
      <w:bookmarkStart w:id="51" w:name="_Toc108439917"/>
      <w:r w:rsidRPr="00554C60">
        <w:rPr>
          <w:i/>
        </w:rPr>
        <w:t>Provide a reference to the location of the budget schedule.</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340"/>
        <w:gridCol w:w="6300"/>
      </w:tblGrid>
      <w:tr w:rsidR="00086762" w14:paraId="4B09FD9B" w14:textId="77777777" w:rsidTr="00CF45F4">
        <w:trPr>
          <w:cantSplit/>
          <w:tblHeader/>
        </w:trPr>
        <w:tc>
          <w:tcPr>
            <w:tcW w:w="2340" w:type="dxa"/>
            <w:shd w:val="clear" w:color="auto" w:fill="E6E6E6"/>
            <w:vAlign w:val="center"/>
          </w:tcPr>
          <w:p w14:paraId="56571057" w14:textId="77777777" w:rsidR="00086762" w:rsidRPr="00554C60" w:rsidRDefault="00086762" w:rsidP="00D72851">
            <w:pPr>
              <w:ind w:left="30"/>
              <w:rPr>
                <w:b/>
              </w:rPr>
            </w:pPr>
            <w:r w:rsidRPr="00554C60">
              <w:rPr>
                <w:b/>
              </w:rPr>
              <w:t>Budget Schedule Location</w:t>
            </w:r>
          </w:p>
        </w:tc>
        <w:tc>
          <w:tcPr>
            <w:tcW w:w="6300" w:type="dxa"/>
            <w:shd w:val="clear" w:color="auto" w:fill="auto"/>
            <w:vAlign w:val="center"/>
          </w:tcPr>
          <w:p w14:paraId="651AAA73" w14:textId="77777777" w:rsidR="00086762" w:rsidRDefault="00086762" w:rsidP="00554C60">
            <w:pPr>
              <w:ind w:left="30"/>
            </w:pPr>
          </w:p>
        </w:tc>
      </w:tr>
    </w:tbl>
    <w:p w14:paraId="5952F880" w14:textId="77777777" w:rsidR="00086762" w:rsidRDefault="00086762" w:rsidP="00086762"/>
    <w:p w14:paraId="5F14347E" w14:textId="77777777" w:rsidR="006D24B7" w:rsidRPr="00554C60" w:rsidRDefault="00086762" w:rsidP="00554C60">
      <w:pPr>
        <w:ind w:left="0"/>
        <w:rPr>
          <w:i/>
        </w:rPr>
      </w:pPr>
      <w:r w:rsidRPr="00554C60">
        <w:rPr>
          <w:i/>
        </w:rPr>
        <w:lastRenderedPageBreak/>
        <w:t>Identify the budget amount allocated by key budget category (e.g., project milestone or standard cost categories such as personnel, travel), including the time period that may constrain use of the budget.</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340"/>
        <w:gridCol w:w="4500"/>
        <w:gridCol w:w="1800"/>
      </w:tblGrid>
      <w:tr w:rsidR="006D24B7" w14:paraId="2E2804FD" w14:textId="77777777" w:rsidTr="00554C60">
        <w:trPr>
          <w:tblHeader/>
        </w:trPr>
        <w:tc>
          <w:tcPr>
            <w:tcW w:w="2340" w:type="dxa"/>
            <w:shd w:val="clear" w:color="auto" w:fill="E6E6E6"/>
            <w:vAlign w:val="center"/>
          </w:tcPr>
          <w:p w14:paraId="252EB87E" w14:textId="77777777" w:rsidR="006D24B7" w:rsidRPr="00554C60" w:rsidRDefault="00086762" w:rsidP="00D72851">
            <w:pPr>
              <w:ind w:left="0"/>
              <w:rPr>
                <w:b/>
              </w:rPr>
            </w:pPr>
            <w:r w:rsidRPr="00554C60">
              <w:rPr>
                <w:b/>
              </w:rPr>
              <w:t>Key Budget Category</w:t>
            </w:r>
          </w:p>
        </w:tc>
        <w:tc>
          <w:tcPr>
            <w:tcW w:w="4500" w:type="dxa"/>
            <w:shd w:val="clear" w:color="auto" w:fill="E6E6E6"/>
            <w:vAlign w:val="center"/>
          </w:tcPr>
          <w:p w14:paraId="0C6870C6" w14:textId="77777777" w:rsidR="006D24B7" w:rsidRPr="00554C60" w:rsidRDefault="00086762" w:rsidP="00D72851">
            <w:pPr>
              <w:ind w:left="0"/>
              <w:rPr>
                <w:b/>
              </w:rPr>
            </w:pPr>
            <w:r w:rsidRPr="00554C60">
              <w:rPr>
                <w:b/>
              </w:rPr>
              <w:t>Budget Amount</w:t>
            </w:r>
          </w:p>
        </w:tc>
        <w:tc>
          <w:tcPr>
            <w:tcW w:w="1800" w:type="dxa"/>
            <w:shd w:val="clear" w:color="auto" w:fill="E6E6E6"/>
            <w:vAlign w:val="center"/>
          </w:tcPr>
          <w:p w14:paraId="1DBB1BD9" w14:textId="77777777" w:rsidR="006D24B7" w:rsidRPr="00554C60" w:rsidRDefault="00086762" w:rsidP="00D72851">
            <w:pPr>
              <w:ind w:left="0"/>
              <w:rPr>
                <w:b/>
              </w:rPr>
            </w:pPr>
            <w:r w:rsidRPr="00554C60">
              <w:rPr>
                <w:b/>
              </w:rPr>
              <w:t>Time Period</w:t>
            </w:r>
          </w:p>
        </w:tc>
      </w:tr>
      <w:tr w:rsidR="006D24B7" w14:paraId="15D8FAC2" w14:textId="77777777" w:rsidTr="00554C60">
        <w:trPr>
          <w:tblHeader/>
        </w:trPr>
        <w:tc>
          <w:tcPr>
            <w:tcW w:w="2340" w:type="dxa"/>
            <w:shd w:val="clear" w:color="auto" w:fill="FFFFFF"/>
          </w:tcPr>
          <w:p w14:paraId="50541761" w14:textId="77777777" w:rsidR="006D24B7" w:rsidRDefault="006D24B7" w:rsidP="00554C60">
            <w:pPr>
              <w:ind w:left="0"/>
            </w:pPr>
          </w:p>
        </w:tc>
        <w:tc>
          <w:tcPr>
            <w:tcW w:w="4500" w:type="dxa"/>
            <w:shd w:val="clear" w:color="auto" w:fill="FFFFFF"/>
          </w:tcPr>
          <w:p w14:paraId="4511CA4A" w14:textId="77777777" w:rsidR="006D24B7" w:rsidRDefault="006D24B7" w:rsidP="00554C60">
            <w:pPr>
              <w:ind w:left="0"/>
            </w:pPr>
          </w:p>
        </w:tc>
        <w:tc>
          <w:tcPr>
            <w:tcW w:w="1800" w:type="dxa"/>
            <w:shd w:val="clear" w:color="auto" w:fill="FFFFFF"/>
          </w:tcPr>
          <w:p w14:paraId="568A61DB" w14:textId="77777777" w:rsidR="006D24B7" w:rsidRDefault="006D24B7" w:rsidP="00554C60">
            <w:pPr>
              <w:ind w:left="0"/>
            </w:pPr>
          </w:p>
        </w:tc>
      </w:tr>
      <w:tr w:rsidR="006D24B7" w14:paraId="63993160" w14:textId="77777777" w:rsidTr="00554C60">
        <w:trPr>
          <w:tblHeader/>
        </w:trPr>
        <w:tc>
          <w:tcPr>
            <w:tcW w:w="2340" w:type="dxa"/>
            <w:shd w:val="clear" w:color="auto" w:fill="FFFFFF"/>
          </w:tcPr>
          <w:p w14:paraId="4018A30B" w14:textId="77777777" w:rsidR="006D24B7" w:rsidRDefault="006D24B7" w:rsidP="00554C60">
            <w:pPr>
              <w:ind w:left="0"/>
            </w:pPr>
          </w:p>
        </w:tc>
        <w:tc>
          <w:tcPr>
            <w:tcW w:w="4500" w:type="dxa"/>
            <w:shd w:val="clear" w:color="auto" w:fill="FFFFFF"/>
          </w:tcPr>
          <w:p w14:paraId="0C33AA2D" w14:textId="77777777" w:rsidR="006D24B7" w:rsidRDefault="006D24B7" w:rsidP="00554C60">
            <w:pPr>
              <w:ind w:left="0"/>
            </w:pPr>
          </w:p>
        </w:tc>
        <w:tc>
          <w:tcPr>
            <w:tcW w:w="1800" w:type="dxa"/>
            <w:shd w:val="clear" w:color="auto" w:fill="FFFFFF"/>
          </w:tcPr>
          <w:p w14:paraId="35143745" w14:textId="77777777" w:rsidR="006D24B7" w:rsidRDefault="006D24B7" w:rsidP="00554C60">
            <w:pPr>
              <w:ind w:left="0"/>
            </w:pPr>
          </w:p>
        </w:tc>
      </w:tr>
      <w:tr w:rsidR="006D24B7" w14:paraId="25E8E90B" w14:textId="77777777" w:rsidTr="00554C60">
        <w:trPr>
          <w:tblHeader/>
        </w:trPr>
        <w:tc>
          <w:tcPr>
            <w:tcW w:w="2340" w:type="dxa"/>
            <w:shd w:val="clear" w:color="auto" w:fill="FFFFFF"/>
          </w:tcPr>
          <w:p w14:paraId="07080B84" w14:textId="77777777" w:rsidR="006D24B7" w:rsidRDefault="006D24B7" w:rsidP="00554C60">
            <w:pPr>
              <w:ind w:left="0"/>
            </w:pPr>
          </w:p>
        </w:tc>
        <w:tc>
          <w:tcPr>
            <w:tcW w:w="4500" w:type="dxa"/>
            <w:shd w:val="clear" w:color="auto" w:fill="FFFFFF"/>
          </w:tcPr>
          <w:p w14:paraId="5AAE800C" w14:textId="77777777" w:rsidR="006D24B7" w:rsidRDefault="006D24B7" w:rsidP="00554C60">
            <w:pPr>
              <w:ind w:left="0"/>
            </w:pPr>
          </w:p>
        </w:tc>
        <w:tc>
          <w:tcPr>
            <w:tcW w:w="1800" w:type="dxa"/>
            <w:shd w:val="clear" w:color="auto" w:fill="FFFFFF"/>
          </w:tcPr>
          <w:p w14:paraId="737335EE" w14:textId="77777777" w:rsidR="006D24B7" w:rsidRDefault="006D24B7" w:rsidP="00554C60">
            <w:pPr>
              <w:ind w:left="0"/>
            </w:pPr>
          </w:p>
        </w:tc>
      </w:tr>
      <w:tr w:rsidR="006D24B7" w14:paraId="1C966851" w14:textId="77777777" w:rsidTr="00554C60">
        <w:trPr>
          <w:tblHeader/>
        </w:trPr>
        <w:tc>
          <w:tcPr>
            <w:tcW w:w="2340" w:type="dxa"/>
            <w:shd w:val="clear" w:color="auto" w:fill="FFFFFF"/>
          </w:tcPr>
          <w:p w14:paraId="73410EF4" w14:textId="77777777" w:rsidR="006D24B7" w:rsidRDefault="006D24B7" w:rsidP="00554C60">
            <w:pPr>
              <w:ind w:left="0"/>
            </w:pPr>
          </w:p>
        </w:tc>
        <w:tc>
          <w:tcPr>
            <w:tcW w:w="4500" w:type="dxa"/>
            <w:shd w:val="clear" w:color="auto" w:fill="FFFFFF"/>
          </w:tcPr>
          <w:p w14:paraId="21E79D2E" w14:textId="77777777" w:rsidR="006D24B7" w:rsidRDefault="006D24B7" w:rsidP="00554C60">
            <w:pPr>
              <w:ind w:left="0"/>
            </w:pPr>
          </w:p>
        </w:tc>
        <w:tc>
          <w:tcPr>
            <w:tcW w:w="1800" w:type="dxa"/>
            <w:shd w:val="clear" w:color="auto" w:fill="FFFFFF"/>
          </w:tcPr>
          <w:p w14:paraId="4D85AEF9" w14:textId="77777777" w:rsidR="006D24B7" w:rsidRDefault="006D24B7" w:rsidP="00554C60">
            <w:pPr>
              <w:ind w:left="0"/>
            </w:pPr>
          </w:p>
        </w:tc>
      </w:tr>
      <w:tr w:rsidR="006D24B7" w14:paraId="0C91853B" w14:textId="77777777" w:rsidTr="00554C60">
        <w:trPr>
          <w:tblHeader/>
        </w:trPr>
        <w:tc>
          <w:tcPr>
            <w:tcW w:w="2340" w:type="dxa"/>
            <w:shd w:val="clear" w:color="auto" w:fill="FFFFFF"/>
          </w:tcPr>
          <w:p w14:paraId="512CA771" w14:textId="77777777" w:rsidR="006D24B7" w:rsidRDefault="006D24B7" w:rsidP="00554C60">
            <w:pPr>
              <w:ind w:left="0"/>
            </w:pPr>
          </w:p>
        </w:tc>
        <w:tc>
          <w:tcPr>
            <w:tcW w:w="4500" w:type="dxa"/>
            <w:shd w:val="clear" w:color="auto" w:fill="FFFFFF"/>
          </w:tcPr>
          <w:p w14:paraId="392086D9" w14:textId="77777777" w:rsidR="006D24B7" w:rsidRDefault="006D24B7" w:rsidP="00554C60">
            <w:pPr>
              <w:ind w:left="0"/>
            </w:pPr>
          </w:p>
        </w:tc>
        <w:tc>
          <w:tcPr>
            <w:tcW w:w="1800" w:type="dxa"/>
            <w:shd w:val="clear" w:color="auto" w:fill="FFFFFF"/>
          </w:tcPr>
          <w:p w14:paraId="2FE202C8" w14:textId="77777777" w:rsidR="006D24B7" w:rsidRDefault="006D24B7" w:rsidP="00554C60">
            <w:pPr>
              <w:ind w:left="0"/>
            </w:pPr>
          </w:p>
        </w:tc>
      </w:tr>
      <w:bookmarkEnd w:id="33"/>
      <w:bookmarkEnd w:id="51"/>
    </w:tbl>
    <w:p w14:paraId="10CA07AB" w14:textId="77777777" w:rsidR="00DF5ECF" w:rsidRDefault="00DF5ECF">
      <w:pPr>
        <w:ind w:left="0"/>
        <w:rPr>
          <w:i/>
        </w:rPr>
      </w:pPr>
    </w:p>
    <w:p w14:paraId="5607DCB9" w14:textId="262D0216" w:rsidR="006D24B7" w:rsidRPr="00554C60" w:rsidRDefault="00EF6A60" w:rsidP="00554C60">
      <w:pPr>
        <w:ind w:left="0"/>
        <w:rPr>
          <w:i/>
        </w:rPr>
      </w:pPr>
      <w:r w:rsidRPr="00554C60">
        <w:rPr>
          <w:i/>
        </w:rPr>
        <w:t>S</w:t>
      </w:r>
      <w:r w:rsidR="00D30992" w:rsidRPr="00554C60">
        <w:rPr>
          <w:i/>
        </w:rPr>
        <w:t>ample below</w:t>
      </w:r>
    </w:p>
    <w:tbl>
      <w:tblPr>
        <w:tblW w:w="873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530"/>
        <w:gridCol w:w="2780"/>
        <w:gridCol w:w="3420"/>
      </w:tblGrid>
      <w:tr w:rsidR="00D30992" w14:paraId="43C9EBB3" w14:textId="77777777" w:rsidTr="00554C60">
        <w:trPr>
          <w:tblHeader/>
        </w:trPr>
        <w:tc>
          <w:tcPr>
            <w:tcW w:w="2530" w:type="dxa"/>
            <w:shd w:val="clear" w:color="auto" w:fill="E6E6E6"/>
            <w:vAlign w:val="center"/>
          </w:tcPr>
          <w:p w14:paraId="06AB7E13" w14:textId="77777777" w:rsidR="00D30992" w:rsidRPr="00E62C9E" w:rsidRDefault="00D30992" w:rsidP="00C552F3">
            <w:pPr>
              <w:pStyle w:val="TableText"/>
            </w:pPr>
            <w:r w:rsidRPr="00E62C9E">
              <w:t>Key Budget Category</w:t>
            </w:r>
          </w:p>
        </w:tc>
        <w:tc>
          <w:tcPr>
            <w:tcW w:w="2780" w:type="dxa"/>
            <w:shd w:val="clear" w:color="auto" w:fill="E6E6E6"/>
            <w:vAlign w:val="center"/>
          </w:tcPr>
          <w:p w14:paraId="7C1062B6" w14:textId="77777777" w:rsidR="00D30992" w:rsidRPr="00E62C9E" w:rsidRDefault="00D30992" w:rsidP="00C552F3">
            <w:pPr>
              <w:pStyle w:val="TableText"/>
            </w:pPr>
            <w:r w:rsidRPr="00E62C9E">
              <w:t>Budget Amount</w:t>
            </w:r>
          </w:p>
        </w:tc>
        <w:tc>
          <w:tcPr>
            <w:tcW w:w="3420" w:type="dxa"/>
            <w:shd w:val="clear" w:color="auto" w:fill="E6E6E6"/>
            <w:vAlign w:val="center"/>
          </w:tcPr>
          <w:p w14:paraId="1BA7C8B8" w14:textId="77777777" w:rsidR="00D30992" w:rsidRPr="00E62C9E" w:rsidRDefault="00D30992" w:rsidP="00C552F3">
            <w:pPr>
              <w:pStyle w:val="TableText"/>
            </w:pPr>
            <w:r w:rsidRPr="00E62C9E">
              <w:t xml:space="preserve">Time Period </w:t>
            </w:r>
          </w:p>
          <w:p w14:paraId="0ECC0434" w14:textId="77777777" w:rsidR="00D30992" w:rsidRPr="00E62C9E" w:rsidRDefault="00D30992" w:rsidP="00C552F3">
            <w:pPr>
              <w:pStyle w:val="TableText"/>
            </w:pPr>
            <w:r w:rsidRPr="00E62C9E">
              <w:t>(Refer to the BCW to determine the time period)</w:t>
            </w:r>
          </w:p>
        </w:tc>
      </w:tr>
      <w:tr w:rsidR="00D30992" w14:paraId="358C1FAD" w14:textId="77777777" w:rsidTr="00554C60">
        <w:trPr>
          <w:tblHeader/>
        </w:trPr>
        <w:tc>
          <w:tcPr>
            <w:tcW w:w="2530" w:type="dxa"/>
            <w:shd w:val="clear" w:color="auto" w:fill="FFFFFF"/>
          </w:tcPr>
          <w:p w14:paraId="3463FD55" w14:textId="77777777" w:rsidR="00D30992" w:rsidRPr="00E62C9E" w:rsidRDefault="00D30992" w:rsidP="00554C60">
            <w:pPr>
              <w:ind w:left="30"/>
            </w:pPr>
            <w:r w:rsidRPr="00E62C9E">
              <w:t>Personnel Cost (State employees)</w:t>
            </w:r>
          </w:p>
        </w:tc>
        <w:tc>
          <w:tcPr>
            <w:tcW w:w="2780" w:type="dxa"/>
            <w:shd w:val="clear" w:color="auto" w:fill="FFFFFF"/>
          </w:tcPr>
          <w:p w14:paraId="7AFA6E68" w14:textId="12B7C7EB" w:rsidR="00D30992" w:rsidRPr="00E62C9E" w:rsidRDefault="006F1DF8" w:rsidP="00554C60">
            <w:pPr>
              <w:ind w:left="30"/>
            </w:pPr>
            <w:r>
              <w:t>$</w:t>
            </w:r>
            <w:r w:rsidR="00BD1757" w:rsidRPr="00E62C9E">
              <w:t>5</w:t>
            </w:r>
            <w:r w:rsidR="001E4A9F" w:rsidRPr="00E62C9E">
              <w:t>00</w:t>
            </w:r>
            <w:r w:rsidR="00F035EF" w:rsidRPr="00E62C9E">
              <w:t>,000</w:t>
            </w:r>
          </w:p>
        </w:tc>
        <w:tc>
          <w:tcPr>
            <w:tcW w:w="3420" w:type="dxa"/>
            <w:shd w:val="clear" w:color="auto" w:fill="FFFFFF"/>
          </w:tcPr>
          <w:p w14:paraId="746A8563" w14:textId="7E4F9915" w:rsidR="00D30992" w:rsidRPr="00E62C9E" w:rsidRDefault="00F035EF" w:rsidP="00554C60">
            <w:pPr>
              <w:ind w:left="30"/>
            </w:pPr>
            <w:r w:rsidRPr="00E62C9E">
              <w:t>FY</w:t>
            </w:r>
            <w:r w:rsidR="00230CF2" w:rsidRPr="00E62C9E">
              <w:t>202</w:t>
            </w:r>
            <w:r w:rsidR="00C13B92" w:rsidRPr="00E62C9E">
              <w:t>4</w:t>
            </w:r>
            <w:r w:rsidRPr="00E62C9E">
              <w:t>-FY</w:t>
            </w:r>
            <w:r w:rsidR="00230CF2" w:rsidRPr="00E62C9E">
              <w:t>202</w:t>
            </w:r>
            <w:r w:rsidR="00822E1E">
              <w:t>5</w:t>
            </w:r>
          </w:p>
        </w:tc>
      </w:tr>
      <w:tr w:rsidR="00D30992" w14:paraId="2ADAC51C" w14:textId="77777777" w:rsidTr="00554C60">
        <w:trPr>
          <w:tblHeader/>
        </w:trPr>
        <w:tc>
          <w:tcPr>
            <w:tcW w:w="2530" w:type="dxa"/>
            <w:shd w:val="clear" w:color="auto" w:fill="FFFFFF"/>
          </w:tcPr>
          <w:p w14:paraId="5BA7FB4D" w14:textId="77777777" w:rsidR="00D30992" w:rsidRPr="00E62C9E" w:rsidRDefault="00D30992" w:rsidP="00554C60">
            <w:pPr>
              <w:ind w:left="30"/>
            </w:pPr>
            <w:r w:rsidRPr="00E62C9E">
              <w:t xml:space="preserve">IV&amp;V Cost </w:t>
            </w:r>
          </w:p>
        </w:tc>
        <w:tc>
          <w:tcPr>
            <w:tcW w:w="2780" w:type="dxa"/>
            <w:shd w:val="clear" w:color="auto" w:fill="FFFFFF"/>
          </w:tcPr>
          <w:p w14:paraId="56608F70" w14:textId="587FA5C3" w:rsidR="001D5966" w:rsidRPr="00E62C9E" w:rsidRDefault="00822E1E" w:rsidP="00554C60">
            <w:pPr>
              <w:ind w:left="30"/>
            </w:pPr>
            <w:r>
              <w:t>$</w:t>
            </w:r>
            <w:r w:rsidR="00B9381E" w:rsidRPr="00E62C9E">
              <w:t>300,000</w:t>
            </w:r>
          </w:p>
        </w:tc>
        <w:tc>
          <w:tcPr>
            <w:tcW w:w="3420" w:type="dxa"/>
            <w:shd w:val="clear" w:color="auto" w:fill="FFFFFF"/>
          </w:tcPr>
          <w:p w14:paraId="516BAD0E" w14:textId="6B481E78" w:rsidR="00D30992" w:rsidRPr="00E62C9E" w:rsidRDefault="00F03E06" w:rsidP="00554C60">
            <w:pPr>
              <w:ind w:left="30"/>
            </w:pPr>
            <w:r w:rsidRPr="00E62C9E">
              <w:t>FY2024</w:t>
            </w:r>
            <w:r w:rsidR="00822E1E" w:rsidRPr="00E62C9E">
              <w:t>-FY202</w:t>
            </w:r>
            <w:r w:rsidR="00822E1E">
              <w:t>5</w:t>
            </w:r>
          </w:p>
        </w:tc>
      </w:tr>
      <w:tr w:rsidR="00D30992" w14:paraId="75F4979B" w14:textId="77777777" w:rsidTr="00554C60">
        <w:trPr>
          <w:tblHeader/>
        </w:trPr>
        <w:tc>
          <w:tcPr>
            <w:tcW w:w="2530" w:type="dxa"/>
            <w:shd w:val="clear" w:color="auto" w:fill="FFFFFF"/>
          </w:tcPr>
          <w:p w14:paraId="25C8808A" w14:textId="77777777" w:rsidR="00D30992" w:rsidRPr="00E62C9E" w:rsidRDefault="00D30992" w:rsidP="00554C60">
            <w:pPr>
              <w:ind w:left="30"/>
            </w:pPr>
            <w:r w:rsidRPr="00E62C9E">
              <w:t>Staff Augmentation (Contractors)</w:t>
            </w:r>
          </w:p>
        </w:tc>
        <w:tc>
          <w:tcPr>
            <w:tcW w:w="2780" w:type="dxa"/>
            <w:shd w:val="clear" w:color="auto" w:fill="FFFFFF"/>
          </w:tcPr>
          <w:p w14:paraId="17F7FEE9" w14:textId="7BBF06D9" w:rsidR="00D30992" w:rsidRPr="00E62C9E" w:rsidRDefault="00822E1E" w:rsidP="00554C60">
            <w:pPr>
              <w:ind w:left="30"/>
            </w:pPr>
            <w:r>
              <w:t>$</w:t>
            </w:r>
            <w:r w:rsidR="00B9381E" w:rsidRPr="00E62C9E">
              <w:t>2</w:t>
            </w:r>
            <w:r w:rsidR="003C7CC3" w:rsidRPr="00E62C9E">
              <w:t>,000</w:t>
            </w:r>
            <w:r w:rsidR="00C13B92" w:rsidRPr="00E62C9E">
              <w:t>,</w:t>
            </w:r>
            <w:r w:rsidR="003C7CC3" w:rsidRPr="00E62C9E">
              <w:t>000</w:t>
            </w:r>
          </w:p>
        </w:tc>
        <w:tc>
          <w:tcPr>
            <w:tcW w:w="3420" w:type="dxa"/>
            <w:shd w:val="clear" w:color="auto" w:fill="FFFFFF"/>
          </w:tcPr>
          <w:p w14:paraId="1FFADCC8" w14:textId="6E22CC19" w:rsidR="00D30992" w:rsidRPr="00E62C9E" w:rsidRDefault="00F03E06" w:rsidP="00554C60">
            <w:pPr>
              <w:ind w:left="30"/>
            </w:pPr>
            <w:r w:rsidRPr="00E62C9E">
              <w:t>FY2024</w:t>
            </w:r>
            <w:r w:rsidR="00822E1E" w:rsidRPr="00E62C9E">
              <w:t>-FY202</w:t>
            </w:r>
            <w:r w:rsidR="00EE1965">
              <w:t>5</w:t>
            </w:r>
          </w:p>
        </w:tc>
      </w:tr>
      <w:tr w:rsidR="00D30992" w14:paraId="5B5AB6C3" w14:textId="77777777" w:rsidTr="00554C60">
        <w:trPr>
          <w:tblHeader/>
        </w:trPr>
        <w:tc>
          <w:tcPr>
            <w:tcW w:w="2530" w:type="dxa"/>
            <w:shd w:val="clear" w:color="auto" w:fill="FFFFFF"/>
          </w:tcPr>
          <w:p w14:paraId="436902EE" w14:textId="77777777" w:rsidR="00D30992" w:rsidRPr="00E62C9E" w:rsidRDefault="00D30992" w:rsidP="00554C60">
            <w:pPr>
              <w:ind w:left="30"/>
            </w:pPr>
            <w:r w:rsidRPr="00E62C9E">
              <w:t>Infrastructure Cost (Hardware/Software)</w:t>
            </w:r>
          </w:p>
        </w:tc>
        <w:tc>
          <w:tcPr>
            <w:tcW w:w="2780" w:type="dxa"/>
            <w:shd w:val="clear" w:color="auto" w:fill="FFFFFF"/>
          </w:tcPr>
          <w:p w14:paraId="2EA23469" w14:textId="382E854F" w:rsidR="00D30992" w:rsidRPr="00E62C9E" w:rsidRDefault="00A72226" w:rsidP="00554C60">
            <w:pPr>
              <w:ind w:left="30"/>
            </w:pPr>
            <w:r>
              <w:t>$</w:t>
            </w:r>
            <w:r w:rsidR="00F03E06" w:rsidRPr="00E62C9E">
              <w:t>2,000,</w:t>
            </w:r>
            <w:r w:rsidR="006F2761" w:rsidRPr="00E62C9E">
              <w:t>000</w:t>
            </w:r>
          </w:p>
        </w:tc>
        <w:tc>
          <w:tcPr>
            <w:tcW w:w="3420" w:type="dxa"/>
            <w:shd w:val="clear" w:color="auto" w:fill="FFFFFF"/>
          </w:tcPr>
          <w:p w14:paraId="1FC172B8" w14:textId="072A4CC2" w:rsidR="00D30992" w:rsidRPr="00E62C9E" w:rsidRDefault="00F03E06" w:rsidP="00554C60">
            <w:pPr>
              <w:ind w:left="30"/>
            </w:pPr>
            <w:r w:rsidRPr="00E62C9E">
              <w:t>FY2024</w:t>
            </w:r>
            <w:r w:rsidR="00A72226" w:rsidRPr="00E62C9E">
              <w:t>-FY202</w:t>
            </w:r>
            <w:r w:rsidR="00A72226">
              <w:t>5</w:t>
            </w:r>
          </w:p>
        </w:tc>
      </w:tr>
      <w:tr w:rsidR="00D30992" w14:paraId="4F979960" w14:textId="77777777" w:rsidTr="00554C60">
        <w:trPr>
          <w:trHeight w:val="399"/>
          <w:tblHeader/>
        </w:trPr>
        <w:tc>
          <w:tcPr>
            <w:tcW w:w="2530" w:type="dxa"/>
            <w:shd w:val="clear" w:color="auto" w:fill="FFFFFF"/>
          </w:tcPr>
          <w:p w14:paraId="42224057" w14:textId="77777777" w:rsidR="00D30992" w:rsidRPr="00E62C9E" w:rsidRDefault="00D30992" w:rsidP="00554C60">
            <w:pPr>
              <w:ind w:left="30"/>
            </w:pPr>
            <w:r w:rsidRPr="00E62C9E">
              <w:t>Total Contingency</w:t>
            </w:r>
          </w:p>
        </w:tc>
        <w:tc>
          <w:tcPr>
            <w:tcW w:w="2780" w:type="dxa"/>
            <w:shd w:val="clear" w:color="auto" w:fill="FFFFFF"/>
          </w:tcPr>
          <w:p w14:paraId="370B19DB" w14:textId="0E6DBD0C" w:rsidR="00D30992" w:rsidRPr="00E62C9E" w:rsidRDefault="00A72226" w:rsidP="00554C60">
            <w:pPr>
              <w:ind w:left="30"/>
            </w:pPr>
            <w:r>
              <w:t>$</w:t>
            </w:r>
            <w:r w:rsidR="006F2761" w:rsidRPr="00E62C9E">
              <w:t>5</w:t>
            </w:r>
            <w:r w:rsidR="003210E1" w:rsidRPr="00E62C9E">
              <w:t>00,000</w:t>
            </w:r>
          </w:p>
        </w:tc>
        <w:tc>
          <w:tcPr>
            <w:tcW w:w="3420" w:type="dxa"/>
            <w:shd w:val="clear" w:color="auto" w:fill="FFFFFF"/>
          </w:tcPr>
          <w:p w14:paraId="3FEBAEA4" w14:textId="7F075446" w:rsidR="00D30992" w:rsidRPr="00E62C9E" w:rsidRDefault="00E62C9E" w:rsidP="00554C60">
            <w:pPr>
              <w:ind w:left="30"/>
            </w:pPr>
            <w:r w:rsidRPr="00E62C9E">
              <w:t>FY2024</w:t>
            </w:r>
            <w:r w:rsidR="00A72226" w:rsidRPr="00E62C9E">
              <w:t>-FY202</w:t>
            </w:r>
            <w:r w:rsidR="00A72226">
              <w:t>5</w:t>
            </w:r>
          </w:p>
        </w:tc>
      </w:tr>
      <w:tr w:rsidR="00D30992" w14:paraId="50900A9B" w14:textId="77777777" w:rsidTr="00554C60">
        <w:trPr>
          <w:trHeight w:val="633"/>
          <w:tblHeader/>
        </w:trPr>
        <w:tc>
          <w:tcPr>
            <w:tcW w:w="2530" w:type="dxa"/>
            <w:shd w:val="clear" w:color="auto" w:fill="FFFFFF"/>
          </w:tcPr>
          <w:p w14:paraId="05E3E2E0" w14:textId="77777777" w:rsidR="00D30992" w:rsidRPr="00E62C9E" w:rsidRDefault="00D30992" w:rsidP="00554C60">
            <w:pPr>
              <w:ind w:left="30"/>
            </w:pPr>
            <w:r w:rsidRPr="00E62C9E">
              <w:t>TOTAL PROJECT COST (Estimate)</w:t>
            </w:r>
          </w:p>
        </w:tc>
        <w:tc>
          <w:tcPr>
            <w:tcW w:w="2780" w:type="dxa"/>
            <w:shd w:val="clear" w:color="auto" w:fill="FFFFFF"/>
          </w:tcPr>
          <w:p w14:paraId="12836D8A" w14:textId="77777777" w:rsidR="00D30992" w:rsidRPr="00E62C9E" w:rsidRDefault="00F03E06" w:rsidP="00554C60">
            <w:pPr>
              <w:ind w:left="30"/>
            </w:pPr>
            <w:r w:rsidRPr="00E62C9E">
              <w:t>$5.3M</w:t>
            </w:r>
          </w:p>
        </w:tc>
        <w:tc>
          <w:tcPr>
            <w:tcW w:w="3420" w:type="dxa"/>
            <w:shd w:val="clear" w:color="auto" w:fill="FFFFFF"/>
          </w:tcPr>
          <w:p w14:paraId="570E0985" w14:textId="75E215E4" w:rsidR="00D30992" w:rsidRPr="00E62C9E" w:rsidRDefault="00E62C9E" w:rsidP="00554C60">
            <w:pPr>
              <w:ind w:left="30"/>
            </w:pPr>
            <w:r w:rsidRPr="00E62C9E">
              <w:t>FY2024-FY202</w:t>
            </w:r>
            <w:r w:rsidR="00A72226">
              <w:t>5</w:t>
            </w:r>
          </w:p>
        </w:tc>
      </w:tr>
    </w:tbl>
    <w:p w14:paraId="40F3CD9A" w14:textId="77777777" w:rsidR="00D30992" w:rsidRDefault="00D30992"/>
    <w:p w14:paraId="642358FF" w14:textId="21944DD6" w:rsidR="006D24B7" w:rsidRDefault="006D24B7" w:rsidP="00D24791">
      <w:pPr>
        <w:pStyle w:val="Heading1"/>
        <w:numPr>
          <w:ilvl w:val="0"/>
          <w:numId w:val="0"/>
        </w:numPr>
      </w:pPr>
      <w:bookmarkStart w:id="52" w:name="_Toc143610182"/>
      <w:r>
        <w:lastRenderedPageBreak/>
        <w:t>Section 4.</w:t>
      </w:r>
      <w:r w:rsidR="008974F3">
        <w:t xml:space="preserve"> </w:t>
      </w:r>
      <w:r>
        <w:t>Monitoring and Control</w:t>
      </w:r>
      <w:bookmarkEnd w:id="52"/>
    </w:p>
    <w:p w14:paraId="3B1A167D" w14:textId="58787000" w:rsidR="006D24B7" w:rsidRDefault="006D24B7" w:rsidP="00D24791">
      <w:pPr>
        <w:pStyle w:val="Heading2"/>
        <w:numPr>
          <w:ilvl w:val="0"/>
          <w:numId w:val="0"/>
        </w:numPr>
      </w:pPr>
      <w:bookmarkStart w:id="53" w:name="_Toc108699470"/>
      <w:bookmarkStart w:id="54" w:name="_Toc143610183"/>
      <w:r>
        <w:t>4.1</w:t>
      </w:r>
      <w:r w:rsidR="008974F3">
        <w:t xml:space="preserve"> </w:t>
      </w:r>
      <w:r>
        <w:t xml:space="preserve">Change </w:t>
      </w:r>
      <w:bookmarkEnd w:id="53"/>
      <w:r w:rsidR="004A17C6">
        <w:t>Management</w:t>
      </w:r>
      <w:bookmarkEnd w:id="54"/>
    </w:p>
    <w:p w14:paraId="72DD89CE" w14:textId="77777777" w:rsidR="00D55F37" w:rsidRPr="00554C60" w:rsidRDefault="004A17C6" w:rsidP="00554C60">
      <w:pPr>
        <w:ind w:left="0"/>
        <w:rPr>
          <w:i/>
        </w:rPr>
      </w:pPr>
      <w:r w:rsidRPr="004A17C6">
        <w:rPr>
          <w:i/>
        </w:rPr>
        <w:t>Describe the process for</w:t>
      </w:r>
      <w:r w:rsidR="00AF218B">
        <w:rPr>
          <w:i/>
        </w:rPr>
        <w:t xml:space="preserve"> managing</w:t>
      </w:r>
      <w:r w:rsidRPr="004A17C6">
        <w:rPr>
          <w:i/>
        </w:rPr>
        <w:t xml:space="preserve"> all proposed changes, including how change requests are initiated, logged and tracked, and assigned for analy</w:t>
      </w:r>
      <w:r w:rsidRPr="00984979">
        <w:rPr>
          <w:i/>
        </w:rPr>
        <w:t>sis and recommendation.</w:t>
      </w:r>
      <w:r>
        <w:rPr>
          <w:i/>
        </w:rPr>
        <w:t xml:space="preserve"> Include the change request review process and any additional processes. </w:t>
      </w:r>
      <w:r w:rsidR="00052832" w:rsidRPr="00554C60">
        <w:rPr>
          <w:i/>
        </w:rPr>
        <w:t xml:space="preserve">If formal change management policies and procedures have been established at the organization or agency level, refer to the agency and/or organizational practices. In the description, include tailoring of any practices to accommodate specific project needs if applicable. </w:t>
      </w:r>
    </w:p>
    <w:p w14:paraId="37FCA038" w14:textId="77777777" w:rsidR="006D24B7" w:rsidRDefault="006D24B7">
      <w:pPr>
        <w:ind w:left="0"/>
      </w:pPr>
      <w:r>
        <w:sym w:font="Symbol" w:char="F0DE"/>
      </w:r>
    </w:p>
    <w:p w14:paraId="4975C8BF" w14:textId="77777777" w:rsidR="00EE1965" w:rsidRDefault="00EE1965" w:rsidP="00EE1965">
      <w:pPr>
        <w:ind w:left="0"/>
      </w:pPr>
    </w:p>
    <w:p w14:paraId="719B4BE6" w14:textId="49AF5EDF" w:rsidR="006D24B7" w:rsidRDefault="006D24B7" w:rsidP="00D24791">
      <w:pPr>
        <w:pStyle w:val="Heading2"/>
        <w:numPr>
          <w:ilvl w:val="0"/>
          <w:numId w:val="0"/>
        </w:numPr>
      </w:pPr>
      <w:bookmarkStart w:id="55" w:name="_Toc143610184"/>
      <w:r w:rsidRPr="00D24791">
        <w:rPr>
          <w:bCs/>
        </w:rPr>
        <w:t>4.2</w:t>
      </w:r>
      <w:r w:rsidR="008974F3">
        <w:rPr>
          <w:b w:val="0"/>
        </w:rPr>
        <w:t xml:space="preserve"> </w:t>
      </w:r>
      <w:r>
        <w:t>Issue Management</w:t>
      </w:r>
      <w:bookmarkEnd w:id="55"/>
    </w:p>
    <w:p w14:paraId="6DBBA24D" w14:textId="77777777" w:rsidR="006D24B7" w:rsidRPr="00554C60" w:rsidRDefault="006D24B7" w:rsidP="00554C60">
      <w:pPr>
        <w:ind w:left="0"/>
        <w:rPr>
          <w:i/>
        </w:rPr>
      </w:pPr>
      <w:r w:rsidRPr="00F516C0">
        <w:rPr>
          <w:i/>
        </w:rPr>
        <w:t xml:space="preserve">Describe the </w:t>
      </w:r>
      <w:r w:rsidR="00AF218B">
        <w:rPr>
          <w:i/>
        </w:rPr>
        <w:t xml:space="preserve">process for managing project issues, including the </w:t>
      </w:r>
      <w:r w:rsidRPr="00F516C0">
        <w:rPr>
          <w:i/>
        </w:rPr>
        <w:t xml:space="preserve">resources, methods, and tools to be used to report, analyze, prioritize, and </w:t>
      </w:r>
      <w:r w:rsidR="00AF218B">
        <w:rPr>
          <w:i/>
        </w:rPr>
        <w:t>resolve</w:t>
      </w:r>
      <w:r w:rsidRPr="00F516C0">
        <w:rPr>
          <w:i/>
        </w:rPr>
        <w:t xml:space="preserve"> project issues. </w:t>
      </w:r>
      <w:r w:rsidR="00FB0D05">
        <w:rPr>
          <w:i/>
        </w:rPr>
        <w:t>Include</w:t>
      </w:r>
      <w:r w:rsidR="00FB0D05" w:rsidRPr="00F516C0">
        <w:rPr>
          <w:i/>
        </w:rPr>
        <w:t xml:space="preserve"> </w:t>
      </w:r>
      <w:r w:rsidRPr="00F516C0">
        <w:rPr>
          <w:i/>
        </w:rPr>
        <w:t>how the issues will be tracked and managed to closure</w:t>
      </w:r>
      <w:r w:rsidRPr="00554C60">
        <w:rPr>
          <w:i/>
        </w:rPr>
        <w:t>.</w:t>
      </w:r>
      <w:r w:rsidRPr="00052832">
        <w:rPr>
          <w:i/>
        </w:rPr>
        <w:t xml:space="preserve"> </w:t>
      </w:r>
      <w:r w:rsidR="00052832" w:rsidRPr="00554C60">
        <w:rPr>
          <w:i/>
        </w:rPr>
        <w:t xml:space="preserve">If formal issue management policies and procedures have been established at the organization or agency level, refer to the agency and/or organizational practices. In the description, include tailoring of any practices to accommodate specific project needs if applicable. </w:t>
      </w:r>
    </w:p>
    <w:p w14:paraId="524E459A" w14:textId="77777777" w:rsidR="006D24B7" w:rsidRDefault="006D24B7">
      <w:pPr>
        <w:ind w:left="0"/>
      </w:pPr>
      <w:r>
        <w:sym w:font="Symbol" w:char="F0DE"/>
      </w:r>
    </w:p>
    <w:p w14:paraId="0905B4E5" w14:textId="77777777" w:rsidR="00EE1965" w:rsidRDefault="00EE1965" w:rsidP="00EE1965">
      <w:pPr>
        <w:ind w:left="0"/>
      </w:pPr>
    </w:p>
    <w:p w14:paraId="1FD118DD" w14:textId="4CE06DBD" w:rsidR="006D24B7" w:rsidRDefault="006D24B7" w:rsidP="00D24791">
      <w:pPr>
        <w:pStyle w:val="Heading2"/>
        <w:numPr>
          <w:ilvl w:val="0"/>
          <w:numId w:val="0"/>
        </w:numPr>
      </w:pPr>
      <w:bookmarkStart w:id="56" w:name="_Toc143610185"/>
      <w:r w:rsidRPr="00D24791">
        <w:rPr>
          <w:bCs/>
        </w:rPr>
        <w:t>4.3</w:t>
      </w:r>
      <w:r w:rsidR="008974F3">
        <w:rPr>
          <w:b w:val="0"/>
        </w:rPr>
        <w:t xml:space="preserve"> </w:t>
      </w:r>
      <w:r>
        <w:t>Status Reporting</w:t>
      </w:r>
      <w:bookmarkEnd w:id="56"/>
    </w:p>
    <w:p w14:paraId="33B389B0" w14:textId="3653EC2C" w:rsidR="006D24B7" w:rsidRPr="00052832" w:rsidRDefault="006D24B7" w:rsidP="00554C60">
      <w:pPr>
        <w:ind w:left="0"/>
        <w:rPr>
          <w:i/>
        </w:rPr>
      </w:pPr>
      <w:r w:rsidRPr="00F516C0">
        <w:rPr>
          <w:i/>
        </w:rPr>
        <w:t>Describe how project status reporting information will be used to monitor and control the project, including escalation procedures and thresholds that may be used in response to corrective actions identified as</w:t>
      </w:r>
      <w:r w:rsidR="00AF218B">
        <w:rPr>
          <w:i/>
        </w:rPr>
        <w:t xml:space="preserve"> part of the reporting process.</w:t>
      </w:r>
      <w:r w:rsidR="00052832" w:rsidRPr="00052832">
        <w:rPr>
          <w:i/>
        </w:rPr>
        <w:t xml:space="preserve"> If formal status reporting policies and procedures for monitoring and controlling projects have been established at t</w:t>
      </w:r>
      <w:r w:rsidR="00AF218B">
        <w:rPr>
          <w:i/>
        </w:rPr>
        <w:t>he organization or agency level</w:t>
      </w:r>
      <w:r w:rsidR="00052832" w:rsidRPr="00052832">
        <w:rPr>
          <w:i/>
        </w:rPr>
        <w:t xml:space="preserve">, refer to the agency and/or organizational practices. </w:t>
      </w:r>
      <w:r w:rsidR="00052832" w:rsidRPr="00554C60">
        <w:rPr>
          <w:i/>
        </w:rPr>
        <w:t xml:space="preserve">In the description, include tailoring of any practices to accommodate specific project needs if applicable. </w:t>
      </w:r>
    </w:p>
    <w:p w14:paraId="09B5EFA5" w14:textId="77777777" w:rsidR="006D24B7" w:rsidRDefault="006D24B7">
      <w:pPr>
        <w:ind w:left="0"/>
      </w:pPr>
      <w:r>
        <w:sym w:font="Symbol" w:char="F0DE"/>
      </w:r>
    </w:p>
    <w:p w14:paraId="0211047E" w14:textId="77777777" w:rsidR="00EE1965" w:rsidRDefault="00EE1965" w:rsidP="00EE1965">
      <w:pPr>
        <w:ind w:left="0"/>
      </w:pPr>
    </w:p>
    <w:p w14:paraId="23B74417" w14:textId="4217B753" w:rsidR="006D24B7" w:rsidRDefault="006D24B7" w:rsidP="00D24791">
      <w:pPr>
        <w:pStyle w:val="Heading1"/>
        <w:numPr>
          <w:ilvl w:val="0"/>
          <w:numId w:val="0"/>
        </w:numPr>
      </w:pPr>
      <w:bookmarkStart w:id="57" w:name="_Toc143610186"/>
      <w:r>
        <w:lastRenderedPageBreak/>
        <w:t>Section 5.</w:t>
      </w:r>
      <w:bookmarkStart w:id="58" w:name="_Toc108452241"/>
      <w:r w:rsidR="00B26471">
        <w:t xml:space="preserve"> </w:t>
      </w:r>
      <w:r>
        <w:t xml:space="preserve">Quality </w:t>
      </w:r>
      <w:bookmarkEnd w:id="58"/>
      <w:r>
        <w:t>Management</w:t>
      </w:r>
      <w:bookmarkEnd w:id="57"/>
    </w:p>
    <w:p w14:paraId="48BBF435" w14:textId="22EC81B7" w:rsidR="006D24B7" w:rsidRDefault="006D24B7" w:rsidP="00D24791">
      <w:pPr>
        <w:pStyle w:val="Heading2"/>
        <w:numPr>
          <w:ilvl w:val="0"/>
          <w:numId w:val="0"/>
        </w:numPr>
      </w:pPr>
      <w:bookmarkStart w:id="59" w:name="_Toc143610187"/>
      <w:r>
        <w:t>5.</w:t>
      </w:r>
      <w:r w:rsidR="008E1600">
        <w:t>1</w:t>
      </w:r>
      <w:bookmarkStart w:id="60" w:name="_Toc108452242"/>
      <w:r w:rsidR="00B26471">
        <w:t xml:space="preserve"> </w:t>
      </w:r>
      <w:r>
        <w:t xml:space="preserve">Quality </w:t>
      </w:r>
      <w:bookmarkEnd w:id="60"/>
      <w:r w:rsidR="008E1600">
        <w:t>Management Approach</w:t>
      </w:r>
      <w:bookmarkEnd w:id="59"/>
    </w:p>
    <w:p w14:paraId="6D946487" w14:textId="77777777" w:rsidR="006D24B7" w:rsidRPr="00554C60" w:rsidRDefault="008E1600" w:rsidP="00554C60">
      <w:pPr>
        <w:ind w:left="0"/>
        <w:rPr>
          <w:i/>
        </w:rPr>
      </w:pPr>
      <w:r w:rsidRPr="00554C60">
        <w:rPr>
          <w:i/>
        </w:rPr>
        <w:t xml:space="preserve">Describe the overall, high-level approach to quality management </w:t>
      </w:r>
      <w:r w:rsidR="00052832" w:rsidRPr="00554C60">
        <w:rPr>
          <w:i/>
        </w:rPr>
        <w:t>based on project performance</w:t>
      </w:r>
      <w:r w:rsidRPr="00554C60">
        <w:rPr>
          <w:i/>
        </w:rPr>
        <w:t xml:space="preserve">. Summarize how quality management activities will be accomplished collectively. If formal quality management policies and procedures have been established at the organization or agency level, refer to the agency and/or organizational practices. In the description, include tailoring of any practices to accommodate specific project needs if applicable. </w:t>
      </w:r>
    </w:p>
    <w:p w14:paraId="70E16F9F" w14:textId="77777777" w:rsidR="006D24B7" w:rsidRDefault="006D24B7">
      <w:pPr>
        <w:ind w:left="0"/>
      </w:pPr>
      <w:r>
        <w:sym w:font="Symbol" w:char="F0DE"/>
      </w:r>
    </w:p>
    <w:p w14:paraId="1514A9BB" w14:textId="77777777" w:rsidR="00EE1965" w:rsidRDefault="00EE1965" w:rsidP="00EE1965">
      <w:pPr>
        <w:ind w:left="0"/>
      </w:pPr>
    </w:p>
    <w:p w14:paraId="13842C36" w14:textId="37B1021C" w:rsidR="008E1600" w:rsidRDefault="008E1600" w:rsidP="00D24791">
      <w:pPr>
        <w:pStyle w:val="Heading2"/>
        <w:numPr>
          <w:ilvl w:val="0"/>
          <w:numId w:val="0"/>
        </w:numPr>
      </w:pPr>
      <w:bookmarkStart w:id="61" w:name="_Toc143610188"/>
      <w:r>
        <w:t>5.2</w:t>
      </w:r>
      <w:r w:rsidR="00B26471">
        <w:t xml:space="preserve"> </w:t>
      </w:r>
      <w:r>
        <w:t>Quality Objectives</w:t>
      </w:r>
      <w:r w:rsidR="00A31190">
        <w:t xml:space="preserve"> and Standards</w:t>
      </w:r>
      <w:r w:rsidR="00BA261A">
        <w:t xml:space="preserve"> Identification</w:t>
      </w:r>
      <w:bookmarkEnd w:id="61"/>
    </w:p>
    <w:p w14:paraId="50A0DA6C" w14:textId="77777777" w:rsidR="00BA261A" w:rsidRPr="00554C60" w:rsidRDefault="00AF218B" w:rsidP="00554C60">
      <w:pPr>
        <w:ind w:left="0"/>
        <w:rPr>
          <w:i/>
        </w:rPr>
      </w:pPr>
      <w:r w:rsidRPr="00554C60">
        <w:rPr>
          <w:i/>
        </w:rPr>
        <w:t>Based on project-specific methods, d</w:t>
      </w:r>
      <w:r w:rsidR="00BA261A" w:rsidRPr="00554C60">
        <w:rPr>
          <w:i/>
        </w:rPr>
        <w:t xml:space="preserve">escribe how quality objectives and standards are identified and organized in preparation for executing quality management. </w:t>
      </w:r>
      <w:r w:rsidRPr="00554C60">
        <w:rPr>
          <w:i/>
        </w:rPr>
        <w:t>A Quality Register or its equivalent</w:t>
      </w:r>
      <w:r w:rsidR="00E95AFB" w:rsidRPr="00554C60">
        <w:rPr>
          <w:i/>
        </w:rPr>
        <w:t>, such as the Q</w:t>
      </w:r>
      <w:r w:rsidR="00015541" w:rsidRPr="00554C60">
        <w:rPr>
          <w:i/>
        </w:rPr>
        <w:t>uality Assessment Surveillance Plan,</w:t>
      </w:r>
      <w:r w:rsidRPr="00554C60">
        <w:rPr>
          <w:i/>
        </w:rPr>
        <w:t xml:space="preserve"> is developed as part of this section.</w:t>
      </w:r>
      <w:r w:rsidR="000A5146" w:rsidRPr="00554C60">
        <w:rPr>
          <w:i/>
        </w:rPr>
        <w:t xml:space="preserve"> </w:t>
      </w:r>
    </w:p>
    <w:p w14:paraId="45E85406" w14:textId="77777777" w:rsidR="008E1600" w:rsidRDefault="008E1600">
      <w:pPr>
        <w:ind w:left="0"/>
      </w:pPr>
      <w:r>
        <w:sym w:font="Symbol" w:char="F0DE"/>
      </w:r>
    </w:p>
    <w:p w14:paraId="7FDBCDB1" w14:textId="77777777" w:rsidR="00EE1965" w:rsidRDefault="00EE1965" w:rsidP="00EE1965">
      <w:pPr>
        <w:ind w:left="0"/>
      </w:pPr>
    </w:p>
    <w:p w14:paraId="7CEC4E81" w14:textId="5E6713AA" w:rsidR="006D24B7" w:rsidRDefault="006D24B7" w:rsidP="00D24791">
      <w:pPr>
        <w:pStyle w:val="Heading2"/>
        <w:numPr>
          <w:ilvl w:val="0"/>
          <w:numId w:val="0"/>
        </w:numPr>
      </w:pPr>
      <w:bookmarkStart w:id="62" w:name="_Toc143610189"/>
      <w:r>
        <w:t>5.3</w:t>
      </w:r>
      <w:bookmarkStart w:id="63" w:name="_Toc108825534"/>
      <w:r w:rsidR="00B26471">
        <w:t xml:space="preserve"> </w:t>
      </w:r>
      <w:r>
        <w:t>Project Reviews and Assessments</w:t>
      </w:r>
      <w:bookmarkEnd w:id="62"/>
      <w:bookmarkEnd w:id="63"/>
    </w:p>
    <w:p w14:paraId="108CB363" w14:textId="77777777" w:rsidR="006D24B7" w:rsidRPr="00F516C0" w:rsidRDefault="007E570D" w:rsidP="00554C60">
      <w:pPr>
        <w:ind w:left="0"/>
        <w:rPr>
          <w:i/>
        </w:rPr>
      </w:pPr>
      <w:r>
        <w:rPr>
          <w:i/>
        </w:rPr>
        <w:t>Specify</w:t>
      </w:r>
      <w:r w:rsidR="006D24B7" w:rsidRPr="00F516C0">
        <w:rPr>
          <w:i/>
        </w:rPr>
        <w:t xml:space="preserve"> the types of project reviews that are directly related to project </w:t>
      </w:r>
      <w:r w:rsidR="001F6063">
        <w:rPr>
          <w:i/>
        </w:rPr>
        <w:t>quality</w:t>
      </w:r>
      <w:r>
        <w:rPr>
          <w:i/>
        </w:rPr>
        <w:t>, including</w:t>
      </w:r>
      <w:r w:rsidR="006D24B7" w:rsidRPr="00F516C0">
        <w:rPr>
          <w:i/>
        </w:rPr>
        <w:t xml:space="preserve"> </w:t>
      </w:r>
      <w:r w:rsidR="00F21A50">
        <w:rPr>
          <w:i/>
        </w:rPr>
        <w:t xml:space="preserve">frequency, </w:t>
      </w:r>
      <w:r>
        <w:rPr>
          <w:i/>
        </w:rPr>
        <w:t xml:space="preserve">tools used, </w:t>
      </w:r>
      <w:r w:rsidR="006D24B7" w:rsidRPr="00F516C0">
        <w:rPr>
          <w:i/>
        </w:rPr>
        <w:t>reviewer(s), and the report</w:t>
      </w:r>
      <w:r>
        <w:rPr>
          <w:i/>
        </w:rPr>
        <w:t>(s)</w:t>
      </w:r>
      <w:r w:rsidR="006D24B7" w:rsidRPr="00F516C0">
        <w:rPr>
          <w:i/>
        </w:rPr>
        <w:t xml:space="preserve"> that will be generated as a result of the review.</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728"/>
        <w:gridCol w:w="1728"/>
        <w:gridCol w:w="1728"/>
        <w:gridCol w:w="1728"/>
        <w:gridCol w:w="1728"/>
      </w:tblGrid>
      <w:tr w:rsidR="00F21A50" w14:paraId="33D080EB" w14:textId="77777777" w:rsidTr="00F10A89">
        <w:trPr>
          <w:cantSplit/>
          <w:tblHeader/>
        </w:trPr>
        <w:tc>
          <w:tcPr>
            <w:tcW w:w="1728" w:type="dxa"/>
            <w:shd w:val="clear" w:color="auto" w:fill="E6E6E6"/>
            <w:vAlign w:val="center"/>
          </w:tcPr>
          <w:p w14:paraId="00CA8EA6" w14:textId="77777777" w:rsidR="00F21A50" w:rsidRPr="00F944D8" w:rsidRDefault="00F21A50" w:rsidP="00C552F3">
            <w:pPr>
              <w:pStyle w:val="StyleTableText11ptBold"/>
            </w:pPr>
            <w:r w:rsidRPr="00F944D8">
              <w:t>Review Type</w:t>
            </w:r>
          </w:p>
        </w:tc>
        <w:tc>
          <w:tcPr>
            <w:tcW w:w="1728" w:type="dxa"/>
            <w:shd w:val="clear" w:color="auto" w:fill="E6E6E6"/>
          </w:tcPr>
          <w:p w14:paraId="75CF13D3" w14:textId="77777777" w:rsidR="00F21A50" w:rsidRPr="00F944D8" w:rsidRDefault="00F21A50" w:rsidP="00C552F3">
            <w:pPr>
              <w:pStyle w:val="StyleTableText11ptBold"/>
            </w:pPr>
            <w:r w:rsidRPr="00F944D8">
              <w:t>Frequency</w:t>
            </w:r>
          </w:p>
        </w:tc>
        <w:tc>
          <w:tcPr>
            <w:tcW w:w="1728" w:type="dxa"/>
            <w:shd w:val="clear" w:color="auto" w:fill="E6E6E6"/>
            <w:vAlign w:val="center"/>
          </w:tcPr>
          <w:p w14:paraId="24387539" w14:textId="77777777" w:rsidR="00F21A50" w:rsidRPr="00F944D8" w:rsidRDefault="00F21A50" w:rsidP="00C552F3">
            <w:pPr>
              <w:pStyle w:val="StyleTableText11ptBold"/>
            </w:pPr>
            <w:r w:rsidRPr="00F944D8">
              <w:t>Tools</w:t>
            </w:r>
          </w:p>
        </w:tc>
        <w:tc>
          <w:tcPr>
            <w:tcW w:w="1728" w:type="dxa"/>
            <w:shd w:val="clear" w:color="auto" w:fill="E6E6E6"/>
            <w:vAlign w:val="center"/>
          </w:tcPr>
          <w:p w14:paraId="24F5DC8E" w14:textId="77777777" w:rsidR="00F21A50" w:rsidRPr="00F944D8" w:rsidRDefault="00F21A50" w:rsidP="00C552F3">
            <w:pPr>
              <w:pStyle w:val="StyleTableText11ptBold"/>
            </w:pPr>
            <w:r w:rsidRPr="00F944D8">
              <w:t>Reviewer</w:t>
            </w:r>
          </w:p>
        </w:tc>
        <w:tc>
          <w:tcPr>
            <w:tcW w:w="1728" w:type="dxa"/>
            <w:shd w:val="clear" w:color="auto" w:fill="E6E6E6"/>
            <w:vAlign w:val="center"/>
          </w:tcPr>
          <w:p w14:paraId="071B0D0E" w14:textId="77777777" w:rsidR="00F21A50" w:rsidRPr="00F944D8" w:rsidRDefault="00F21A50" w:rsidP="00C552F3">
            <w:pPr>
              <w:pStyle w:val="StyleTableText11ptBold"/>
            </w:pPr>
            <w:r w:rsidRPr="00F944D8">
              <w:t>Reports</w:t>
            </w:r>
          </w:p>
        </w:tc>
      </w:tr>
      <w:tr w:rsidR="00F21A50" w14:paraId="7C7E89BA" w14:textId="77777777" w:rsidTr="00F10A89">
        <w:trPr>
          <w:cantSplit/>
          <w:tblHeader/>
        </w:trPr>
        <w:tc>
          <w:tcPr>
            <w:tcW w:w="1728" w:type="dxa"/>
            <w:shd w:val="clear" w:color="auto" w:fill="FFFFFF"/>
          </w:tcPr>
          <w:p w14:paraId="60EE7F00" w14:textId="77777777" w:rsidR="00F21A50" w:rsidRDefault="00F21A50" w:rsidP="00554C60">
            <w:pPr>
              <w:ind w:left="0"/>
            </w:pPr>
          </w:p>
        </w:tc>
        <w:tc>
          <w:tcPr>
            <w:tcW w:w="1728" w:type="dxa"/>
            <w:shd w:val="clear" w:color="auto" w:fill="FFFFFF"/>
          </w:tcPr>
          <w:p w14:paraId="388B15B7" w14:textId="77777777" w:rsidR="00F21A50" w:rsidRDefault="00F21A50" w:rsidP="00554C60">
            <w:pPr>
              <w:ind w:left="0"/>
            </w:pPr>
          </w:p>
        </w:tc>
        <w:tc>
          <w:tcPr>
            <w:tcW w:w="1728" w:type="dxa"/>
            <w:shd w:val="clear" w:color="auto" w:fill="FFFFFF"/>
          </w:tcPr>
          <w:p w14:paraId="4ACCEAD7" w14:textId="77777777" w:rsidR="00F21A50" w:rsidRDefault="00F21A50" w:rsidP="00554C60">
            <w:pPr>
              <w:ind w:left="0"/>
            </w:pPr>
          </w:p>
        </w:tc>
        <w:tc>
          <w:tcPr>
            <w:tcW w:w="1728" w:type="dxa"/>
            <w:shd w:val="clear" w:color="auto" w:fill="FFFFFF"/>
          </w:tcPr>
          <w:p w14:paraId="325A2062" w14:textId="77777777" w:rsidR="00F21A50" w:rsidRDefault="00F21A50" w:rsidP="00554C60">
            <w:pPr>
              <w:ind w:left="0"/>
            </w:pPr>
          </w:p>
        </w:tc>
        <w:tc>
          <w:tcPr>
            <w:tcW w:w="1728" w:type="dxa"/>
            <w:shd w:val="clear" w:color="auto" w:fill="FFFFFF"/>
          </w:tcPr>
          <w:p w14:paraId="4699271E" w14:textId="77777777" w:rsidR="00F21A50" w:rsidRDefault="00F21A50" w:rsidP="00554C60">
            <w:pPr>
              <w:ind w:left="0"/>
            </w:pPr>
          </w:p>
        </w:tc>
      </w:tr>
      <w:tr w:rsidR="00F21A50" w14:paraId="0CB30495" w14:textId="77777777" w:rsidTr="00F10A89">
        <w:trPr>
          <w:cantSplit/>
          <w:tblHeader/>
        </w:trPr>
        <w:tc>
          <w:tcPr>
            <w:tcW w:w="1728" w:type="dxa"/>
            <w:shd w:val="clear" w:color="auto" w:fill="FFFFFF"/>
          </w:tcPr>
          <w:p w14:paraId="1D76B0FD" w14:textId="77777777" w:rsidR="00F21A50" w:rsidRDefault="00F21A50" w:rsidP="00554C60">
            <w:pPr>
              <w:ind w:left="0"/>
            </w:pPr>
          </w:p>
        </w:tc>
        <w:tc>
          <w:tcPr>
            <w:tcW w:w="1728" w:type="dxa"/>
            <w:shd w:val="clear" w:color="auto" w:fill="FFFFFF"/>
          </w:tcPr>
          <w:p w14:paraId="6D709CAB" w14:textId="77777777" w:rsidR="00F21A50" w:rsidRDefault="00F21A50" w:rsidP="00554C60">
            <w:pPr>
              <w:ind w:left="0"/>
            </w:pPr>
          </w:p>
        </w:tc>
        <w:tc>
          <w:tcPr>
            <w:tcW w:w="1728" w:type="dxa"/>
            <w:shd w:val="clear" w:color="auto" w:fill="FFFFFF"/>
          </w:tcPr>
          <w:p w14:paraId="14374642" w14:textId="77777777" w:rsidR="00F21A50" w:rsidRDefault="00F21A50" w:rsidP="00554C60">
            <w:pPr>
              <w:ind w:left="0"/>
            </w:pPr>
          </w:p>
        </w:tc>
        <w:tc>
          <w:tcPr>
            <w:tcW w:w="1728" w:type="dxa"/>
            <w:shd w:val="clear" w:color="auto" w:fill="FFFFFF"/>
          </w:tcPr>
          <w:p w14:paraId="278F0874" w14:textId="77777777" w:rsidR="00F21A50" w:rsidRDefault="00F21A50" w:rsidP="00554C60">
            <w:pPr>
              <w:ind w:left="0"/>
            </w:pPr>
          </w:p>
        </w:tc>
        <w:tc>
          <w:tcPr>
            <w:tcW w:w="1728" w:type="dxa"/>
            <w:shd w:val="clear" w:color="auto" w:fill="FFFFFF"/>
          </w:tcPr>
          <w:p w14:paraId="3543FFA4" w14:textId="77777777" w:rsidR="00F21A50" w:rsidRDefault="00F21A50" w:rsidP="00554C60">
            <w:pPr>
              <w:ind w:left="0"/>
            </w:pPr>
          </w:p>
        </w:tc>
      </w:tr>
      <w:tr w:rsidR="00F21A50" w14:paraId="3B71DA29" w14:textId="77777777" w:rsidTr="00F10A89">
        <w:trPr>
          <w:cantSplit/>
          <w:tblHeader/>
        </w:trPr>
        <w:tc>
          <w:tcPr>
            <w:tcW w:w="1728" w:type="dxa"/>
            <w:shd w:val="clear" w:color="auto" w:fill="FFFFFF"/>
          </w:tcPr>
          <w:p w14:paraId="4AC37EFA" w14:textId="77777777" w:rsidR="00F21A50" w:rsidRDefault="00F21A50" w:rsidP="00554C60">
            <w:pPr>
              <w:ind w:left="0"/>
            </w:pPr>
          </w:p>
        </w:tc>
        <w:tc>
          <w:tcPr>
            <w:tcW w:w="1728" w:type="dxa"/>
            <w:shd w:val="clear" w:color="auto" w:fill="FFFFFF"/>
          </w:tcPr>
          <w:p w14:paraId="48EB1529" w14:textId="77777777" w:rsidR="00F21A50" w:rsidRDefault="00F21A50" w:rsidP="00554C60">
            <w:pPr>
              <w:ind w:left="0"/>
            </w:pPr>
          </w:p>
        </w:tc>
        <w:tc>
          <w:tcPr>
            <w:tcW w:w="1728" w:type="dxa"/>
            <w:shd w:val="clear" w:color="auto" w:fill="FFFFFF"/>
          </w:tcPr>
          <w:p w14:paraId="7D97A5A6" w14:textId="77777777" w:rsidR="00F21A50" w:rsidRDefault="00F21A50" w:rsidP="00554C60">
            <w:pPr>
              <w:ind w:left="0"/>
            </w:pPr>
          </w:p>
        </w:tc>
        <w:tc>
          <w:tcPr>
            <w:tcW w:w="1728" w:type="dxa"/>
            <w:shd w:val="clear" w:color="auto" w:fill="FFFFFF"/>
          </w:tcPr>
          <w:p w14:paraId="3DBAD6C1" w14:textId="77777777" w:rsidR="00F21A50" w:rsidRDefault="00F21A50" w:rsidP="00554C60">
            <w:pPr>
              <w:ind w:left="0"/>
            </w:pPr>
          </w:p>
        </w:tc>
        <w:tc>
          <w:tcPr>
            <w:tcW w:w="1728" w:type="dxa"/>
            <w:shd w:val="clear" w:color="auto" w:fill="FFFFFF"/>
          </w:tcPr>
          <w:p w14:paraId="43CD70EC" w14:textId="77777777" w:rsidR="00F21A50" w:rsidRDefault="00F21A50" w:rsidP="00554C60">
            <w:pPr>
              <w:ind w:left="0"/>
            </w:pPr>
          </w:p>
        </w:tc>
      </w:tr>
      <w:tr w:rsidR="00F21A50" w14:paraId="69F6B9F3" w14:textId="77777777" w:rsidTr="00F10A89">
        <w:trPr>
          <w:cantSplit/>
          <w:tblHeader/>
        </w:trPr>
        <w:tc>
          <w:tcPr>
            <w:tcW w:w="1728" w:type="dxa"/>
            <w:shd w:val="clear" w:color="auto" w:fill="FFFFFF"/>
          </w:tcPr>
          <w:p w14:paraId="19CB3B3A" w14:textId="77777777" w:rsidR="00F21A50" w:rsidRDefault="00F21A50" w:rsidP="00554C60">
            <w:pPr>
              <w:ind w:left="0"/>
            </w:pPr>
          </w:p>
        </w:tc>
        <w:tc>
          <w:tcPr>
            <w:tcW w:w="1728" w:type="dxa"/>
            <w:shd w:val="clear" w:color="auto" w:fill="FFFFFF"/>
          </w:tcPr>
          <w:p w14:paraId="24ABDBDD" w14:textId="77777777" w:rsidR="00F21A50" w:rsidRDefault="00F21A50" w:rsidP="00554C60">
            <w:pPr>
              <w:ind w:left="0"/>
            </w:pPr>
          </w:p>
        </w:tc>
        <w:tc>
          <w:tcPr>
            <w:tcW w:w="1728" w:type="dxa"/>
            <w:shd w:val="clear" w:color="auto" w:fill="FFFFFF"/>
          </w:tcPr>
          <w:p w14:paraId="701E852C" w14:textId="77777777" w:rsidR="00F21A50" w:rsidRDefault="00F21A50" w:rsidP="00554C60">
            <w:pPr>
              <w:ind w:left="0"/>
            </w:pPr>
          </w:p>
        </w:tc>
        <w:tc>
          <w:tcPr>
            <w:tcW w:w="1728" w:type="dxa"/>
            <w:shd w:val="clear" w:color="auto" w:fill="FFFFFF"/>
          </w:tcPr>
          <w:p w14:paraId="5DE7EBA8" w14:textId="77777777" w:rsidR="00F21A50" w:rsidRDefault="00F21A50" w:rsidP="00554C60">
            <w:pPr>
              <w:ind w:left="0"/>
            </w:pPr>
          </w:p>
        </w:tc>
        <w:tc>
          <w:tcPr>
            <w:tcW w:w="1728" w:type="dxa"/>
            <w:shd w:val="clear" w:color="auto" w:fill="FFFFFF"/>
          </w:tcPr>
          <w:p w14:paraId="254883D8" w14:textId="77777777" w:rsidR="00F21A50" w:rsidRDefault="00F21A50" w:rsidP="00554C60">
            <w:pPr>
              <w:ind w:left="0"/>
            </w:pPr>
          </w:p>
        </w:tc>
      </w:tr>
    </w:tbl>
    <w:p w14:paraId="3948A03B" w14:textId="77777777" w:rsidR="006D24B7" w:rsidRDefault="006D24B7">
      <w:pPr>
        <w:pStyle w:val="Normal00"/>
      </w:pPr>
    </w:p>
    <w:p w14:paraId="3237C210" w14:textId="77777777" w:rsidR="006D24B7" w:rsidRPr="00F516C0" w:rsidRDefault="007E570D" w:rsidP="00554C60">
      <w:pPr>
        <w:ind w:left="0"/>
        <w:rPr>
          <w:i/>
        </w:rPr>
      </w:pPr>
      <w:r>
        <w:rPr>
          <w:i/>
        </w:rPr>
        <w:t>Based on project-specific methods, d</w:t>
      </w:r>
      <w:r w:rsidR="006D24B7" w:rsidRPr="00F516C0">
        <w:rPr>
          <w:i/>
        </w:rPr>
        <w:t>escribe how the results of project reviews will be monitored, evaluated, and how variance to acceptable criteria will be reported and resolved.</w:t>
      </w:r>
    </w:p>
    <w:p w14:paraId="201CB65B" w14:textId="77777777" w:rsidR="006D24B7" w:rsidRDefault="006D24B7">
      <w:pPr>
        <w:ind w:left="0"/>
      </w:pPr>
      <w:r>
        <w:sym w:font="Symbol" w:char="F0DE"/>
      </w:r>
    </w:p>
    <w:p w14:paraId="4C60D8A0" w14:textId="77777777" w:rsidR="00EE1965" w:rsidRDefault="00EE1965" w:rsidP="00EE1965">
      <w:pPr>
        <w:ind w:left="0"/>
      </w:pPr>
    </w:p>
    <w:p w14:paraId="088C9309" w14:textId="1198403E" w:rsidR="006D24B7" w:rsidRDefault="006D24B7" w:rsidP="00554C60">
      <w:pPr>
        <w:pStyle w:val="Heading2"/>
        <w:numPr>
          <w:ilvl w:val="0"/>
          <w:numId w:val="0"/>
        </w:numPr>
      </w:pPr>
      <w:bookmarkStart w:id="64" w:name="_Toc108452245"/>
      <w:bookmarkStart w:id="65" w:name="_Toc143610190"/>
      <w:r>
        <w:lastRenderedPageBreak/>
        <w:t>5.4</w:t>
      </w:r>
      <w:r w:rsidR="00B26471">
        <w:t xml:space="preserve"> </w:t>
      </w:r>
      <w:r w:rsidR="00FA1038">
        <w:t xml:space="preserve">Deliverables </w:t>
      </w:r>
      <w:r>
        <w:t>Acceptance</w:t>
      </w:r>
      <w:bookmarkEnd w:id="64"/>
      <w:r w:rsidR="001F6063">
        <w:t xml:space="preserve"> Criteria</w:t>
      </w:r>
      <w:bookmarkEnd w:id="65"/>
      <w:r w:rsidR="00C540A5">
        <w:t xml:space="preserve"> </w:t>
      </w:r>
    </w:p>
    <w:p w14:paraId="13F168CF" w14:textId="77777777" w:rsidR="006D24B7" w:rsidRPr="00F516C0" w:rsidRDefault="006D24B7" w:rsidP="00554C60">
      <w:pPr>
        <w:ind w:left="0"/>
        <w:rPr>
          <w:i/>
        </w:rPr>
      </w:pPr>
      <w:r w:rsidRPr="00F516C0">
        <w:rPr>
          <w:i/>
        </w:rPr>
        <w:t>For each project</w:t>
      </w:r>
      <w:r w:rsidR="001F65B7">
        <w:rPr>
          <w:i/>
        </w:rPr>
        <w:t xml:space="preserve">/sprint </w:t>
      </w:r>
      <w:r w:rsidRPr="00F516C0">
        <w:rPr>
          <w:i/>
        </w:rPr>
        <w:t xml:space="preserve">deliverable, describe the final approval process for acceptance from an overall quality perspective and the objective criteria to be used for </w:t>
      </w:r>
      <w:r w:rsidR="00B658A1">
        <w:rPr>
          <w:i/>
        </w:rPr>
        <w:t>stakeholder</w:t>
      </w:r>
      <w:r w:rsidR="00B658A1" w:rsidRPr="00F516C0">
        <w:rPr>
          <w:i/>
        </w:rPr>
        <w:t xml:space="preserve"> </w:t>
      </w:r>
      <w:r w:rsidRPr="00F516C0">
        <w:rPr>
          <w:i/>
        </w:rPr>
        <w:t>acceptance.</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880"/>
        <w:gridCol w:w="2880"/>
        <w:gridCol w:w="2880"/>
      </w:tblGrid>
      <w:tr w:rsidR="006D24B7" w14:paraId="05AAD2E9" w14:textId="77777777">
        <w:trPr>
          <w:cantSplit/>
          <w:tblHeader/>
        </w:trPr>
        <w:tc>
          <w:tcPr>
            <w:tcW w:w="2880" w:type="dxa"/>
            <w:shd w:val="clear" w:color="auto" w:fill="E6E6E6"/>
            <w:vAlign w:val="center"/>
          </w:tcPr>
          <w:p w14:paraId="2F4E8AF1" w14:textId="77777777" w:rsidR="006D24B7" w:rsidRPr="00F944D8" w:rsidRDefault="006D24B7" w:rsidP="00C552F3">
            <w:pPr>
              <w:pStyle w:val="StyleTableText11ptBold"/>
            </w:pPr>
            <w:r w:rsidRPr="00F944D8">
              <w:t>Deliverable</w:t>
            </w:r>
          </w:p>
        </w:tc>
        <w:tc>
          <w:tcPr>
            <w:tcW w:w="2880" w:type="dxa"/>
            <w:shd w:val="clear" w:color="auto" w:fill="E6E6E6"/>
            <w:vAlign w:val="center"/>
          </w:tcPr>
          <w:p w14:paraId="73350CCD" w14:textId="77777777" w:rsidR="006D24B7" w:rsidRPr="00F944D8" w:rsidRDefault="006D24B7" w:rsidP="00C552F3">
            <w:pPr>
              <w:pStyle w:val="StyleTableText11ptBold"/>
            </w:pPr>
            <w:r w:rsidRPr="00F944D8">
              <w:t>Final Approval Process</w:t>
            </w:r>
          </w:p>
        </w:tc>
        <w:tc>
          <w:tcPr>
            <w:tcW w:w="2880" w:type="dxa"/>
            <w:shd w:val="clear" w:color="auto" w:fill="E6E6E6"/>
            <w:vAlign w:val="center"/>
          </w:tcPr>
          <w:p w14:paraId="5538F8BA" w14:textId="77777777" w:rsidR="006D24B7" w:rsidRPr="00F944D8" w:rsidRDefault="006116A9" w:rsidP="00C552F3">
            <w:pPr>
              <w:pStyle w:val="StyleTableText11ptBold"/>
            </w:pPr>
            <w:r w:rsidRPr="00F944D8">
              <w:t xml:space="preserve">Stakeholder </w:t>
            </w:r>
            <w:r w:rsidR="006D24B7" w:rsidRPr="00F944D8">
              <w:t>Acceptance Criteria</w:t>
            </w:r>
          </w:p>
        </w:tc>
      </w:tr>
      <w:tr w:rsidR="006D24B7" w14:paraId="393B57CD" w14:textId="77777777">
        <w:trPr>
          <w:cantSplit/>
          <w:tblHeader/>
        </w:trPr>
        <w:tc>
          <w:tcPr>
            <w:tcW w:w="2880" w:type="dxa"/>
            <w:shd w:val="clear" w:color="auto" w:fill="FFFFFF"/>
          </w:tcPr>
          <w:p w14:paraId="0569F83C" w14:textId="77777777" w:rsidR="006D24B7" w:rsidRDefault="006D24B7" w:rsidP="00554C60">
            <w:pPr>
              <w:ind w:left="30"/>
            </w:pPr>
          </w:p>
        </w:tc>
        <w:tc>
          <w:tcPr>
            <w:tcW w:w="2880" w:type="dxa"/>
            <w:shd w:val="clear" w:color="auto" w:fill="FFFFFF"/>
          </w:tcPr>
          <w:p w14:paraId="4D64C321" w14:textId="77777777" w:rsidR="006D24B7" w:rsidRDefault="006D24B7" w:rsidP="00554C60">
            <w:pPr>
              <w:ind w:left="30"/>
            </w:pPr>
          </w:p>
        </w:tc>
        <w:tc>
          <w:tcPr>
            <w:tcW w:w="2880" w:type="dxa"/>
            <w:shd w:val="clear" w:color="auto" w:fill="FFFFFF"/>
          </w:tcPr>
          <w:p w14:paraId="2D9E9EB5" w14:textId="77777777" w:rsidR="006D24B7" w:rsidRDefault="006D24B7" w:rsidP="00554C60">
            <w:pPr>
              <w:ind w:left="30"/>
            </w:pPr>
          </w:p>
        </w:tc>
      </w:tr>
      <w:tr w:rsidR="006D24B7" w14:paraId="0AEC036B" w14:textId="77777777">
        <w:trPr>
          <w:cantSplit/>
          <w:tblHeader/>
        </w:trPr>
        <w:tc>
          <w:tcPr>
            <w:tcW w:w="2880" w:type="dxa"/>
            <w:shd w:val="clear" w:color="auto" w:fill="FFFFFF"/>
          </w:tcPr>
          <w:p w14:paraId="34A42957" w14:textId="77777777" w:rsidR="006D24B7" w:rsidRDefault="006D24B7" w:rsidP="00554C60">
            <w:pPr>
              <w:ind w:left="30"/>
            </w:pPr>
          </w:p>
        </w:tc>
        <w:tc>
          <w:tcPr>
            <w:tcW w:w="2880" w:type="dxa"/>
            <w:shd w:val="clear" w:color="auto" w:fill="FFFFFF"/>
          </w:tcPr>
          <w:p w14:paraId="18D2CE97" w14:textId="77777777" w:rsidR="006D24B7" w:rsidRDefault="006D24B7" w:rsidP="00554C60">
            <w:pPr>
              <w:ind w:left="30"/>
            </w:pPr>
          </w:p>
        </w:tc>
        <w:tc>
          <w:tcPr>
            <w:tcW w:w="2880" w:type="dxa"/>
            <w:shd w:val="clear" w:color="auto" w:fill="FFFFFF"/>
          </w:tcPr>
          <w:p w14:paraId="6A4C447B" w14:textId="77777777" w:rsidR="006D24B7" w:rsidRDefault="006D24B7" w:rsidP="00554C60">
            <w:pPr>
              <w:ind w:left="30"/>
            </w:pPr>
          </w:p>
        </w:tc>
      </w:tr>
      <w:tr w:rsidR="006D24B7" w14:paraId="4324C80B" w14:textId="77777777">
        <w:trPr>
          <w:cantSplit/>
          <w:tblHeader/>
        </w:trPr>
        <w:tc>
          <w:tcPr>
            <w:tcW w:w="2880" w:type="dxa"/>
            <w:shd w:val="clear" w:color="auto" w:fill="FFFFFF"/>
          </w:tcPr>
          <w:p w14:paraId="1B4BE675" w14:textId="77777777" w:rsidR="006D24B7" w:rsidRDefault="006D24B7" w:rsidP="00554C60">
            <w:pPr>
              <w:ind w:left="30"/>
            </w:pPr>
          </w:p>
        </w:tc>
        <w:tc>
          <w:tcPr>
            <w:tcW w:w="2880" w:type="dxa"/>
            <w:shd w:val="clear" w:color="auto" w:fill="FFFFFF"/>
          </w:tcPr>
          <w:p w14:paraId="49D4CE07" w14:textId="77777777" w:rsidR="006D24B7" w:rsidRDefault="006D24B7" w:rsidP="00554C60">
            <w:pPr>
              <w:ind w:left="30"/>
            </w:pPr>
          </w:p>
        </w:tc>
        <w:tc>
          <w:tcPr>
            <w:tcW w:w="2880" w:type="dxa"/>
            <w:shd w:val="clear" w:color="auto" w:fill="FFFFFF"/>
          </w:tcPr>
          <w:p w14:paraId="03F0ACE0" w14:textId="77777777" w:rsidR="006D24B7" w:rsidRDefault="006D24B7" w:rsidP="00554C60">
            <w:pPr>
              <w:ind w:left="30"/>
            </w:pPr>
          </w:p>
        </w:tc>
      </w:tr>
      <w:tr w:rsidR="006D24B7" w14:paraId="2F8119F8" w14:textId="77777777">
        <w:trPr>
          <w:cantSplit/>
          <w:tblHeader/>
        </w:trPr>
        <w:tc>
          <w:tcPr>
            <w:tcW w:w="2880" w:type="dxa"/>
            <w:shd w:val="clear" w:color="auto" w:fill="FFFFFF"/>
          </w:tcPr>
          <w:p w14:paraId="751B3073" w14:textId="77777777" w:rsidR="006D24B7" w:rsidRDefault="006D24B7" w:rsidP="00554C60">
            <w:pPr>
              <w:ind w:left="30"/>
            </w:pPr>
          </w:p>
        </w:tc>
        <w:tc>
          <w:tcPr>
            <w:tcW w:w="2880" w:type="dxa"/>
            <w:shd w:val="clear" w:color="auto" w:fill="FFFFFF"/>
          </w:tcPr>
          <w:p w14:paraId="2F1E9F8B" w14:textId="77777777" w:rsidR="006D24B7" w:rsidRDefault="006D24B7" w:rsidP="00554C60">
            <w:pPr>
              <w:ind w:left="30"/>
            </w:pPr>
          </w:p>
        </w:tc>
        <w:tc>
          <w:tcPr>
            <w:tcW w:w="2880" w:type="dxa"/>
            <w:shd w:val="clear" w:color="auto" w:fill="FFFFFF"/>
          </w:tcPr>
          <w:p w14:paraId="44DB6366" w14:textId="77777777" w:rsidR="006D24B7" w:rsidRDefault="006D24B7" w:rsidP="00554C60">
            <w:pPr>
              <w:ind w:left="30"/>
            </w:pPr>
          </w:p>
        </w:tc>
      </w:tr>
      <w:tr w:rsidR="006D24B7" w14:paraId="07E66D07" w14:textId="77777777">
        <w:trPr>
          <w:cantSplit/>
          <w:tblHeader/>
        </w:trPr>
        <w:tc>
          <w:tcPr>
            <w:tcW w:w="2880" w:type="dxa"/>
            <w:shd w:val="clear" w:color="auto" w:fill="FFFFFF"/>
          </w:tcPr>
          <w:p w14:paraId="06CE17BD" w14:textId="77777777" w:rsidR="006D24B7" w:rsidRDefault="006D24B7" w:rsidP="00554C60">
            <w:pPr>
              <w:ind w:left="30"/>
            </w:pPr>
          </w:p>
        </w:tc>
        <w:tc>
          <w:tcPr>
            <w:tcW w:w="2880" w:type="dxa"/>
            <w:shd w:val="clear" w:color="auto" w:fill="FFFFFF"/>
          </w:tcPr>
          <w:p w14:paraId="2B715C91" w14:textId="77777777" w:rsidR="006D24B7" w:rsidRDefault="006D24B7" w:rsidP="00554C60">
            <w:pPr>
              <w:ind w:left="30"/>
            </w:pPr>
          </w:p>
        </w:tc>
        <w:tc>
          <w:tcPr>
            <w:tcW w:w="2880" w:type="dxa"/>
            <w:shd w:val="clear" w:color="auto" w:fill="FFFFFF"/>
          </w:tcPr>
          <w:p w14:paraId="36F8F547" w14:textId="77777777" w:rsidR="006D24B7" w:rsidRDefault="006D24B7" w:rsidP="00554C60">
            <w:pPr>
              <w:ind w:left="30"/>
            </w:pPr>
          </w:p>
        </w:tc>
      </w:tr>
      <w:tr w:rsidR="006D24B7" w14:paraId="100F2B3F" w14:textId="77777777">
        <w:trPr>
          <w:cantSplit/>
          <w:tblHeader/>
        </w:trPr>
        <w:tc>
          <w:tcPr>
            <w:tcW w:w="2880" w:type="dxa"/>
            <w:shd w:val="clear" w:color="auto" w:fill="FFFFFF"/>
          </w:tcPr>
          <w:p w14:paraId="2DF15CEB" w14:textId="77777777" w:rsidR="006D24B7" w:rsidRDefault="006D24B7" w:rsidP="00554C60">
            <w:pPr>
              <w:ind w:left="30"/>
            </w:pPr>
          </w:p>
        </w:tc>
        <w:tc>
          <w:tcPr>
            <w:tcW w:w="2880" w:type="dxa"/>
            <w:shd w:val="clear" w:color="auto" w:fill="FFFFFF"/>
          </w:tcPr>
          <w:p w14:paraId="1F865FC4" w14:textId="77777777" w:rsidR="006D24B7" w:rsidRDefault="006D24B7" w:rsidP="00554C60">
            <w:pPr>
              <w:ind w:left="30"/>
            </w:pPr>
          </w:p>
        </w:tc>
        <w:tc>
          <w:tcPr>
            <w:tcW w:w="2880" w:type="dxa"/>
            <w:shd w:val="clear" w:color="auto" w:fill="FFFFFF"/>
          </w:tcPr>
          <w:p w14:paraId="0114A51E" w14:textId="77777777" w:rsidR="006D24B7" w:rsidRDefault="006D24B7" w:rsidP="00554C60">
            <w:pPr>
              <w:ind w:left="30"/>
            </w:pPr>
          </w:p>
        </w:tc>
      </w:tr>
    </w:tbl>
    <w:p w14:paraId="30FABDF8" w14:textId="77777777" w:rsidR="007721B9" w:rsidRDefault="007721B9">
      <w:pPr>
        <w:pStyle w:val="Normal00"/>
      </w:pPr>
    </w:p>
    <w:p w14:paraId="1E56AD46" w14:textId="77777777" w:rsidR="007721B9" w:rsidRDefault="007721B9">
      <w:pPr>
        <w:pStyle w:val="Normal00"/>
      </w:pPr>
    </w:p>
    <w:p w14:paraId="7E420DE9" w14:textId="2F1DA570" w:rsidR="006D24B7" w:rsidRDefault="006D24B7" w:rsidP="00D24791">
      <w:pPr>
        <w:pStyle w:val="Heading2"/>
        <w:numPr>
          <w:ilvl w:val="0"/>
          <w:numId w:val="0"/>
        </w:numPr>
      </w:pPr>
      <w:bookmarkStart w:id="66" w:name="_Toc453081883"/>
      <w:bookmarkStart w:id="67" w:name="_Toc143610191"/>
      <w:r>
        <w:t>5.5</w:t>
      </w:r>
      <w:bookmarkStart w:id="68" w:name="_Toc108452247"/>
      <w:r w:rsidR="00B26471">
        <w:t xml:space="preserve"> </w:t>
      </w:r>
      <w:r>
        <w:t xml:space="preserve">Process Improvement </w:t>
      </w:r>
      <w:bookmarkEnd w:id="66"/>
      <w:r>
        <w:t>Activities</w:t>
      </w:r>
      <w:bookmarkEnd w:id="67"/>
      <w:bookmarkEnd w:id="68"/>
    </w:p>
    <w:p w14:paraId="471CA409" w14:textId="77777777" w:rsidR="006D24B7" w:rsidRPr="00F516C0" w:rsidRDefault="006D24B7" w:rsidP="00554C60">
      <w:pPr>
        <w:ind w:left="0"/>
        <w:rPr>
          <w:i/>
        </w:rPr>
      </w:pPr>
      <w:r w:rsidRPr="00F516C0">
        <w:rPr>
          <w:i/>
        </w:rPr>
        <w:t xml:space="preserve">Describe the activities that will be performed periodically to assess the project’s processes, identify areas for improvement, and implement improvement plans. </w:t>
      </w:r>
    </w:p>
    <w:p w14:paraId="30CDBD38" w14:textId="77777777" w:rsidR="006D24B7" w:rsidRDefault="006D24B7">
      <w:pPr>
        <w:ind w:left="0"/>
      </w:pPr>
      <w:r>
        <w:sym w:font="Symbol" w:char="F0DE"/>
      </w:r>
    </w:p>
    <w:p w14:paraId="697AE95C" w14:textId="77777777" w:rsidR="00EE1965" w:rsidRDefault="00EE1965" w:rsidP="00EE1965">
      <w:pPr>
        <w:ind w:left="0"/>
      </w:pPr>
    </w:p>
    <w:p w14:paraId="5FE0DFEA" w14:textId="561F9E30" w:rsidR="00BC70BE" w:rsidRDefault="00BC70BE" w:rsidP="00D24791">
      <w:pPr>
        <w:pStyle w:val="Heading1"/>
        <w:numPr>
          <w:ilvl w:val="0"/>
          <w:numId w:val="0"/>
        </w:numPr>
      </w:pPr>
      <w:bookmarkStart w:id="69" w:name="_Toc143610192"/>
      <w:r>
        <w:lastRenderedPageBreak/>
        <w:t>Section 6.</w:t>
      </w:r>
      <w:r w:rsidR="00B26471">
        <w:t xml:space="preserve"> </w:t>
      </w:r>
      <w:r>
        <w:t>Communication Management</w:t>
      </w:r>
      <w:bookmarkEnd w:id="69"/>
    </w:p>
    <w:p w14:paraId="50FAF44A" w14:textId="477134D0" w:rsidR="00C20C3C" w:rsidRDefault="00C20C3C" w:rsidP="00554C60">
      <w:pPr>
        <w:pStyle w:val="Heading2"/>
        <w:numPr>
          <w:ilvl w:val="0"/>
          <w:numId w:val="0"/>
        </w:numPr>
      </w:pPr>
      <w:bookmarkStart w:id="70" w:name="_Toc143610193"/>
      <w:r>
        <w:t>6.1</w:t>
      </w:r>
      <w:r w:rsidR="00B26471">
        <w:t xml:space="preserve"> </w:t>
      </w:r>
      <w:r>
        <w:t>Communication Management Approach</w:t>
      </w:r>
      <w:bookmarkEnd w:id="70"/>
    </w:p>
    <w:p w14:paraId="467AA462" w14:textId="77777777" w:rsidR="00C20C3C" w:rsidRPr="003C55A7" w:rsidRDefault="00C20C3C" w:rsidP="00554C60">
      <w:pPr>
        <w:ind w:left="0"/>
        <w:rPr>
          <w:i/>
        </w:rPr>
      </w:pPr>
      <w:r w:rsidRPr="003C55A7">
        <w:rPr>
          <w:i/>
        </w:rPr>
        <w:t xml:space="preserve">Describe the overall, high-level approach to communication management for the project. </w:t>
      </w:r>
      <w:r w:rsidR="003C55A7" w:rsidRPr="003C55A7">
        <w:rPr>
          <w:i/>
        </w:rPr>
        <w:t xml:space="preserve">Summarize how </w:t>
      </w:r>
      <w:r w:rsidR="003C55A7">
        <w:rPr>
          <w:i/>
        </w:rPr>
        <w:t>communication</w:t>
      </w:r>
      <w:r w:rsidR="003C55A7" w:rsidRPr="003C55A7">
        <w:rPr>
          <w:i/>
        </w:rPr>
        <w:t xml:space="preserve"> management activities will be accomplished </w:t>
      </w:r>
      <w:r w:rsidR="003C55A7" w:rsidRPr="00554C60">
        <w:rPr>
          <w:i/>
        </w:rPr>
        <w:t>collectively</w:t>
      </w:r>
      <w:r w:rsidR="003C55A7" w:rsidRPr="003C55A7">
        <w:rPr>
          <w:i/>
        </w:rPr>
        <w:t xml:space="preserve">. If formal </w:t>
      </w:r>
      <w:r w:rsidR="003C55A7">
        <w:rPr>
          <w:i/>
        </w:rPr>
        <w:t>communication</w:t>
      </w:r>
      <w:r w:rsidR="003C55A7" w:rsidRPr="003C55A7">
        <w:rPr>
          <w:i/>
        </w:rPr>
        <w:t xml:space="preserve"> management policies and procedures have been established at the organization or agency level, refer to the agency and/or organizational practices. In the description, include tailoring of any practices to accommodate specific project needs if applicable. </w:t>
      </w:r>
    </w:p>
    <w:p w14:paraId="6A0113D9" w14:textId="77777777" w:rsidR="00C20C3C" w:rsidRDefault="00C20C3C">
      <w:pPr>
        <w:ind w:left="0"/>
      </w:pPr>
      <w:r>
        <w:sym w:font="Symbol" w:char="F0DE"/>
      </w:r>
    </w:p>
    <w:p w14:paraId="679B3D6E" w14:textId="77777777" w:rsidR="00EE1965" w:rsidRDefault="00EE1965" w:rsidP="00EE1965">
      <w:pPr>
        <w:ind w:left="0"/>
      </w:pPr>
    </w:p>
    <w:p w14:paraId="46635A47" w14:textId="7A82818F" w:rsidR="00C20C3C" w:rsidRDefault="00C20C3C" w:rsidP="00554C60">
      <w:pPr>
        <w:pStyle w:val="Heading2"/>
        <w:numPr>
          <w:ilvl w:val="0"/>
          <w:numId w:val="0"/>
        </w:numPr>
      </w:pPr>
      <w:bookmarkStart w:id="71" w:name="_Toc143610194"/>
      <w:r>
        <w:t>6.2</w:t>
      </w:r>
      <w:r w:rsidR="00B26471">
        <w:t xml:space="preserve"> </w:t>
      </w:r>
      <w:r w:rsidR="00012BDD">
        <w:t>Communication Stakeholder</w:t>
      </w:r>
      <w:r w:rsidR="006116A9">
        <w:t>s</w:t>
      </w:r>
      <w:r w:rsidR="00D55F37">
        <w:t xml:space="preserve"> and Information</w:t>
      </w:r>
      <w:r w:rsidR="00012BDD">
        <w:t xml:space="preserve"> </w:t>
      </w:r>
      <w:r>
        <w:t>Identification</w:t>
      </w:r>
      <w:bookmarkEnd w:id="71"/>
    </w:p>
    <w:p w14:paraId="6C8B2597" w14:textId="77777777" w:rsidR="00C20C3C" w:rsidRPr="00F10A89" w:rsidRDefault="00E54A26" w:rsidP="00554C60">
      <w:pPr>
        <w:ind w:left="0"/>
        <w:rPr>
          <w:i/>
        </w:rPr>
      </w:pPr>
      <w:r>
        <w:rPr>
          <w:i/>
        </w:rPr>
        <w:t>Based on project-specific methods, d</w:t>
      </w:r>
      <w:r w:rsidR="00C20C3C" w:rsidRPr="00F10A89">
        <w:rPr>
          <w:i/>
        </w:rPr>
        <w:t>escribe how project stakeholders and information requirements are identified and organized in order to ensure timely and appropriate collection, generation, dissemination, storage, and ultimate disposition of project informat</w:t>
      </w:r>
      <w:r w:rsidR="00F10A89">
        <w:rPr>
          <w:i/>
        </w:rPr>
        <w:t>ion among project stakeholders.</w:t>
      </w:r>
      <w:r>
        <w:rPr>
          <w:i/>
        </w:rPr>
        <w:t xml:space="preserve"> A Communication Register or its equivalent is developed as part of this section.</w:t>
      </w:r>
      <w:r w:rsidR="00912A9F">
        <w:rPr>
          <w:i/>
        </w:rPr>
        <w:t xml:space="preserve"> Note </w:t>
      </w:r>
      <w:r w:rsidR="004546A8">
        <w:rPr>
          <w:i/>
        </w:rPr>
        <w:t xml:space="preserve">that an agency-equivalent </w:t>
      </w:r>
      <w:r w:rsidR="00912A9F">
        <w:rPr>
          <w:i/>
        </w:rPr>
        <w:t>Communication Register must include, at a minimum, the information identified in the Communication Register Framework supplemental tool.</w:t>
      </w:r>
    </w:p>
    <w:p w14:paraId="312DFCDB" w14:textId="77777777" w:rsidR="00C20C3C" w:rsidRDefault="00C20C3C">
      <w:pPr>
        <w:ind w:left="0"/>
      </w:pPr>
      <w:r>
        <w:sym w:font="Symbol" w:char="F0DE"/>
      </w:r>
    </w:p>
    <w:p w14:paraId="33EC413C" w14:textId="77777777" w:rsidR="00EE1965" w:rsidRDefault="00EE1965" w:rsidP="00EE1965">
      <w:pPr>
        <w:ind w:left="0"/>
      </w:pPr>
    </w:p>
    <w:p w14:paraId="4C4A1FB8" w14:textId="0CCD5E6E" w:rsidR="00C20C3C" w:rsidRDefault="00C20C3C" w:rsidP="00D24791">
      <w:pPr>
        <w:pStyle w:val="Heading2"/>
        <w:numPr>
          <w:ilvl w:val="0"/>
          <w:numId w:val="0"/>
        </w:numPr>
      </w:pPr>
      <w:bookmarkStart w:id="72" w:name="_Toc143610195"/>
      <w:r>
        <w:t>6.3</w:t>
      </w:r>
      <w:r w:rsidR="00FA75E1">
        <w:t xml:space="preserve"> </w:t>
      </w:r>
      <w:r>
        <w:t>Distribution Groups</w:t>
      </w:r>
      <w:bookmarkEnd w:id="72"/>
    </w:p>
    <w:p w14:paraId="52AFBE98" w14:textId="59613E74" w:rsidR="00C20C3C" w:rsidRDefault="00C20C3C" w:rsidP="00554C60">
      <w:pPr>
        <w:ind w:left="0"/>
        <w:rPr>
          <w:i/>
        </w:rPr>
      </w:pPr>
      <w:r w:rsidRPr="00764019">
        <w:rPr>
          <w:i/>
        </w:rPr>
        <w:t xml:space="preserve">Provide a reference to the location of the project distribution list </w:t>
      </w:r>
      <w:r w:rsidR="009864DA" w:rsidRPr="00764019">
        <w:rPr>
          <w:i/>
        </w:rPr>
        <w:t>information or</w:t>
      </w:r>
      <w:r w:rsidRPr="00764019">
        <w:rPr>
          <w:i/>
        </w:rPr>
        <w:t xml:space="preserve"> </w:t>
      </w:r>
      <w:r w:rsidR="00012BDD">
        <w:rPr>
          <w:i/>
        </w:rPr>
        <w:t>identify and describe</w:t>
      </w:r>
      <w:r w:rsidRPr="00764019">
        <w:rPr>
          <w:i/>
        </w:rPr>
        <w:t xml:space="preserve"> </w:t>
      </w:r>
      <w:r w:rsidR="00012BDD">
        <w:rPr>
          <w:i/>
        </w:rPr>
        <w:t xml:space="preserve">distribution groups </w:t>
      </w:r>
      <w:r w:rsidRPr="00764019">
        <w:rPr>
          <w:i/>
        </w:rPr>
        <w:t>that will be used to distribute project information</w:t>
      </w:r>
      <w:r w:rsidR="00012BDD">
        <w:rPr>
          <w:i/>
        </w:rPr>
        <w:t>, including name and owner</w:t>
      </w:r>
      <w:r w:rsidR="00F10A89">
        <w:rPr>
          <w:i/>
        </w:rPr>
        <w:t>.</w:t>
      </w:r>
    </w:p>
    <w:tbl>
      <w:tblPr>
        <w:tblW w:w="8730" w:type="dxa"/>
        <w:tblInd w:w="44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3410"/>
        <w:gridCol w:w="5320"/>
      </w:tblGrid>
      <w:tr w:rsidR="00604FD4" w14:paraId="466BBA5E" w14:textId="77777777" w:rsidTr="00FA75E1">
        <w:trPr>
          <w:cantSplit/>
          <w:tblHeader/>
        </w:trPr>
        <w:tc>
          <w:tcPr>
            <w:tcW w:w="3410" w:type="dxa"/>
            <w:shd w:val="clear" w:color="auto" w:fill="E6E6E6"/>
            <w:vAlign w:val="center"/>
          </w:tcPr>
          <w:p w14:paraId="3B2FA483" w14:textId="77777777" w:rsidR="00604FD4" w:rsidRPr="00554C60" w:rsidRDefault="00604FD4" w:rsidP="00554C60">
            <w:pPr>
              <w:ind w:left="0"/>
              <w:rPr>
                <w:b/>
              </w:rPr>
            </w:pPr>
            <w:r w:rsidRPr="00554C60">
              <w:rPr>
                <w:b/>
              </w:rPr>
              <w:t>Project Distribution List Information</w:t>
            </w:r>
          </w:p>
        </w:tc>
        <w:tc>
          <w:tcPr>
            <w:tcW w:w="5320" w:type="dxa"/>
            <w:shd w:val="clear" w:color="auto" w:fill="auto"/>
            <w:vAlign w:val="center"/>
          </w:tcPr>
          <w:p w14:paraId="2DC70085" w14:textId="77777777" w:rsidR="00604FD4" w:rsidRDefault="00604FD4" w:rsidP="00554C60">
            <w:pPr>
              <w:ind w:left="0"/>
            </w:pPr>
          </w:p>
        </w:tc>
      </w:tr>
    </w:tbl>
    <w:p w14:paraId="2DD99000" w14:textId="77777777" w:rsidR="00604FD4" w:rsidRPr="00604FD4" w:rsidRDefault="00604FD4" w:rsidP="008737D7">
      <w:pPr>
        <w:ind w:left="0"/>
      </w:pPr>
    </w:p>
    <w:tbl>
      <w:tblPr>
        <w:tblW w:w="8640" w:type="dxa"/>
        <w:tblInd w:w="4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450"/>
        <w:gridCol w:w="2790"/>
        <w:gridCol w:w="2400"/>
      </w:tblGrid>
      <w:tr w:rsidR="00C20C3C" w14:paraId="5FD18B40" w14:textId="77777777" w:rsidTr="00FA75E1">
        <w:trPr>
          <w:tblHeader/>
        </w:trPr>
        <w:tc>
          <w:tcPr>
            <w:tcW w:w="3450" w:type="dxa"/>
            <w:shd w:val="clear" w:color="auto" w:fill="E6E6E6"/>
            <w:tcMar>
              <w:top w:w="72" w:type="dxa"/>
              <w:left w:w="115" w:type="dxa"/>
              <w:right w:w="115" w:type="dxa"/>
            </w:tcMar>
          </w:tcPr>
          <w:p w14:paraId="0E762067" w14:textId="77777777" w:rsidR="00C20C3C" w:rsidRDefault="00C20C3C" w:rsidP="00C552F3">
            <w:pPr>
              <w:pStyle w:val="TableText"/>
              <w:rPr>
                <w:rFonts w:eastAsia="Batang"/>
              </w:rPr>
            </w:pPr>
            <w:r>
              <w:rPr>
                <w:rFonts w:eastAsia="Batang"/>
              </w:rPr>
              <w:t>Distribution Group Name</w:t>
            </w:r>
          </w:p>
        </w:tc>
        <w:tc>
          <w:tcPr>
            <w:tcW w:w="2790" w:type="dxa"/>
            <w:shd w:val="clear" w:color="auto" w:fill="E6E6E6"/>
          </w:tcPr>
          <w:p w14:paraId="64C5BF12" w14:textId="77777777" w:rsidR="00C20C3C" w:rsidRDefault="00C20C3C" w:rsidP="00C552F3">
            <w:pPr>
              <w:pStyle w:val="TableText"/>
              <w:rPr>
                <w:rFonts w:eastAsia="Batang"/>
              </w:rPr>
            </w:pPr>
            <w:r>
              <w:rPr>
                <w:rFonts w:eastAsia="Batang"/>
              </w:rPr>
              <w:t>Distribution Group Description</w:t>
            </w:r>
          </w:p>
        </w:tc>
        <w:tc>
          <w:tcPr>
            <w:tcW w:w="2400" w:type="dxa"/>
            <w:shd w:val="clear" w:color="auto" w:fill="E6E6E6"/>
            <w:tcMar>
              <w:top w:w="72" w:type="dxa"/>
              <w:left w:w="115" w:type="dxa"/>
              <w:right w:w="115" w:type="dxa"/>
            </w:tcMar>
          </w:tcPr>
          <w:p w14:paraId="11400376" w14:textId="77777777" w:rsidR="00C20C3C" w:rsidRDefault="00C20C3C" w:rsidP="00C552F3">
            <w:pPr>
              <w:pStyle w:val="TableText"/>
              <w:rPr>
                <w:rFonts w:eastAsia="Batang"/>
              </w:rPr>
            </w:pPr>
            <w:r>
              <w:rPr>
                <w:rFonts w:eastAsia="Batang"/>
              </w:rPr>
              <w:t>Owner</w:t>
            </w:r>
          </w:p>
        </w:tc>
      </w:tr>
      <w:tr w:rsidR="00C20C3C" w14:paraId="6953D8CE" w14:textId="77777777" w:rsidTr="00FA75E1">
        <w:tc>
          <w:tcPr>
            <w:tcW w:w="3450" w:type="dxa"/>
          </w:tcPr>
          <w:p w14:paraId="04D7F7BC" w14:textId="77777777" w:rsidR="00C20C3C" w:rsidRDefault="00C20C3C" w:rsidP="00554C60">
            <w:pPr>
              <w:ind w:left="0"/>
            </w:pPr>
          </w:p>
        </w:tc>
        <w:tc>
          <w:tcPr>
            <w:tcW w:w="2790" w:type="dxa"/>
          </w:tcPr>
          <w:p w14:paraId="6C47A6D5" w14:textId="77777777" w:rsidR="00C20C3C" w:rsidRDefault="00C20C3C" w:rsidP="00554C60">
            <w:pPr>
              <w:ind w:left="0"/>
            </w:pPr>
          </w:p>
        </w:tc>
        <w:tc>
          <w:tcPr>
            <w:tcW w:w="2400" w:type="dxa"/>
            <w:tcMar>
              <w:left w:w="115" w:type="dxa"/>
              <w:right w:w="29" w:type="dxa"/>
            </w:tcMar>
          </w:tcPr>
          <w:p w14:paraId="13D83AC8" w14:textId="77777777" w:rsidR="00C20C3C" w:rsidRDefault="00C20C3C" w:rsidP="00554C60">
            <w:pPr>
              <w:ind w:left="0"/>
            </w:pPr>
          </w:p>
        </w:tc>
      </w:tr>
      <w:tr w:rsidR="00C20C3C" w14:paraId="0C1DB5D2" w14:textId="77777777" w:rsidTr="00FA75E1">
        <w:tc>
          <w:tcPr>
            <w:tcW w:w="3450" w:type="dxa"/>
          </w:tcPr>
          <w:p w14:paraId="50B141FC" w14:textId="77777777" w:rsidR="00C20C3C" w:rsidRDefault="00C20C3C" w:rsidP="00554C60">
            <w:pPr>
              <w:ind w:left="0"/>
            </w:pPr>
          </w:p>
        </w:tc>
        <w:tc>
          <w:tcPr>
            <w:tcW w:w="2790" w:type="dxa"/>
          </w:tcPr>
          <w:p w14:paraId="3B3D30A5" w14:textId="77777777" w:rsidR="00C20C3C" w:rsidRDefault="00C20C3C" w:rsidP="00554C60">
            <w:pPr>
              <w:ind w:left="0"/>
            </w:pPr>
          </w:p>
        </w:tc>
        <w:tc>
          <w:tcPr>
            <w:tcW w:w="2400" w:type="dxa"/>
            <w:tcMar>
              <w:left w:w="115" w:type="dxa"/>
              <w:right w:w="29" w:type="dxa"/>
            </w:tcMar>
          </w:tcPr>
          <w:p w14:paraId="35800A73" w14:textId="77777777" w:rsidR="00C20C3C" w:rsidRDefault="00C20C3C" w:rsidP="00554C60">
            <w:pPr>
              <w:ind w:left="0"/>
            </w:pPr>
          </w:p>
        </w:tc>
      </w:tr>
      <w:tr w:rsidR="00C20C3C" w14:paraId="6D2677B4" w14:textId="77777777" w:rsidTr="00FA75E1">
        <w:tc>
          <w:tcPr>
            <w:tcW w:w="3450" w:type="dxa"/>
          </w:tcPr>
          <w:p w14:paraId="6AD4FD2C" w14:textId="77777777" w:rsidR="00C20C3C" w:rsidRDefault="00C20C3C" w:rsidP="00554C60">
            <w:pPr>
              <w:ind w:left="0"/>
            </w:pPr>
          </w:p>
        </w:tc>
        <w:tc>
          <w:tcPr>
            <w:tcW w:w="2790" w:type="dxa"/>
          </w:tcPr>
          <w:p w14:paraId="0801708E" w14:textId="77777777" w:rsidR="00C20C3C" w:rsidRDefault="00C20C3C" w:rsidP="00554C60">
            <w:pPr>
              <w:ind w:left="0"/>
            </w:pPr>
          </w:p>
        </w:tc>
        <w:tc>
          <w:tcPr>
            <w:tcW w:w="2400" w:type="dxa"/>
            <w:tcMar>
              <w:left w:w="115" w:type="dxa"/>
              <w:right w:w="29" w:type="dxa"/>
            </w:tcMar>
          </w:tcPr>
          <w:p w14:paraId="3A47BCE5" w14:textId="77777777" w:rsidR="00C20C3C" w:rsidRDefault="00C20C3C" w:rsidP="00554C60">
            <w:pPr>
              <w:ind w:left="0"/>
            </w:pPr>
          </w:p>
        </w:tc>
      </w:tr>
      <w:tr w:rsidR="00C20C3C" w14:paraId="05909051" w14:textId="77777777" w:rsidTr="00FA75E1">
        <w:tc>
          <w:tcPr>
            <w:tcW w:w="3450" w:type="dxa"/>
          </w:tcPr>
          <w:p w14:paraId="77CB1E69" w14:textId="77777777" w:rsidR="00C20C3C" w:rsidRDefault="00C20C3C" w:rsidP="00554C60">
            <w:pPr>
              <w:ind w:left="0"/>
            </w:pPr>
          </w:p>
        </w:tc>
        <w:tc>
          <w:tcPr>
            <w:tcW w:w="2790" w:type="dxa"/>
          </w:tcPr>
          <w:p w14:paraId="465AA33F" w14:textId="77777777" w:rsidR="00C20C3C" w:rsidRDefault="00C20C3C" w:rsidP="00554C60">
            <w:pPr>
              <w:ind w:left="0"/>
            </w:pPr>
          </w:p>
        </w:tc>
        <w:tc>
          <w:tcPr>
            <w:tcW w:w="2400" w:type="dxa"/>
            <w:tcMar>
              <w:left w:w="115" w:type="dxa"/>
              <w:right w:w="29" w:type="dxa"/>
            </w:tcMar>
          </w:tcPr>
          <w:p w14:paraId="1E358087" w14:textId="77777777" w:rsidR="00C20C3C" w:rsidRDefault="00C20C3C" w:rsidP="00554C60">
            <w:pPr>
              <w:ind w:left="0"/>
            </w:pPr>
          </w:p>
        </w:tc>
      </w:tr>
      <w:tr w:rsidR="00C20C3C" w14:paraId="003177B3" w14:textId="77777777" w:rsidTr="00FA75E1">
        <w:tc>
          <w:tcPr>
            <w:tcW w:w="3450" w:type="dxa"/>
          </w:tcPr>
          <w:p w14:paraId="15FD1BAA" w14:textId="77777777" w:rsidR="00C20C3C" w:rsidRDefault="00C20C3C" w:rsidP="00554C60">
            <w:pPr>
              <w:ind w:left="0"/>
            </w:pPr>
          </w:p>
        </w:tc>
        <w:tc>
          <w:tcPr>
            <w:tcW w:w="2790" w:type="dxa"/>
          </w:tcPr>
          <w:p w14:paraId="2A1B10FE" w14:textId="77777777" w:rsidR="00C20C3C" w:rsidRDefault="00C20C3C" w:rsidP="00554C60">
            <w:pPr>
              <w:ind w:left="0"/>
            </w:pPr>
          </w:p>
        </w:tc>
        <w:tc>
          <w:tcPr>
            <w:tcW w:w="2400" w:type="dxa"/>
            <w:tcMar>
              <w:left w:w="115" w:type="dxa"/>
              <w:right w:w="29" w:type="dxa"/>
            </w:tcMar>
          </w:tcPr>
          <w:p w14:paraId="6B6797A5" w14:textId="77777777" w:rsidR="00C20C3C" w:rsidRDefault="00C20C3C" w:rsidP="00554C60">
            <w:pPr>
              <w:ind w:left="0"/>
            </w:pPr>
          </w:p>
        </w:tc>
      </w:tr>
      <w:tr w:rsidR="00C20C3C" w14:paraId="46C65285" w14:textId="77777777" w:rsidTr="00FA75E1">
        <w:tc>
          <w:tcPr>
            <w:tcW w:w="3450" w:type="dxa"/>
          </w:tcPr>
          <w:p w14:paraId="04C9D118" w14:textId="77777777" w:rsidR="00C20C3C" w:rsidRDefault="00C20C3C" w:rsidP="00554C60">
            <w:pPr>
              <w:ind w:left="0"/>
            </w:pPr>
          </w:p>
        </w:tc>
        <w:tc>
          <w:tcPr>
            <w:tcW w:w="2790" w:type="dxa"/>
          </w:tcPr>
          <w:p w14:paraId="4D6728A3" w14:textId="77777777" w:rsidR="00C20C3C" w:rsidRDefault="00C20C3C" w:rsidP="00554C60">
            <w:pPr>
              <w:ind w:left="0"/>
            </w:pPr>
          </w:p>
        </w:tc>
        <w:tc>
          <w:tcPr>
            <w:tcW w:w="2400" w:type="dxa"/>
            <w:tcMar>
              <w:left w:w="115" w:type="dxa"/>
              <w:right w:w="29" w:type="dxa"/>
            </w:tcMar>
          </w:tcPr>
          <w:p w14:paraId="098ECFCB" w14:textId="77777777" w:rsidR="00C20C3C" w:rsidRDefault="00C20C3C" w:rsidP="00554C60">
            <w:pPr>
              <w:ind w:left="0"/>
            </w:pPr>
          </w:p>
        </w:tc>
      </w:tr>
      <w:tr w:rsidR="00C20C3C" w14:paraId="0975BBB7" w14:textId="77777777" w:rsidTr="00FA75E1">
        <w:tc>
          <w:tcPr>
            <w:tcW w:w="3450" w:type="dxa"/>
          </w:tcPr>
          <w:p w14:paraId="4158A5DD" w14:textId="77777777" w:rsidR="00C20C3C" w:rsidRDefault="00C20C3C" w:rsidP="00554C60">
            <w:pPr>
              <w:ind w:left="0"/>
            </w:pPr>
          </w:p>
        </w:tc>
        <w:tc>
          <w:tcPr>
            <w:tcW w:w="2790" w:type="dxa"/>
          </w:tcPr>
          <w:p w14:paraId="00DFD832" w14:textId="77777777" w:rsidR="00C20C3C" w:rsidRDefault="00C20C3C" w:rsidP="00554C60">
            <w:pPr>
              <w:ind w:left="0"/>
            </w:pPr>
          </w:p>
        </w:tc>
        <w:tc>
          <w:tcPr>
            <w:tcW w:w="2400" w:type="dxa"/>
            <w:tcMar>
              <w:left w:w="115" w:type="dxa"/>
              <w:right w:w="29" w:type="dxa"/>
            </w:tcMar>
          </w:tcPr>
          <w:p w14:paraId="26759F87" w14:textId="77777777" w:rsidR="00C20C3C" w:rsidRDefault="00C20C3C" w:rsidP="00554C60">
            <w:pPr>
              <w:ind w:left="0"/>
            </w:pPr>
          </w:p>
        </w:tc>
      </w:tr>
      <w:tr w:rsidR="00C20C3C" w14:paraId="5EAB408D" w14:textId="77777777" w:rsidTr="00FA75E1">
        <w:tc>
          <w:tcPr>
            <w:tcW w:w="3450" w:type="dxa"/>
          </w:tcPr>
          <w:p w14:paraId="04AF06E8" w14:textId="77777777" w:rsidR="00C20C3C" w:rsidRDefault="00C20C3C" w:rsidP="00554C60">
            <w:pPr>
              <w:ind w:left="0"/>
            </w:pPr>
          </w:p>
        </w:tc>
        <w:tc>
          <w:tcPr>
            <w:tcW w:w="2790" w:type="dxa"/>
          </w:tcPr>
          <w:p w14:paraId="49A89C94" w14:textId="77777777" w:rsidR="00C20C3C" w:rsidRDefault="00C20C3C" w:rsidP="00554C60">
            <w:pPr>
              <w:ind w:left="0"/>
            </w:pPr>
          </w:p>
        </w:tc>
        <w:tc>
          <w:tcPr>
            <w:tcW w:w="2400" w:type="dxa"/>
            <w:tcMar>
              <w:left w:w="115" w:type="dxa"/>
              <w:right w:w="29" w:type="dxa"/>
            </w:tcMar>
          </w:tcPr>
          <w:p w14:paraId="648BB4FD" w14:textId="77777777" w:rsidR="00C20C3C" w:rsidRDefault="00C20C3C" w:rsidP="00554C60">
            <w:pPr>
              <w:ind w:left="0"/>
            </w:pPr>
          </w:p>
        </w:tc>
      </w:tr>
      <w:tr w:rsidR="00C20C3C" w14:paraId="31047996" w14:textId="77777777" w:rsidTr="00FA75E1">
        <w:tc>
          <w:tcPr>
            <w:tcW w:w="3450" w:type="dxa"/>
          </w:tcPr>
          <w:p w14:paraId="6AD8379D" w14:textId="77777777" w:rsidR="00C20C3C" w:rsidRDefault="00C20C3C" w:rsidP="00554C60">
            <w:pPr>
              <w:ind w:left="0"/>
            </w:pPr>
          </w:p>
        </w:tc>
        <w:tc>
          <w:tcPr>
            <w:tcW w:w="2790" w:type="dxa"/>
          </w:tcPr>
          <w:p w14:paraId="03DA6C70" w14:textId="77777777" w:rsidR="00C20C3C" w:rsidRDefault="00C20C3C" w:rsidP="00554C60">
            <w:pPr>
              <w:ind w:left="0"/>
            </w:pPr>
          </w:p>
        </w:tc>
        <w:tc>
          <w:tcPr>
            <w:tcW w:w="2400" w:type="dxa"/>
            <w:tcMar>
              <w:left w:w="115" w:type="dxa"/>
              <w:right w:w="29" w:type="dxa"/>
            </w:tcMar>
          </w:tcPr>
          <w:p w14:paraId="6D7EB577" w14:textId="77777777" w:rsidR="00C20C3C" w:rsidRDefault="00C20C3C" w:rsidP="00554C60">
            <w:pPr>
              <w:ind w:left="0"/>
            </w:pPr>
          </w:p>
        </w:tc>
      </w:tr>
      <w:tr w:rsidR="00C20C3C" w14:paraId="79AE83A8" w14:textId="77777777" w:rsidTr="00FA75E1">
        <w:tc>
          <w:tcPr>
            <w:tcW w:w="3450" w:type="dxa"/>
          </w:tcPr>
          <w:p w14:paraId="13B943F0" w14:textId="77777777" w:rsidR="00C20C3C" w:rsidRDefault="00C20C3C" w:rsidP="00554C60">
            <w:pPr>
              <w:ind w:left="0"/>
            </w:pPr>
          </w:p>
        </w:tc>
        <w:tc>
          <w:tcPr>
            <w:tcW w:w="2790" w:type="dxa"/>
          </w:tcPr>
          <w:p w14:paraId="45701CDD" w14:textId="77777777" w:rsidR="00C20C3C" w:rsidRDefault="00C20C3C" w:rsidP="00554C60">
            <w:pPr>
              <w:ind w:left="0"/>
            </w:pPr>
          </w:p>
        </w:tc>
        <w:tc>
          <w:tcPr>
            <w:tcW w:w="2400" w:type="dxa"/>
            <w:tcMar>
              <w:left w:w="115" w:type="dxa"/>
              <w:right w:w="29" w:type="dxa"/>
            </w:tcMar>
          </w:tcPr>
          <w:p w14:paraId="7910197B" w14:textId="77777777" w:rsidR="00C20C3C" w:rsidRDefault="00C20C3C" w:rsidP="00554C60">
            <w:pPr>
              <w:ind w:left="0"/>
            </w:pPr>
          </w:p>
        </w:tc>
      </w:tr>
    </w:tbl>
    <w:p w14:paraId="36FDCD87" w14:textId="42755E3C" w:rsidR="00931329" w:rsidRDefault="00931329" w:rsidP="00D24791">
      <w:pPr>
        <w:pStyle w:val="Heading1"/>
        <w:numPr>
          <w:ilvl w:val="0"/>
          <w:numId w:val="0"/>
        </w:numPr>
      </w:pPr>
      <w:bookmarkStart w:id="73" w:name="_Toc143610196"/>
      <w:r>
        <w:lastRenderedPageBreak/>
        <w:t>Section 7.</w:t>
      </w:r>
      <w:r w:rsidR="00FA75E1">
        <w:t xml:space="preserve"> </w:t>
      </w:r>
      <w:r>
        <w:t>Configuration Management</w:t>
      </w:r>
      <w:bookmarkEnd w:id="73"/>
    </w:p>
    <w:p w14:paraId="41C27382" w14:textId="25E46F64" w:rsidR="006500BF" w:rsidRDefault="006500BF" w:rsidP="00D24791">
      <w:pPr>
        <w:pStyle w:val="Heading2"/>
        <w:numPr>
          <w:ilvl w:val="0"/>
          <w:numId w:val="0"/>
        </w:numPr>
      </w:pPr>
      <w:bookmarkStart w:id="74" w:name="_Toc143610197"/>
      <w:bookmarkStart w:id="75" w:name="_Toc176330061"/>
      <w:r>
        <w:t>7.1</w:t>
      </w:r>
      <w:r w:rsidR="00FA75E1">
        <w:t xml:space="preserve"> </w:t>
      </w:r>
      <w:r>
        <w:t>Configuration Management Approach</w:t>
      </w:r>
      <w:bookmarkEnd w:id="74"/>
    </w:p>
    <w:p w14:paraId="5BD6164B" w14:textId="77777777" w:rsidR="006500BF" w:rsidRPr="003C55A7" w:rsidRDefault="006500BF" w:rsidP="00554C60">
      <w:pPr>
        <w:ind w:left="0"/>
        <w:rPr>
          <w:i/>
        </w:rPr>
      </w:pPr>
      <w:r w:rsidRPr="00554C60">
        <w:rPr>
          <w:i/>
        </w:rPr>
        <w:t xml:space="preserve">Describe the overall, high-level approach </w:t>
      </w:r>
      <w:r w:rsidRPr="0098129E">
        <w:rPr>
          <w:i/>
        </w:rPr>
        <w:t>to configuration management (CM)</w:t>
      </w:r>
      <w:r>
        <w:rPr>
          <w:i/>
        </w:rPr>
        <w:t xml:space="preserve"> for the project</w:t>
      </w:r>
      <w:r w:rsidRPr="0098129E">
        <w:rPr>
          <w:i/>
        </w:rPr>
        <w:t>.</w:t>
      </w:r>
      <w:r w:rsidRPr="00554C60">
        <w:rPr>
          <w:i/>
        </w:rPr>
        <w:t xml:space="preserve"> </w:t>
      </w:r>
      <w:r w:rsidR="00771D15" w:rsidRPr="003C55A7">
        <w:rPr>
          <w:i/>
        </w:rPr>
        <w:t xml:space="preserve">Summarize how </w:t>
      </w:r>
      <w:r w:rsidR="00771D15">
        <w:rPr>
          <w:i/>
        </w:rPr>
        <w:t>configuration</w:t>
      </w:r>
      <w:r w:rsidR="00771D15" w:rsidRPr="003C55A7">
        <w:rPr>
          <w:i/>
        </w:rPr>
        <w:t xml:space="preserve"> management activities will be accomplished </w:t>
      </w:r>
      <w:r w:rsidR="00771D15" w:rsidRPr="00FA75E1">
        <w:rPr>
          <w:i/>
        </w:rPr>
        <w:t>collectively</w:t>
      </w:r>
      <w:r w:rsidR="00771D15">
        <w:rPr>
          <w:i/>
        </w:rPr>
        <w:t xml:space="preserve">. </w:t>
      </w:r>
      <w:r w:rsidRPr="003C55A7">
        <w:rPr>
          <w:i/>
        </w:rPr>
        <w:t xml:space="preserve">If formal </w:t>
      </w:r>
      <w:r>
        <w:rPr>
          <w:i/>
        </w:rPr>
        <w:t>configuration</w:t>
      </w:r>
      <w:r w:rsidRPr="003C55A7">
        <w:rPr>
          <w:i/>
        </w:rPr>
        <w:t xml:space="preserve"> management policies and procedures have been established at the organization or agency level, refer to the agency and/or organizational practices. In the description, include tailoring of any practices to accommodate specific project needs if applicable. </w:t>
      </w:r>
    </w:p>
    <w:p w14:paraId="3F2233CE" w14:textId="77777777" w:rsidR="006500BF" w:rsidRDefault="006500BF">
      <w:pPr>
        <w:ind w:left="0"/>
      </w:pPr>
      <w:r>
        <w:sym w:font="Symbol" w:char="F0DE"/>
      </w:r>
    </w:p>
    <w:p w14:paraId="3AF2D1D0" w14:textId="77777777" w:rsidR="00EE1965" w:rsidRDefault="00EE1965" w:rsidP="00EE1965">
      <w:pPr>
        <w:ind w:left="0"/>
      </w:pPr>
    </w:p>
    <w:p w14:paraId="1E2A49A5" w14:textId="48C45C06" w:rsidR="006500BF" w:rsidRDefault="006500BF" w:rsidP="00D24791">
      <w:pPr>
        <w:pStyle w:val="Heading2"/>
        <w:numPr>
          <w:ilvl w:val="0"/>
          <w:numId w:val="0"/>
        </w:numPr>
      </w:pPr>
      <w:bookmarkStart w:id="76" w:name="_Toc143610198"/>
      <w:r>
        <w:t>7.2</w:t>
      </w:r>
      <w:r w:rsidR="00FA75E1">
        <w:t xml:space="preserve"> </w:t>
      </w:r>
      <w:r>
        <w:t>Configuration Management Tools, Environment, and Infrastructure</w:t>
      </w:r>
      <w:bookmarkEnd w:id="76"/>
    </w:p>
    <w:p w14:paraId="5757F051" w14:textId="77777777" w:rsidR="006500BF" w:rsidRPr="00554C60" w:rsidRDefault="00C31A17" w:rsidP="00554C60">
      <w:pPr>
        <w:ind w:left="0"/>
        <w:rPr>
          <w:i/>
        </w:rPr>
      </w:pPr>
      <w:r w:rsidRPr="00554C60">
        <w:rPr>
          <w:i/>
        </w:rPr>
        <w:t xml:space="preserve">Describe </w:t>
      </w:r>
      <w:r w:rsidR="006500BF" w:rsidRPr="00554C60">
        <w:rPr>
          <w:i/>
        </w:rPr>
        <w:t>the tools, environment, and infrastructure required for the execution of the project CM activities.</w:t>
      </w:r>
    </w:p>
    <w:p w14:paraId="63AB482A" w14:textId="77777777" w:rsidR="006500BF" w:rsidRDefault="006500BF">
      <w:pPr>
        <w:ind w:left="0"/>
      </w:pPr>
      <w:r>
        <w:sym w:font="Symbol" w:char="F0DE"/>
      </w:r>
    </w:p>
    <w:p w14:paraId="147B209C" w14:textId="77777777" w:rsidR="00EE1965" w:rsidRDefault="00EE1965" w:rsidP="00EE1965">
      <w:pPr>
        <w:ind w:left="0"/>
      </w:pPr>
    </w:p>
    <w:p w14:paraId="3CFC4CF3" w14:textId="37655056" w:rsidR="006500BF" w:rsidRDefault="006500BF" w:rsidP="00D24791">
      <w:pPr>
        <w:pStyle w:val="Heading2"/>
        <w:numPr>
          <w:ilvl w:val="0"/>
          <w:numId w:val="0"/>
        </w:numPr>
      </w:pPr>
      <w:bookmarkStart w:id="77" w:name="_Toc143610199"/>
      <w:r>
        <w:t>7.3</w:t>
      </w:r>
      <w:r w:rsidR="00FA75E1">
        <w:t xml:space="preserve"> </w:t>
      </w:r>
      <w:r>
        <w:t>Configuration Identification</w:t>
      </w:r>
      <w:bookmarkEnd w:id="77"/>
    </w:p>
    <w:p w14:paraId="3620CA03" w14:textId="77777777" w:rsidR="00150316" w:rsidRPr="00554C60" w:rsidRDefault="00E54A26" w:rsidP="00554C60">
      <w:pPr>
        <w:ind w:left="0"/>
        <w:rPr>
          <w:i/>
        </w:rPr>
      </w:pPr>
      <w:r w:rsidRPr="00554C60">
        <w:rPr>
          <w:i/>
        </w:rPr>
        <w:t>Based on project-specific methods, d</w:t>
      </w:r>
      <w:r w:rsidR="00150316" w:rsidRPr="00554C60">
        <w:rPr>
          <w:i/>
        </w:rPr>
        <w:t xml:space="preserve">escribe </w:t>
      </w:r>
      <w:r w:rsidRPr="00554C60">
        <w:rPr>
          <w:i/>
        </w:rPr>
        <w:t>the methods for identifying project</w:t>
      </w:r>
      <w:r w:rsidR="00C51FB6" w:rsidRPr="00554C60">
        <w:rPr>
          <w:i/>
        </w:rPr>
        <w:t xml:space="preserve"> configuration items </w:t>
      </w:r>
      <w:r w:rsidR="00D65782" w:rsidRPr="00554C60">
        <w:rPr>
          <w:i/>
        </w:rPr>
        <w:t xml:space="preserve">(CI) </w:t>
      </w:r>
      <w:r w:rsidRPr="00554C60">
        <w:rPr>
          <w:i/>
        </w:rPr>
        <w:t>and for placing CIs of the identified baselines under control. A Configuration Items Register or its equivalent is developed as part of this section.</w:t>
      </w:r>
      <w:r w:rsidR="00912A9F" w:rsidRPr="00554C60">
        <w:rPr>
          <w:i/>
        </w:rPr>
        <w:t xml:space="preserve"> Note </w:t>
      </w:r>
      <w:r w:rsidR="004546A8" w:rsidRPr="00554C60">
        <w:rPr>
          <w:i/>
        </w:rPr>
        <w:t xml:space="preserve">that an agency-equivalent </w:t>
      </w:r>
      <w:r w:rsidR="00912A9F" w:rsidRPr="00554C60">
        <w:rPr>
          <w:i/>
        </w:rPr>
        <w:t>Configuration Items Register must include, at a minimum, the information identified in the Configuration Items Register Framework supplemental tool.</w:t>
      </w:r>
    </w:p>
    <w:p w14:paraId="22F2B6B9" w14:textId="77777777" w:rsidR="00150316" w:rsidRDefault="00C51FB6">
      <w:pPr>
        <w:ind w:left="0"/>
      </w:pPr>
      <w:r>
        <w:sym w:font="Symbol" w:char="F0DE"/>
      </w:r>
    </w:p>
    <w:p w14:paraId="2FFB7B26" w14:textId="77777777" w:rsidR="00EE1965" w:rsidRDefault="00EE1965" w:rsidP="00EE1965">
      <w:pPr>
        <w:ind w:left="0"/>
      </w:pPr>
    </w:p>
    <w:p w14:paraId="5458A4AF" w14:textId="3C591B3D" w:rsidR="006500BF" w:rsidRDefault="00F10A89" w:rsidP="00D24791">
      <w:pPr>
        <w:pStyle w:val="Heading2"/>
        <w:numPr>
          <w:ilvl w:val="0"/>
          <w:numId w:val="0"/>
        </w:numPr>
      </w:pPr>
      <w:bookmarkStart w:id="78" w:name="_Toc143610200"/>
      <w:r>
        <w:t>7.4</w:t>
      </w:r>
      <w:r w:rsidR="00FA75E1">
        <w:t xml:space="preserve"> </w:t>
      </w:r>
      <w:r w:rsidR="006500BF">
        <w:t>Configuration Control</w:t>
      </w:r>
      <w:bookmarkEnd w:id="78"/>
    </w:p>
    <w:p w14:paraId="67B2A05E" w14:textId="77777777" w:rsidR="006500BF" w:rsidRPr="00554C60" w:rsidRDefault="00E54A26" w:rsidP="00554C60">
      <w:pPr>
        <w:ind w:left="0"/>
        <w:rPr>
          <w:i/>
        </w:rPr>
      </w:pPr>
      <w:r w:rsidRPr="00554C60">
        <w:rPr>
          <w:i/>
        </w:rPr>
        <w:t>Based on project-specific methods, describe how configuration control is imposed on the baselined c</w:t>
      </w:r>
      <w:r w:rsidR="00C31A17" w:rsidRPr="00554C60">
        <w:rPr>
          <w:i/>
        </w:rPr>
        <w:t xml:space="preserve">onfiguration </w:t>
      </w:r>
      <w:r w:rsidRPr="00554C60">
        <w:rPr>
          <w:i/>
        </w:rPr>
        <w:t>i</w:t>
      </w:r>
      <w:r w:rsidR="00C31A17" w:rsidRPr="00554C60">
        <w:rPr>
          <w:i/>
        </w:rPr>
        <w:t>tems</w:t>
      </w:r>
      <w:r w:rsidR="006500BF" w:rsidRPr="00554C60">
        <w:rPr>
          <w:i/>
        </w:rPr>
        <w:t>.</w:t>
      </w:r>
    </w:p>
    <w:p w14:paraId="4ABF2B56" w14:textId="77777777" w:rsidR="006500BF" w:rsidRDefault="006500BF">
      <w:pPr>
        <w:ind w:left="0"/>
      </w:pPr>
      <w:r>
        <w:sym w:font="Symbol" w:char="F0DE"/>
      </w:r>
    </w:p>
    <w:p w14:paraId="29757D83" w14:textId="77777777" w:rsidR="00EE1965" w:rsidRDefault="00EE1965" w:rsidP="00EE1965">
      <w:pPr>
        <w:ind w:left="0"/>
      </w:pPr>
    </w:p>
    <w:p w14:paraId="22EE5F61" w14:textId="27B5C250" w:rsidR="006500BF" w:rsidRDefault="006500BF" w:rsidP="00D24791">
      <w:pPr>
        <w:pStyle w:val="Heading2"/>
        <w:numPr>
          <w:ilvl w:val="0"/>
          <w:numId w:val="0"/>
        </w:numPr>
      </w:pPr>
      <w:bookmarkStart w:id="79" w:name="_Toc143610201"/>
      <w:r>
        <w:t>7.5</w:t>
      </w:r>
      <w:r w:rsidR="00FA75E1">
        <w:t xml:space="preserve"> </w:t>
      </w:r>
      <w:r>
        <w:t>Status Accounting and Reporting</w:t>
      </w:r>
      <w:bookmarkEnd w:id="79"/>
    </w:p>
    <w:p w14:paraId="2DCDDD9D" w14:textId="77777777" w:rsidR="006500BF" w:rsidRPr="00F0169F" w:rsidRDefault="00C31A17" w:rsidP="00554C60">
      <w:pPr>
        <w:ind w:left="0"/>
        <w:rPr>
          <w:i/>
        </w:rPr>
      </w:pPr>
      <w:r>
        <w:rPr>
          <w:i/>
        </w:rPr>
        <w:t>D</w:t>
      </w:r>
      <w:r w:rsidR="006500BF">
        <w:rPr>
          <w:i/>
        </w:rPr>
        <w:t xml:space="preserve">escribe </w:t>
      </w:r>
      <w:r w:rsidR="006500BF" w:rsidRPr="00F0169F">
        <w:rPr>
          <w:i/>
        </w:rPr>
        <w:t xml:space="preserve">the </w:t>
      </w:r>
      <w:r w:rsidR="006500BF">
        <w:rPr>
          <w:i/>
        </w:rPr>
        <w:t>c</w:t>
      </w:r>
      <w:r w:rsidR="006500BF" w:rsidRPr="00F0169F">
        <w:rPr>
          <w:i/>
        </w:rPr>
        <w:t xml:space="preserve">onfiguration </w:t>
      </w:r>
      <w:r w:rsidR="006500BF">
        <w:rPr>
          <w:i/>
        </w:rPr>
        <w:t>s</w:t>
      </w:r>
      <w:r w:rsidR="006500BF" w:rsidRPr="00F0169F">
        <w:rPr>
          <w:i/>
        </w:rPr>
        <w:t xml:space="preserve">tatus </w:t>
      </w:r>
      <w:r w:rsidR="006500BF">
        <w:rPr>
          <w:i/>
        </w:rPr>
        <w:t>a</w:t>
      </w:r>
      <w:r w:rsidR="006500BF" w:rsidRPr="00F0169F">
        <w:rPr>
          <w:i/>
        </w:rPr>
        <w:t xml:space="preserve">ccounting and </w:t>
      </w:r>
      <w:r w:rsidR="006500BF">
        <w:rPr>
          <w:i/>
        </w:rPr>
        <w:t>r</w:t>
      </w:r>
      <w:r w:rsidR="006500BF" w:rsidRPr="00F0169F">
        <w:rPr>
          <w:i/>
        </w:rPr>
        <w:t>eporting activities.</w:t>
      </w:r>
    </w:p>
    <w:p w14:paraId="4DBB8D8D" w14:textId="77777777" w:rsidR="006500BF" w:rsidRDefault="006500BF">
      <w:pPr>
        <w:ind w:left="0"/>
      </w:pPr>
      <w:r>
        <w:sym w:font="Symbol" w:char="F0DE"/>
      </w:r>
    </w:p>
    <w:p w14:paraId="294F6393" w14:textId="77777777" w:rsidR="00EE1965" w:rsidRDefault="00EE1965" w:rsidP="00EE1965">
      <w:pPr>
        <w:ind w:left="0"/>
      </w:pPr>
    </w:p>
    <w:p w14:paraId="2F3238EF" w14:textId="676674B7" w:rsidR="006500BF" w:rsidRDefault="00357745" w:rsidP="00D24791">
      <w:pPr>
        <w:pStyle w:val="Heading2"/>
        <w:numPr>
          <w:ilvl w:val="0"/>
          <w:numId w:val="0"/>
        </w:numPr>
        <w:ind w:left="187"/>
      </w:pPr>
      <w:bookmarkStart w:id="80" w:name="_Toc143610202"/>
      <w:r>
        <w:lastRenderedPageBreak/>
        <w:t>7.6 Audits</w:t>
      </w:r>
      <w:r w:rsidR="006500BF">
        <w:t xml:space="preserve"> and Reviews</w:t>
      </w:r>
      <w:bookmarkEnd w:id="80"/>
    </w:p>
    <w:p w14:paraId="34BEF314" w14:textId="77777777" w:rsidR="006500BF" w:rsidRPr="00747C79" w:rsidRDefault="00C31A17" w:rsidP="00554C60">
      <w:pPr>
        <w:ind w:left="0"/>
        <w:rPr>
          <w:i/>
        </w:rPr>
      </w:pPr>
      <w:r>
        <w:rPr>
          <w:i/>
        </w:rPr>
        <w:t>D</w:t>
      </w:r>
      <w:r w:rsidR="006500BF" w:rsidRPr="00747C79">
        <w:rPr>
          <w:i/>
        </w:rPr>
        <w:t>escribe the configuration audits and reviews to be held for the project’s CIs.</w:t>
      </w:r>
    </w:p>
    <w:p w14:paraId="1C802055" w14:textId="3DB8E30A" w:rsidR="006500BF" w:rsidRDefault="006500BF">
      <w:pPr>
        <w:ind w:left="0"/>
      </w:pPr>
      <w:r>
        <w:sym w:font="Symbol" w:char="F0DE"/>
      </w:r>
    </w:p>
    <w:p w14:paraId="433D6490" w14:textId="77777777" w:rsidR="00EE1965" w:rsidRDefault="00EE1965" w:rsidP="00EE1965">
      <w:pPr>
        <w:ind w:left="0"/>
      </w:pPr>
    </w:p>
    <w:p w14:paraId="7A651D17" w14:textId="3ABC3E12" w:rsidR="006500BF" w:rsidRDefault="006500BF" w:rsidP="00D24791">
      <w:pPr>
        <w:pStyle w:val="Heading2"/>
        <w:numPr>
          <w:ilvl w:val="0"/>
          <w:numId w:val="0"/>
        </w:numPr>
      </w:pPr>
      <w:bookmarkStart w:id="81" w:name="_Toc143610203"/>
      <w:r>
        <w:t>7.7</w:t>
      </w:r>
      <w:r w:rsidR="005A1C28">
        <w:t xml:space="preserve"> </w:t>
      </w:r>
      <w:r>
        <w:t>Interface Control</w:t>
      </w:r>
      <w:bookmarkEnd w:id="81"/>
    </w:p>
    <w:p w14:paraId="1419EEBF" w14:textId="77777777" w:rsidR="006500BF" w:rsidRPr="00BB3B49" w:rsidRDefault="00C31A17" w:rsidP="00554C60">
      <w:pPr>
        <w:ind w:left="0"/>
        <w:rPr>
          <w:i/>
        </w:rPr>
      </w:pPr>
      <w:r>
        <w:rPr>
          <w:i/>
        </w:rPr>
        <w:t>Describe</w:t>
      </w:r>
      <w:r w:rsidRPr="00BB3B49">
        <w:rPr>
          <w:i/>
        </w:rPr>
        <w:t xml:space="preserve"> </w:t>
      </w:r>
      <w:r w:rsidR="006500BF" w:rsidRPr="00BB3B49">
        <w:rPr>
          <w:i/>
        </w:rPr>
        <w:t>the interface control activities required to coordinate changes among the project’s CIs and interfacing items outside the scope of the project. Include the external items to which the project’s CIs interface.</w:t>
      </w:r>
    </w:p>
    <w:p w14:paraId="41E8E4BC" w14:textId="77777777" w:rsidR="006500BF" w:rsidRDefault="006500BF">
      <w:pPr>
        <w:ind w:left="0"/>
      </w:pPr>
      <w:r>
        <w:sym w:font="Symbol" w:char="F0DE"/>
      </w:r>
    </w:p>
    <w:p w14:paraId="65D73290" w14:textId="77777777" w:rsidR="00EE1965" w:rsidRDefault="00EE1965" w:rsidP="00EE1965">
      <w:pPr>
        <w:ind w:left="0"/>
      </w:pPr>
    </w:p>
    <w:p w14:paraId="1E9BE7DA" w14:textId="19C831A5" w:rsidR="006500BF" w:rsidRDefault="006500BF" w:rsidP="00D24791">
      <w:pPr>
        <w:pStyle w:val="Heading2"/>
        <w:numPr>
          <w:ilvl w:val="0"/>
          <w:numId w:val="0"/>
        </w:numPr>
      </w:pPr>
      <w:bookmarkStart w:id="82" w:name="_Toc143610204"/>
      <w:r>
        <w:t>7.8</w:t>
      </w:r>
      <w:r w:rsidR="005A1C28">
        <w:t xml:space="preserve"> </w:t>
      </w:r>
      <w:r>
        <w:t>Vendor Control</w:t>
      </w:r>
      <w:bookmarkEnd w:id="82"/>
    </w:p>
    <w:p w14:paraId="5E1A4AB8" w14:textId="2E48C941" w:rsidR="006500BF" w:rsidRDefault="00C31A17" w:rsidP="00554C60">
      <w:pPr>
        <w:ind w:left="0"/>
        <w:rPr>
          <w:i/>
        </w:rPr>
      </w:pPr>
      <w:r>
        <w:rPr>
          <w:i/>
        </w:rPr>
        <w:t>Describe</w:t>
      </w:r>
      <w:r w:rsidRPr="00BB3B49">
        <w:rPr>
          <w:i/>
        </w:rPr>
        <w:t xml:space="preserve"> </w:t>
      </w:r>
      <w:r w:rsidR="006500BF" w:rsidRPr="00BB3B49">
        <w:rPr>
          <w:i/>
        </w:rPr>
        <w:t xml:space="preserve">the activities required to </w:t>
      </w:r>
      <w:r w:rsidR="009864DA" w:rsidRPr="00BB3B49">
        <w:rPr>
          <w:i/>
        </w:rPr>
        <w:t>incorporate</w:t>
      </w:r>
      <w:r w:rsidR="006500BF" w:rsidRPr="00BB3B49">
        <w:rPr>
          <w:i/>
        </w:rPr>
        <w:t xml:space="preserve"> </w:t>
      </w:r>
      <w:r w:rsidR="007E570D">
        <w:rPr>
          <w:i/>
        </w:rPr>
        <w:t>into the controlled environment,</w:t>
      </w:r>
      <w:r w:rsidR="006500BF" w:rsidRPr="00BB3B49">
        <w:rPr>
          <w:i/>
        </w:rPr>
        <w:t xml:space="preserve"> </w:t>
      </w:r>
      <w:r w:rsidR="006500BF">
        <w:rPr>
          <w:i/>
        </w:rPr>
        <w:t>CI</w:t>
      </w:r>
      <w:r w:rsidR="006500BF" w:rsidRPr="00BB3B49">
        <w:rPr>
          <w:i/>
        </w:rPr>
        <w:t>s for which a vendor has responsibility.</w:t>
      </w:r>
    </w:p>
    <w:p w14:paraId="31B15B59" w14:textId="77777777" w:rsidR="00C20C3C" w:rsidRDefault="006500BF">
      <w:pPr>
        <w:ind w:left="0"/>
      </w:pPr>
      <w:r>
        <w:sym w:font="Symbol" w:char="F0DE"/>
      </w:r>
    </w:p>
    <w:p w14:paraId="6E5D3D66" w14:textId="77777777" w:rsidR="00EE1965" w:rsidRDefault="00EE1965" w:rsidP="00EE1965">
      <w:pPr>
        <w:ind w:left="0"/>
      </w:pPr>
    </w:p>
    <w:p w14:paraId="7C0A2B63" w14:textId="1F250DB6" w:rsidR="00B01BCE" w:rsidRDefault="00826628" w:rsidP="00D24791">
      <w:pPr>
        <w:pStyle w:val="Heading2"/>
        <w:numPr>
          <w:ilvl w:val="0"/>
          <w:numId w:val="0"/>
        </w:numPr>
      </w:pPr>
      <w:bookmarkStart w:id="83" w:name="_Toc143610205"/>
      <w:r>
        <w:t>7</w:t>
      </w:r>
      <w:r w:rsidR="002B55D6">
        <w:t>.</w:t>
      </w:r>
      <w:r>
        <w:t>9</w:t>
      </w:r>
      <w:r w:rsidR="005A1C28">
        <w:t xml:space="preserve"> </w:t>
      </w:r>
      <w:r w:rsidR="00B01BCE">
        <w:t>Vendor Management Plan</w:t>
      </w:r>
      <w:bookmarkEnd w:id="83"/>
      <w:r w:rsidR="00B01BCE" w:rsidRPr="002F7AA5">
        <w:rPr>
          <w:i/>
        </w:rPr>
        <w:t xml:space="preserve"> </w:t>
      </w:r>
    </w:p>
    <w:p w14:paraId="2D2F6ECD" w14:textId="77777777" w:rsidR="00B01BCE" w:rsidRDefault="00B01BCE" w:rsidP="00554C60">
      <w:pPr>
        <w:ind w:left="0"/>
        <w:rPr>
          <w:i/>
        </w:rPr>
      </w:pPr>
      <w:r>
        <w:rPr>
          <w:i/>
        </w:rPr>
        <w:t>Describe</w:t>
      </w:r>
      <w:r w:rsidRPr="00BB3B49">
        <w:rPr>
          <w:i/>
        </w:rPr>
        <w:t xml:space="preserve"> the activities </w:t>
      </w:r>
      <w:r w:rsidR="004F6926">
        <w:rPr>
          <w:i/>
        </w:rPr>
        <w:t>for general</w:t>
      </w:r>
      <w:r w:rsidR="00A102EB">
        <w:rPr>
          <w:i/>
        </w:rPr>
        <w:t xml:space="preserve"> vendor</w:t>
      </w:r>
      <w:r w:rsidR="001E32DE">
        <w:rPr>
          <w:i/>
        </w:rPr>
        <w:t xml:space="preserve"> management, </w:t>
      </w:r>
      <w:r w:rsidR="00577406">
        <w:rPr>
          <w:i/>
        </w:rPr>
        <w:t>e.g.,</w:t>
      </w:r>
      <w:r w:rsidR="00C51775">
        <w:rPr>
          <w:i/>
        </w:rPr>
        <w:t xml:space="preserve"> vendor onboarding, vendor status reporting.</w:t>
      </w:r>
    </w:p>
    <w:p w14:paraId="0FBA6F70" w14:textId="77777777" w:rsidR="00B01BCE" w:rsidRDefault="00B01BCE">
      <w:pPr>
        <w:ind w:left="0"/>
      </w:pPr>
      <w:r>
        <w:sym w:font="Symbol" w:char="F0DE"/>
      </w:r>
    </w:p>
    <w:p w14:paraId="0292A50D" w14:textId="77777777" w:rsidR="00EE1965" w:rsidRDefault="00EE1965" w:rsidP="00EE1965">
      <w:pPr>
        <w:ind w:left="0"/>
      </w:pPr>
    </w:p>
    <w:p w14:paraId="7E51E1AB" w14:textId="77777777" w:rsidR="00B01BCE" w:rsidRDefault="00B01BCE" w:rsidP="006500BF"/>
    <w:p w14:paraId="264B4FFD" w14:textId="690D25DD" w:rsidR="00AF16F0" w:rsidRPr="00AF16F0" w:rsidRDefault="00356468" w:rsidP="00D24791">
      <w:pPr>
        <w:pStyle w:val="Heading1"/>
        <w:numPr>
          <w:ilvl w:val="0"/>
          <w:numId w:val="0"/>
        </w:numPr>
      </w:pPr>
      <w:bookmarkStart w:id="84" w:name="_Toc143610206"/>
      <w:bookmarkEnd w:id="75"/>
      <w:r>
        <w:lastRenderedPageBreak/>
        <w:t>Section 8.</w:t>
      </w:r>
      <w:r w:rsidR="005A1C28">
        <w:t xml:space="preserve"> </w:t>
      </w:r>
      <w:r w:rsidR="004A778E">
        <w:t>Performance Management</w:t>
      </w:r>
      <w:bookmarkEnd w:id="84"/>
    </w:p>
    <w:p w14:paraId="324861EC" w14:textId="1ADE23C7" w:rsidR="00AF16F0" w:rsidRDefault="00356468" w:rsidP="00D24791">
      <w:pPr>
        <w:pStyle w:val="Heading2"/>
        <w:numPr>
          <w:ilvl w:val="0"/>
          <w:numId w:val="0"/>
        </w:numPr>
      </w:pPr>
      <w:bookmarkStart w:id="85" w:name="_Toc143610207"/>
      <w:r>
        <w:t>8.1</w:t>
      </w:r>
      <w:r w:rsidR="005A1C28">
        <w:t xml:space="preserve"> </w:t>
      </w:r>
      <w:r>
        <w:t>Performance Management Approach</w:t>
      </w:r>
      <w:bookmarkEnd w:id="85"/>
      <w:r w:rsidR="00C860E0">
        <w:t xml:space="preserve"> </w:t>
      </w:r>
      <w:r w:rsidR="00CF6146">
        <w:t xml:space="preserve"> </w:t>
      </w:r>
    </w:p>
    <w:p w14:paraId="1DE15960" w14:textId="77777777" w:rsidR="005A1266" w:rsidRPr="00554C60" w:rsidRDefault="005A1266" w:rsidP="00554C60">
      <w:pPr>
        <w:ind w:left="0"/>
        <w:rPr>
          <w:i/>
        </w:rPr>
      </w:pPr>
      <w:r w:rsidRPr="00554C60">
        <w:rPr>
          <w:i/>
        </w:rPr>
        <w:t xml:space="preserve">Describe the overall, high-level approach to </w:t>
      </w:r>
      <w:r w:rsidR="00C31A17" w:rsidRPr="00554C60">
        <w:rPr>
          <w:i/>
        </w:rPr>
        <w:t xml:space="preserve">product and/or service </w:t>
      </w:r>
      <w:r w:rsidRPr="00554C60">
        <w:rPr>
          <w:i/>
        </w:rPr>
        <w:t xml:space="preserve">performance management. Summarize how performance management activities will be accomplished collectively. If formal performance management policies and procedures have been established at the organization or agency level, refer to the agency and/or organizational practices. In the description, include tailoring of any practices to accommodate specific project needs if applicable. </w:t>
      </w:r>
    </w:p>
    <w:p w14:paraId="692E8C04" w14:textId="7DA18B4B" w:rsidR="005B1947" w:rsidRPr="00554C60" w:rsidRDefault="00D461BA" w:rsidP="00554C60">
      <w:pPr>
        <w:ind w:left="0"/>
        <w:rPr>
          <w:i/>
        </w:rPr>
      </w:pPr>
      <w:r w:rsidRPr="00554C60">
        <w:rPr>
          <w:i/>
        </w:rPr>
        <w:t xml:space="preserve">Note: </w:t>
      </w:r>
      <w:r w:rsidR="00A02E4E" w:rsidRPr="00554C60">
        <w:rPr>
          <w:i/>
        </w:rPr>
        <w:t>Refer to Section 1.</w:t>
      </w:r>
      <w:r w:rsidR="00ED2E60">
        <w:rPr>
          <w:i/>
        </w:rPr>
        <w:t>7</w:t>
      </w:r>
      <w:r w:rsidR="00ED2E60" w:rsidRPr="00554C60">
        <w:rPr>
          <w:i/>
        </w:rPr>
        <w:t xml:space="preserve"> </w:t>
      </w:r>
      <w:r w:rsidR="00A02E4E" w:rsidRPr="00554C60">
        <w:rPr>
          <w:i/>
        </w:rPr>
        <w:t>of the Business Case.</w:t>
      </w:r>
      <w:r w:rsidR="003641E4" w:rsidRPr="00554C60">
        <w:rPr>
          <w:i/>
        </w:rPr>
        <w:t xml:space="preserve"> </w:t>
      </w:r>
      <w:r w:rsidR="005B1947" w:rsidRPr="00554C60">
        <w:rPr>
          <w:i/>
        </w:rPr>
        <w:t xml:space="preserve">The project business goals and objectives identified in the Business Case provide the basis for identifying the performance objectives. </w:t>
      </w:r>
    </w:p>
    <w:p w14:paraId="39BE74FB" w14:textId="77777777" w:rsidR="005A1266" w:rsidRDefault="005A1266">
      <w:pPr>
        <w:ind w:left="0"/>
      </w:pPr>
      <w:r>
        <w:sym w:font="Symbol" w:char="F0DE"/>
      </w:r>
    </w:p>
    <w:p w14:paraId="088B13F2" w14:textId="77777777" w:rsidR="00EE1965" w:rsidRDefault="00EE1965" w:rsidP="00EE1965">
      <w:pPr>
        <w:ind w:left="0"/>
      </w:pPr>
    </w:p>
    <w:p w14:paraId="5A9AA0DE" w14:textId="77777777" w:rsidR="00356468" w:rsidRPr="00633B43" w:rsidRDefault="00356468" w:rsidP="00554C60">
      <w:pPr>
        <w:ind w:left="0"/>
        <w:rPr>
          <w:i/>
        </w:rPr>
      </w:pPr>
      <w:r w:rsidRPr="00633B43">
        <w:rPr>
          <w:i/>
        </w:rPr>
        <w:t xml:space="preserve">Describe the scope of the performance management effort in relation to the project. The performance scope defines limits in terms of managing the performance of the goods and/or services. </w:t>
      </w:r>
    </w:p>
    <w:p w14:paraId="791A3CC3" w14:textId="77777777" w:rsidR="00356468" w:rsidRDefault="00356468">
      <w:pPr>
        <w:ind w:left="0"/>
      </w:pPr>
      <w:bookmarkStart w:id="86" w:name="OLE_LINK5"/>
      <w:bookmarkStart w:id="87" w:name="OLE_LINK6"/>
      <w:r>
        <w:sym w:font="Symbol" w:char="F0DE"/>
      </w:r>
    </w:p>
    <w:p w14:paraId="7072CCD1" w14:textId="77777777" w:rsidR="00EE1965" w:rsidRDefault="00EE1965" w:rsidP="00EE1965">
      <w:pPr>
        <w:ind w:left="0"/>
      </w:pPr>
    </w:p>
    <w:p w14:paraId="7E99F60E" w14:textId="3969B58E" w:rsidR="00356468" w:rsidRDefault="00356468" w:rsidP="00D24791">
      <w:pPr>
        <w:pStyle w:val="Heading2"/>
        <w:numPr>
          <w:ilvl w:val="0"/>
          <w:numId w:val="0"/>
        </w:numPr>
      </w:pPr>
      <w:bookmarkStart w:id="88" w:name="_Toc116365930"/>
      <w:bookmarkStart w:id="89" w:name="_Toc143610208"/>
      <w:bookmarkEnd w:id="86"/>
      <w:bookmarkEnd w:id="87"/>
      <w:r>
        <w:t>8.</w:t>
      </w:r>
      <w:r w:rsidR="00D1641B">
        <w:t>2</w:t>
      </w:r>
      <w:r>
        <w:t>Performance Objectives</w:t>
      </w:r>
      <w:bookmarkEnd w:id="88"/>
      <w:r w:rsidR="00D1641B">
        <w:t xml:space="preserve"> and Standards Identification</w:t>
      </w:r>
      <w:bookmarkEnd w:id="89"/>
    </w:p>
    <w:p w14:paraId="7381629B" w14:textId="77777777" w:rsidR="00356468" w:rsidRPr="00D1641B" w:rsidRDefault="00620B09" w:rsidP="00554C60">
      <w:pPr>
        <w:ind w:left="0"/>
        <w:rPr>
          <w:i/>
        </w:rPr>
      </w:pPr>
      <w:r w:rsidRPr="00554C60">
        <w:rPr>
          <w:i/>
        </w:rPr>
        <w:t>Based on project-specific methods, d</w:t>
      </w:r>
      <w:r w:rsidR="00D1641B" w:rsidRPr="00554C60">
        <w:rPr>
          <w:i/>
        </w:rPr>
        <w:t xml:space="preserve">escribe how performance objectives and standards are identified and organized in preparation for executing performance management. </w:t>
      </w:r>
      <w:r>
        <w:rPr>
          <w:i/>
        </w:rPr>
        <w:t>A Performance Register or its equivalent is developed as part of this section.</w:t>
      </w:r>
      <w:r w:rsidR="00912A9F">
        <w:rPr>
          <w:i/>
        </w:rPr>
        <w:t xml:space="preserve"> Note </w:t>
      </w:r>
      <w:r w:rsidR="004546A8">
        <w:rPr>
          <w:i/>
        </w:rPr>
        <w:t xml:space="preserve">that an agency-equivalent </w:t>
      </w:r>
      <w:r w:rsidR="00912A9F">
        <w:rPr>
          <w:i/>
        </w:rPr>
        <w:t>Performance Register must include, at a minimum, the information identified in the Performance Register Framework supplemental tool.</w:t>
      </w:r>
    </w:p>
    <w:p w14:paraId="45B0C753" w14:textId="77777777" w:rsidR="00356468" w:rsidRDefault="00D1641B">
      <w:pPr>
        <w:ind w:left="0"/>
      </w:pPr>
      <w:r>
        <w:sym w:font="Symbol" w:char="F0DE"/>
      </w:r>
    </w:p>
    <w:p w14:paraId="7CD9B96B" w14:textId="77777777" w:rsidR="00EE1965" w:rsidRDefault="00EE1965" w:rsidP="00EE1965">
      <w:pPr>
        <w:ind w:left="0"/>
      </w:pPr>
    </w:p>
    <w:p w14:paraId="29DB8E1A" w14:textId="348C4E27" w:rsidR="00CE32D5" w:rsidRDefault="00076BA3" w:rsidP="00D24791">
      <w:pPr>
        <w:pStyle w:val="Heading1"/>
        <w:numPr>
          <w:ilvl w:val="0"/>
          <w:numId w:val="0"/>
        </w:numPr>
      </w:pPr>
      <w:bookmarkStart w:id="90" w:name="_Toc143610209"/>
      <w:r>
        <w:lastRenderedPageBreak/>
        <w:t>Section 9.</w:t>
      </w:r>
      <w:r w:rsidR="00C552F3">
        <w:t xml:space="preserve"> </w:t>
      </w:r>
      <w:r w:rsidR="00CE32D5">
        <w:t>Risk Management</w:t>
      </w:r>
      <w:bookmarkEnd w:id="90"/>
    </w:p>
    <w:p w14:paraId="66E731D7" w14:textId="3E1D67C4" w:rsidR="00076BA3" w:rsidRDefault="00076BA3" w:rsidP="00D24791">
      <w:pPr>
        <w:pStyle w:val="Heading2"/>
        <w:numPr>
          <w:ilvl w:val="0"/>
          <w:numId w:val="0"/>
        </w:numPr>
      </w:pPr>
      <w:bookmarkStart w:id="91" w:name="_Toc143610210"/>
      <w:r>
        <w:t>9.1</w:t>
      </w:r>
      <w:r w:rsidR="00C552F3">
        <w:t xml:space="preserve"> </w:t>
      </w:r>
      <w:r>
        <w:t>Risk Management Approach</w:t>
      </w:r>
      <w:bookmarkEnd w:id="91"/>
    </w:p>
    <w:p w14:paraId="4E70005D" w14:textId="77777777" w:rsidR="00076BA3" w:rsidRPr="003F0E8C" w:rsidRDefault="00076BA3" w:rsidP="00554C60">
      <w:pPr>
        <w:ind w:left="0"/>
        <w:rPr>
          <w:i/>
        </w:rPr>
      </w:pPr>
      <w:r w:rsidRPr="003F0E8C">
        <w:rPr>
          <w:i/>
        </w:rPr>
        <w:t xml:space="preserve">Describe the </w:t>
      </w:r>
      <w:r>
        <w:rPr>
          <w:i/>
        </w:rPr>
        <w:t xml:space="preserve">overall, </w:t>
      </w:r>
      <w:r w:rsidRPr="003F0E8C">
        <w:rPr>
          <w:i/>
        </w:rPr>
        <w:t xml:space="preserve">high-level approach to risk management for the project. Summarize how risk management activities will be accomplished </w:t>
      </w:r>
      <w:r w:rsidRPr="00554C60">
        <w:rPr>
          <w:i/>
        </w:rPr>
        <w:t>collectively</w:t>
      </w:r>
      <w:r w:rsidRPr="003F0E8C">
        <w:rPr>
          <w:i/>
        </w:rPr>
        <w:t xml:space="preserve">. </w:t>
      </w:r>
      <w:r w:rsidR="00771D15" w:rsidRPr="003C55A7">
        <w:rPr>
          <w:i/>
        </w:rPr>
        <w:t xml:space="preserve">If formal </w:t>
      </w:r>
      <w:r w:rsidR="00771D15">
        <w:rPr>
          <w:i/>
        </w:rPr>
        <w:t>risk</w:t>
      </w:r>
      <w:r w:rsidR="00771D15" w:rsidRPr="003C55A7">
        <w:rPr>
          <w:i/>
        </w:rPr>
        <w:t xml:space="preserve"> management policies and procedures have been established at the organization or agency level, refer to the agency and/or organizational practices. In the description, include tailoring of any practices to accommodate specific project needs if applicable.</w:t>
      </w:r>
    </w:p>
    <w:p w14:paraId="39CAC1E8" w14:textId="77777777" w:rsidR="00076BA3" w:rsidRDefault="00076BA3">
      <w:pPr>
        <w:ind w:left="0"/>
      </w:pPr>
      <w:r>
        <w:sym w:font="Symbol" w:char="F0DE"/>
      </w:r>
    </w:p>
    <w:p w14:paraId="6D82E578" w14:textId="77777777" w:rsidR="00F64873" w:rsidRDefault="00F64873" w:rsidP="00F64873">
      <w:pPr>
        <w:ind w:left="0"/>
        <w:rPr>
          <w:rFonts w:cs="Arial"/>
          <w:szCs w:val="20"/>
        </w:rPr>
      </w:pPr>
    </w:p>
    <w:p w14:paraId="327DBE1E" w14:textId="014CCADD" w:rsidR="002545AA" w:rsidRDefault="002545AA" w:rsidP="00D24791">
      <w:pPr>
        <w:pStyle w:val="Heading2"/>
        <w:numPr>
          <w:ilvl w:val="0"/>
          <w:numId w:val="0"/>
        </w:numPr>
      </w:pPr>
      <w:bookmarkStart w:id="92" w:name="_Toc453081850"/>
      <w:bookmarkStart w:id="93" w:name="_Toc188771560"/>
      <w:bookmarkStart w:id="94" w:name="_Toc143610211"/>
      <w:r>
        <w:t>9.2</w:t>
      </w:r>
      <w:bookmarkEnd w:id="92"/>
      <w:r w:rsidR="00C552F3">
        <w:t xml:space="preserve"> </w:t>
      </w:r>
      <w:r>
        <w:t>Risk Assessment</w:t>
      </w:r>
      <w:bookmarkEnd w:id="93"/>
      <w:bookmarkEnd w:id="94"/>
    </w:p>
    <w:p w14:paraId="1CF360C3" w14:textId="3810C07D" w:rsidR="002545AA" w:rsidRDefault="002545AA" w:rsidP="00554C60">
      <w:pPr>
        <w:pStyle w:val="Heading3"/>
        <w:numPr>
          <w:ilvl w:val="0"/>
          <w:numId w:val="0"/>
        </w:numPr>
        <w:ind w:left="720" w:hanging="432"/>
      </w:pPr>
      <w:bookmarkStart w:id="95" w:name="_Toc188771561"/>
      <w:r>
        <w:t>9.2.1</w:t>
      </w:r>
      <w:r w:rsidR="00554C60">
        <w:t xml:space="preserve"> </w:t>
      </w:r>
      <w:r>
        <w:t>Risk Identification</w:t>
      </w:r>
      <w:bookmarkEnd w:id="95"/>
      <w:r>
        <w:t xml:space="preserve"> </w:t>
      </w:r>
    </w:p>
    <w:p w14:paraId="3FD3E6D7" w14:textId="77777777" w:rsidR="002545AA" w:rsidRPr="003F0E8C" w:rsidRDefault="00620B09" w:rsidP="00554C60">
      <w:pPr>
        <w:ind w:left="360"/>
        <w:rPr>
          <w:i/>
        </w:rPr>
      </w:pPr>
      <w:r w:rsidRPr="00C02DC6">
        <w:rPr>
          <w:i/>
        </w:rPr>
        <w:t>Based on project-specific methods, d</w:t>
      </w:r>
      <w:r w:rsidR="002545AA" w:rsidRPr="00C02DC6">
        <w:rPr>
          <w:i/>
        </w:rPr>
        <w:t>escribe how risks are identified and organized in preparation for performing risk analysis, such as use of methods and techniques like brainstorming, interviews, and risk factor tables.</w:t>
      </w:r>
      <w:r w:rsidRPr="00C02DC6">
        <w:rPr>
          <w:i/>
        </w:rPr>
        <w:t xml:space="preserve"> A Risk Register or its equivalent is developed as part of this section.</w:t>
      </w:r>
      <w:r w:rsidR="00912A9F" w:rsidRPr="00C02DC6">
        <w:rPr>
          <w:i/>
        </w:rPr>
        <w:t xml:space="preserve"> Note </w:t>
      </w:r>
      <w:r w:rsidR="004546A8" w:rsidRPr="00C02DC6">
        <w:rPr>
          <w:i/>
        </w:rPr>
        <w:t xml:space="preserve">that an agency-equivalent </w:t>
      </w:r>
      <w:r w:rsidR="00912A9F" w:rsidRPr="00C02DC6">
        <w:rPr>
          <w:i/>
        </w:rPr>
        <w:t>Risk Register must include, at a minimum, the information identified in the Risk Register Framework supplemental tool.</w:t>
      </w:r>
    </w:p>
    <w:p w14:paraId="3F4BA351" w14:textId="77777777" w:rsidR="002545AA" w:rsidRPr="00976C90" w:rsidRDefault="002545AA">
      <w:pPr>
        <w:ind w:left="360"/>
      </w:pPr>
      <w:r>
        <w:sym w:font="Symbol" w:char="F0DE"/>
      </w:r>
      <w:bookmarkStart w:id="96" w:name="OLE_LINK2"/>
      <w:bookmarkStart w:id="97" w:name="OLE_LINK3"/>
    </w:p>
    <w:p w14:paraId="4288EB50" w14:textId="77777777" w:rsidR="00F64873" w:rsidRPr="00976C90" w:rsidRDefault="00F64873" w:rsidP="00F64873">
      <w:pPr>
        <w:ind w:left="360"/>
      </w:pPr>
    </w:p>
    <w:p w14:paraId="53C532C4" w14:textId="46D3DE19" w:rsidR="002545AA" w:rsidRDefault="002545AA" w:rsidP="00554C60">
      <w:pPr>
        <w:pStyle w:val="Heading3"/>
        <w:numPr>
          <w:ilvl w:val="0"/>
          <w:numId w:val="0"/>
        </w:numPr>
        <w:ind w:left="720" w:hanging="432"/>
      </w:pPr>
      <w:bookmarkStart w:id="98" w:name="_Toc188771562"/>
      <w:bookmarkEnd w:id="96"/>
      <w:bookmarkEnd w:id="97"/>
      <w:r>
        <w:t>9.2.2</w:t>
      </w:r>
      <w:r w:rsidR="00554C60">
        <w:t xml:space="preserve"> </w:t>
      </w:r>
      <w:r>
        <w:t>Risk Analysis</w:t>
      </w:r>
      <w:bookmarkEnd w:id="98"/>
    </w:p>
    <w:p w14:paraId="4F3968F6" w14:textId="77777777" w:rsidR="002545AA" w:rsidRPr="003F0E8C" w:rsidRDefault="00620B09" w:rsidP="00554C60">
      <w:pPr>
        <w:ind w:left="360"/>
        <w:rPr>
          <w:rFonts w:cs="Arial"/>
          <w:i/>
          <w:szCs w:val="20"/>
        </w:rPr>
      </w:pPr>
      <w:r>
        <w:rPr>
          <w:rFonts w:cs="Arial"/>
          <w:i/>
          <w:szCs w:val="20"/>
        </w:rPr>
        <w:t>Based on project-specific methods, d</w:t>
      </w:r>
      <w:r w:rsidR="002545AA" w:rsidRPr="003F0E8C">
        <w:rPr>
          <w:rFonts w:cs="Arial"/>
          <w:i/>
          <w:szCs w:val="20"/>
        </w:rPr>
        <w:t>escribe how risks will be analyzed to establish the project exposure for each risk and to determine which risks are the most important ones to addres</w:t>
      </w:r>
      <w:r w:rsidR="002545AA">
        <w:rPr>
          <w:rFonts w:cs="Arial"/>
          <w:i/>
          <w:szCs w:val="20"/>
        </w:rPr>
        <w:t>s. Describe scales for rating risks and risk threshold values</w:t>
      </w:r>
      <w:r w:rsidR="002545AA" w:rsidRPr="003F0E8C">
        <w:rPr>
          <w:rFonts w:cs="Arial"/>
          <w:i/>
          <w:szCs w:val="20"/>
        </w:rPr>
        <w:t>.</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340"/>
        <w:gridCol w:w="6300"/>
      </w:tblGrid>
      <w:tr w:rsidR="002545AA" w14:paraId="624A82D5" w14:textId="77777777" w:rsidTr="004546A8">
        <w:trPr>
          <w:cantSplit/>
        </w:trPr>
        <w:tc>
          <w:tcPr>
            <w:tcW w:w="2340" w:type="dxa"/>
            <w:shd w:val="clear" w:color="auto" w:fill="E6E6E6"/>
            <w:vAlign w:val="center"/>
          </w:tcPr>
          <w:p w14:paraId="687C8473" w14:textId="77777777" w:rsidR="002545AA" w:rsidRPr="00554C60" w:rsidRDefault="002545AA" w:rsidP="00D72851">
            <w:pPr>
              <w:ind w:left="0"/>
              <w:rPr>
                <w:b/>
              </w:rPr>
            </w:pPr>
            <w:bookmarkStart w:id="99" w:name="OLE_LINK11"/>
            <w:bookmarkStart w:id="100" w:name="OLE_LINK12"/>
            <w:r w:rsidRPr="00554C60">
              <w:rPr>
                <w:b/>
              </w:rPr>
              <w:t>Risk Analysis Description</w:t>
            </w:r>
            <w:r w:rsidRPr="00554C60" w:rsidDel="003658CB">
              <w:rPr>
                <w:b/>
              </w:rPr>
              <w:t xml:space="preserve"> </w:t>
            </w:r>
          </w:p>
        </w:tc>
        <w:tc>
          <w:tcPr>
            <w:tcW w:w="6300" w:type="dxa"/>
            <w:vAlign w:val="center"/>
          </w:tcPr>
          <w:p w14:paraId="0BF21CE0" w14:textId="77777777" w:rsidR="002545AA" w:rsidRDefault="002545AA" w:rsidP="00554C60">
            <w:pPr>
              <w:ind w:left="0"/>
            </w:pPr>
          </w:p>
        </w:tc>
      </w:tr>
      <w:tr w:rsidR="002545AA" w14:paraId="3D04F086" w14:textId="77777777" w:rsidTr="004546A8">
        <w:trPr>
          <w:cantSplit/>
        </w:trPr>
        <w:tc>
          <w:tcPr>
            <w:tcW w:w="2340" w:type="dxa"/>
            <w:shd w:val="clear" w:color="auto" w:fill="E6E6E6"/>
            <w:vAlign w:val="center"/>
          </w:tcPr>
          <w:p w14:paraId="5F8A0DD4" w14:textId="77777777" w:rsidR="002545AA" w:rsidRPr="00554C60" w:rsidRDefault="002545AA" w:rsidP="00D72851">
            <w:pPr>
              <w:ind w:left="0"/>
              <w:rPr>
                <w:b/>
              </w:rPr>
            </w:pPr>
            <w:r w:rsidRPr="00D72851">
              <w:rPr>
                <w:b/>
              </w:rPr>
              <w:t>Scales Description</w:t>
            </w:r>
            <w:r w:rsidRPr="00554C60" w:rsidDel="003658CB">
              <w:rPr>
                <w:b/>
              </w:rPr>
              <w:t xml:space="preserve"> </w:t>
            </w:r>
          </w:p>
        </w:tc>
        <w:tc>
          <w:tcPr>
            <w:tcW w:w="6300" w:type="dxa"/>
            <w:vAlign w:val="center"/>
          </w:tcPr>
          <w:p w14:paraId="4E415FCC" w14:textId="77777777" w:rsidR="002545AA" w:rsidRDefault="002545AA" w:rsidP="00554C60">
            <w:pPr>
              <w:ind w:left="0"/>
            </w:pPr>
          </w:p>
        </w:tc>
      </w:tr>
      <w:tr w:rsidR="002545AA" w14:paraId="7D7F529A" w14:textId="77777777" w:rsidTr="004546A8">
        <w:trPr>
          <w:cantSplit/>
        </w:trPr>
        <w:tc>
          <w:tcPr>
            <w:tcW w:w="2340" w:type="dxa"/>
            <w:shd w:val="clear" w:color="auto" w:fill="E6E6E6"/>
            <w:vAlign w:val="center"/>
          </w:tcPr>
          <w:p w14:paraId="018C0F3D" w14:textId="77777777" w:rsidR="002545AA" w:rsidRPr="00554C60" w:rsidRDefault="002545AA" w:rsidP="00D72851">
            <w:pPr>
              <w:ind w:left="0"/>
              <w:rPr>
                <w:b/>
              </w:rPr>
            </w:pPr>
            <w:r w:rsidRPr="00D72851">
              <w:rPr>
                <w:b/>
              </w:rPr>
              <w:t>Risk Threshold Values</w:t>
            </w:r>
            <w:r w:rsidRPr="00554C60" w:rsidDel="003658CB">
              <w:rPr>
                <w:b/>
              </w:rPr>
              <w:t xml:space="preserve"> </w:t>
            </w:r>
            <w:r w:rsidRPr="00554C60">
              <w:rPr>
                <w:b/>
              </w:rPr>
              <w:t>Description</w:t>
            </w:r>
          </w:p>
        </w:tc>
        <w:tc>
          <w:tcPr>
            <w:tcW w:w="6300" w:type="dxa"/>
            <w:vAlign w:val="center"/>
          </w:tcPr>
          <w:p w14:paraId="7531405E" w14:textId="77777777" w:rsidR="002545AA" w:rsidRDefault="002545AA" w:rsidP="00554C60">
            <w:pPr>
              <w:ind w:left="0"/>
            </w:pPr>
          </w:p>
        </w:tc>
      </w:tr>
      <w:bookmarkEnd w:id="99"/>
      <w:bookmarkEnd w:id="100"/>
    </w:tbl>
    <w:p w14:paraId="1890DE73" w14:textId="77777777" w:rsidR="002545AA" w:rsidRDefault="002545AA" w:rsidP="002545AA"/>
    <w:p w14:paraId="08B2A90A" w14:textId="0E96C5F7" w:rsidR="002545AA" w:rsidRDefault="002545AA" w:rsidP="00554C60">
      <w:pPr>
        <w:pStyle w:val="Heading3"/>
        <w:numPr>
          <w:ilvl w:val="0"/>
          <w:numId w:val="0"/>
        </w:numPr>
        <w:ind w:left="720" w:hanging="432"/>
      </w:pPr>
      <w:bookmarkStart w:id="101" w:name="_Toc188771563"/>
      <w:r>
        <w:lastRenderedPageBreak/>
        <w:t>9.2.3</w:t>
      </w:r>
      <w:r w:rsidR="00554C60">
        <w:t xml:space="preserve"> </w:t>
      </w:r>
      <w:r>
        <w:t>Risk Response Strategies</w:t>
      </w:r>
      <w:bookmarkEnd w:id="101"/>
    </w:p>
    <w:p w14:paraId="490B8E25" w14:textId="77777777" w:rsidR="002545AA" w:rsidRDefault="00620B09" w:rsidP="00554C60">
      <w:pPr>
        <w:ind w:left="360"/>
        <w:rPr>
          <w:i/>
        </w:rPr>
      </w:pPr>
      <w:r>
        <w:rPr>
          <w:rFonts w:cs="Arial"/>
          <w:i/>
          <w:szCs w:val="20"/>
        </w:rPr>
        <w:t>Based on project-specific methods, d</w:t>
      </w:r>
      <w:r w:rsidR="002545AA" w:rsidRPr="003F0E8C">
        <w:rPr>
          <w:i/>
        </w:rPr>
        <w:t xml:space="preserve">escribe </w:t>
      </w:r>
      <w:r w:rsidR="002545AA">
        <w:rPr>
          <w:i/>
        </w:rPr>
        <w:t>how risk response strategies are assigned for each risk</w:t>
      </w:r>
      <w:r w:rsidR="002545AA" w:rsidRPr="003F0E8C">
        <w:rPr>
          <w:i/>
        </w:rPr>
        <w:t xml:space="preserve">.  </w:t>
      </w:r>
    </w:p>
    <w:p w14:paraId="5B58ED0B" w14:textId="77777777" w:rsidR="002545AA" w:rsidRPr="00A76588" w:rsidRDefault="002545AA">
      <w:pPr>
        <w:ind w:left="360"/>
      </w:pPr>
      <w:r>
        <w:sym w:font="Symbol" w:char="F0DE"/>
      </w:r>
    </w:p>
    <w:p w14:paraId="77CE006F" w14:textId="77777777" w:rsidR="00F64873" w:rsidRPr="00A76588" w:rsidRDefault="00F64873" w:rsidP="00F64873">
      <w:pPr>
        <w:ind w:left="360"/>
      </w:pPr>
    </w:p>
    <w:p w14:paraId="7D8AA366" w14:textId="0F471F54" w:rsidR="002545AA" w:rsidRDefault="002545AA" w:rsidP="00D24791">
      <w:pPr>
        <w:pStyle w:val="Heading2"/>
        <w:numPr>
          <w:ilvl w:val="0"/>
          <w:numId w:val="0"/>
        </w:numPr>
      </w:pPr>
      <w:bookmarkStart w:id="102" w:name="_Toc188771564"/>
      <w:bookmarkStart w:id="103" w:name="_Toc143610212"/>
      <w:r>
        <w:t>9.3.</w:t>
      </w:r>
      <w:r w:rsidR="00C552F3">
        <w:t xml:space="preserve"> </w:t>
      </w:r>
      <w:r>
        <w:t>Risk Monitoring and Control</w:t>
      </w:r>
      <w:bookmarkEnd w:id="102"/>
      <w:bookmarkEnd w:id="103"/>
    </w:p>
    <w:p w14:paraId="4AAB692E" w14:textId="1A9EBC42" w:rsidR="002545AA" w:rsidRDefault="002545AA" w:rsidP="00554C60">
      <w:pPr>
        <w:pStyle w:val="Heading3"/>
        <w:numPr>
          <w:ilvl w:val="0"/>
          <w:numId w:val="0"/>
        </w:numPr>
        <w:ind w:left="720" w:hanging="432"/>
      </w:pPr>
      <w:bookmarkStart w:id="104" w:name="_Toc188771565"/>
      <w:r>
        <w:t>9.3.1</w:t>
      </w:r>
      <w:r w:rsidR="00554C60">
        <w:t xml:space="preserve"> </w:t>
      </w:r>
      <w:r>
        <w:t>Risk Tracking</w:t>
      </w:r>
      <w:bookmarkEnd w:id="104"/>
    </w:p>
    <w:p w14:paraId="2CEEDD8F" w14:textId="77777777" w:rsidR="002545AA" w:rsidRPr="008A56D1" w:rsidRDefault="00620B09" w:rsidP="00554C60">
      <w:pPr>
        <w:ind w:left="360"/>
        <w:rPr>
          <w:rFonts w:cs="Arial"/>
          <w:i/>
          <w:szCs w:val="20"/>
        </w:rPr>
      </w:pPr>
      <w:r>
        <w:rPr>
          <w:rFonts w:cs="Arial"/>
          <w:i/>
          <w:szCs w:val="20"/>
        </w:rPr>
        <w:t>Based on project-specific methods, d</w:t>
      </w:r>
      <w:r w:rsidR="002545AA" w:rsidRPr="00AB4407">
        <w:rPr>
          <w:rFonts w:cs="Arial"/>
          <w:i/>
          <w:szCs w:val="20"/>
        </w:rPr>
        <w:t>escribe how risks will be continually tracked to ensure that effective risk management is performed</w:t>
      </w:r>
      <w:r w:rsidR="002545AA">
        <w:rPr>
          <w:rFonts w:cs="Arial"/>
          <w:i/>
          <w:szCs w:val="20"/>
        </w:rPr>
        <w:t>, such as use of methods and techniques like risk checklists and watch lists</w:t>
      </w:r>
      <w:r w:rsidR="002545AA" w:rsidRPr="00AB4407">
        <w:rPr>
          <w:rFonts w:cs="Arial"/>
          <w:i/>
          <w:szCs w:val="20"/>
        </w:rPr>
        <w:t>.</w:t>
      </w:r>
      <w:r w:rsidR="002545AA">
        <w:rPr>
          <w:rFonts w:cs="Arial"/>
          <w:i/>
          <w:szCs w:val="20"/>
        </w:rPr>
        <w:t xml:space="preserve"> </w:t>
      </w:r>
    </w:p>
    <w:p w14:paraId="62B6743D" w14:textId="77777777" w:rsidR="002545AA" w:rsidRDefault="002545AA">
      <w:pPr>
        <w:ind w:left="360"/>
      </w:pPr>
      <w:r>
        <w:sym w:font="Symbol" w:char="F0DE"/>
      </w:r>
    </w:p>
    <w:p w14:paraId="5CBB3AA4" w14:textId="77777777" w:rsidR="00F64873" w:rsidRDefault="00F64873" w:rsidP="00F64873">
      <w:pPr>
        <w:ind w:left="360"/>
      </w:pPr>
    </w:p>
    <w:p w14:paraId="0C963855" w14:textId="2A5E1177" w:rsidR="002545AA" w:rsidRDefault="002545AA" w:rsidP="00554C60">
      <w:pPr>
        <w:pStyle w:val="Heading3"/>
        <w:numPr>
          <w:ilvl w:val="0"/>
          <w:numId w:val="0"/>
        </w:numPr>
        <w:ind w:left="720" w:hanging="432"/>
      </w:pPr>
      <w:bookmarkStart w:id="105" w:name="_Toc188771566"/>
      <w:r>
        <w:t>9.3.2</w:t>
      </w:r>
      <w:r w:rsidR="00554C60">
        <w:t xml:space="preserve"> </w:t>
      </w:r>
      <w:r>
        <w:t>Risk Reporting</w:t>
      </w:r>
      <w:bookmarkEnd w:id="105"/>
    </w:p>
    <w:p w14:paraId="79FBC521" w14:textId="77777777" w:rsidR="002545AA" w:rsidRPr="00554C60" w:rsidRDefault="00620B09" w:rsidP="00554C60">
      <w:pPr>
        <w:ind w:left="360"/>
        <w:rPr>
          <w:rFonts w:cs="Arial"/>
          <w:i/>
          <w:szCs w:val="20"/>
        </w:rPr>
      </w:pPr>
      <w:r>
        <w:rPr>
          <w:rFonts w:cs="Arial"/>
          <w:i/>
          <w:szCs w:val="20"/>
        </w:rPr>
        <w:t>Based on project-specific methods, d</w:t>
      </w:r>
      <w:r w:rsidR="002545AA" w:rsidRPr="008A56D1">
        <w:rPr>
          <w:rFonts w:cs="Arial"/>
          <w:i/>
          <w:szCs w:val="20"/>
        </w:rPr>
        <w:t xml:space="preserve">escribe techniques to review and present the status of project risks, such as use of reports for examination of risk response strategies in a summarized (collection or risk items) or detailed (single risk item) manner. </w:t>
      </w:r>
    </w:p>
    <w:p w14:paraId="4AC6824B" w14:textId="77777777" w:rsidR="002545AA" w:rsidRDefault="002545AA">
      <w:pPr>
        <w:ind w:left="360"/>
      </w:pPr>
      <w:r>
        <w:sym w:font="Symbol" w:char="F0DE"/>
      </w:r>
    </w:p>
    <w:p w14:paraId="42E2A495" w14:textId="77777777" w:rsidR="00F64873" w:rsidRDefault="00F64873" w:rsidP="00F64873">
      <w:pPr>
        <w:ind w:left="360"/>
      </w:pPr>
    </w:p>
    <w:p w14:paraId="3C81421A" w14:textId="24FCC898" w:rsidR="006D24B7" w:rsidRDefault="006D24B7" w:rsidP="00D24791">
      <w:pPr>
        <w:pStyle w:val="Heading1"/>
        <w:numPr>
          <w:ilvl w:val="0"/>
          <w:numId w:val="0"/>
        </w:numPr>
      </w:pPr>
      <w:bookmarkStart w:id="106" w:name="_Toc143610213"/>
      <w:r>
        <w:lastRenderedPageBreak/>
        <w:t xml:space="preserve">Section </w:t>
      </w:r>
      <w:r w:rsidR="0076278E">
        <w:t>10</w:t>
      </w:r>
      <w:r>
        <w:t>.</w:t>
      </w:r>
      <w:bookmarkStart w:id="107" w:name="_Toc108452254"/>
      <w:r w:rsidR="00C552F3">
        <w:t xml:space="preserve"> </w:t>
      </w:r>
      <w:r>
        <w:t>Project Transition</w:t>
      </w:r>
      <w:bookmarkEnd w:id="106"/>
      <w:bookmarkEnd w:id="107"/>
    </w:p>
    <w:p w14:paraId="45D1A487" w14:textId="77777777" w:rsidR="00A41237" w:rsidRDefault="0076278E" w:rsidP="00D24791">
      <w:pPr>
        <w:pStyle w:val="Heading2"/>
        <w:numPr>
          <w:ilvl w:val="0"/>
          <w:numId w:val="0"/>
        </w:numPr>
      </w:pPr>
      <w:bookmarkStart w:id="108" w:name="_Toc143610214"/>
      <w:bookmarkStart w:id="109" w:name="_Toc453081868"/>
      <w:bookmarkStart w:id="110" w:name="_Toc108452255"/>
      <w:r>
        <w:t>10</w:t>
      </w:r>
      <w:r w:rsidR="006D24B7">
        <w:t>.</w:t>
      </w:r>
      <w:r w:rsidR="00E01D44">
        <w:t>1</w:t>
      </w:r>
      <w:r w:rsidR="00A41237">
        <w:t xml:space="preserve"> </w:t>
      </w:r>
      <w:r w:rsidR="00A44AF2">
        <w:t>Vendor Replacement</w:t>
      </w:r>
      <w:bookmarkEnd w:id="108"/>
    </w:p>
    <w:p w14:paraId="16A1BB04" w14:textId="77777777" w:rsidR="00A41237" w:rsidRDefault="00DF61CD" w:rsidP="00554C60">
      <w:pPr>
        <w:ind w:left="0"/>
        <w:rPr>
          <w:i/>
          <w:iCs/>
        </w:rPr>
      </w:pPr>
      <w:r w:rsidRPr="00BE2CB0">
        <w:rPr>
          <w:i/>
          <w:iCs/>
        </w:rPr>
        <w:t>I</w:t>
      </w:r>
      <w:r w:rsidR="00A7647F" w:rsidRPr="00BE2CB0">
        <w:rPr>
          <w:i/>
          <w:iCs/>
        </w:rPr>
        <w:t xml:space="preserve">n the event vendor is replaced, summarize the plan for transferring the project </w:t>
      </w:r>
      <w:r w:rsidR="00A44AF2" w:rsidRPr="00BE2CB0">
        <w:rPr>
          <w:i/>
          <w:iCs/>
        </w:rPr>
        <w:t>from an administrative, financial, and logistical perspective.</w:t>
      </w:r>
    </w:p>
    <w:p w14:paraId="5590587A" w14:textId="77777777" w:rsidR="00F03F8C" w:rsidRDefault="00F03F8C">
      <w:pPr>
        <w:ind w:left="0"/>
      </w:pPr>
      <w:r>
        <w:sym w:font="Symbol" w:char="F0DE"/>
      </w:r>
    </w:p>
    <w:p w14:paraId="512CF276" w14:textId="77777777" w:rsidR="001530F0" w:rsidRDefault="001530F0" w:rsidP="001530F0">
      <w:pPr>
        <w:ind w:left="0"/>
      </w:pPr>
    </w:p>
    <w:p w14:paraId="1D9F19DD" w14:textId="4CE7C612" w:rsidR="006D24B7" w:rsidRDefault="00A41237" w:rsidP="00D24791">
      <w:pPr>
        <w:pStyle w:val="Heading2"/>
        <w:numPr>
          <w:ilvl w:val="0"/>
          <w:numId w:val="0"/>
        </w:numPr>
      </w:pPr>
      <w:bookmarkStart w:id="111" w:name="_Toc143610215"/>
      <w:r>
        <w:t>10.</w:t>
      </w:r>
      <w:r w:rsidR="00E01D44">
        <w:t>2</w:t>
      </w:r>
      <w:r>
        <w:t xml:space="preserve"> </w:t>
      </w:r>
      <w:r w:rsidR="006D24B7">
        <w:t>Closeout Plan</w:t>
      </w:r>
      <w:bookmarkEnd w:id="109"/>
      <w:bookmarkEnd w:id="110"/>
      <w:bookmarkEnd w:id="111"/>
    </w:p>
    <w:p w14:paraId="7BAFE915" w14:textId="77777777" w:rsidR="006D24B7" w:rsidRPr="00F516C0" w:rsidRDefault="00CF2970" w:rsidP="00554C60">
      <w:pPr>
        <w:ind w:left="0"/>
        <w:rPr>
          <w:i/>
        </w:rPr>
      </w:pPr>
      <w:r>
        <w:rPr>
          <w:i/>
        </w:rPr>
        <w:t>Summarize</w:t>
      </w:r>
      <w:r w:rsidRPr="00F516C0">
        <w:rPr>
          <w:i/>
        </w:rPr>
        <w:t xml:space="preserve"> </w:t>
      </w:r>
      <w:r w:rsidR="006D24B7" w:rsidRPr="00F516C0">
        <w:rPr>
          <w:i/>
        </w:rPr>
        <w:t xml:space="preserve">the plan for closing the project from an administrative, financial, and logistical perspective. </w:t>
      </w:r>
    </w:p>
    <w:p w14:paraId="268DB481" w14:textId="77777777" w:rsidR="006D24B7" w:rsidRDefault="006D24B7">
      <w:pPr>
        <w:ind w:left="0"/>
      </w:pPr>
      <w:r>
        <w:sym w:font="Symbol" w:char="F0DE"/>
      </w:r>
    </w:p>
    <w:p w14:paraId="204EFF60" w14:textId="77777777" w:rsidR="001530F0" w:rsidRDefault="001530F0" w:rsidP="001530F0">
      <w:pPr>
        <w:ind w:left="0"/>
      </w:pPr>
    </w:p>
    <w:p w14:paraId="255285AB" w14:textId="1EE2E5D8" w:rsidR="006D24B7" w:rsidRDefault="0076278E" w:rsidP="00D24791">
      <w:pPr>
        <w:pStyle w:val="Heading2"/>
        <w:numPr>
          <w:ilvl w:val="0"/>
          <w:numId w:val="0"/>
        </w:numPr>
      </w:pPr>
      <w:bookmarkStart w:id="112" w:name="_Toc143610216"/>
      <w:r>
        <w:t>10</w:t>
      </w:r>
      <w:r w:rsidR="006D24B7">
        <w:t>.</w:t>
      </w:r>
      <w:r w:rsidR="00E01D44">
        <w:t>3</w:t>
      </w:r>
      <w:bookmarkStart w:id="113" w:name="_Toc108452256"/>
      <w:r w:rsidR="00C552F3">
        <w:t xml:space="preserve"> </w:t>
      </w:r>
      <w:r w:rsidR="006D24B7">
        <w:t>Phase Closeout</w:t>
      </w:r>
      <w:bookmarkEnd w:id="112"/>
      <w:bookmarkEnd w:id="113"/>
    </w:p>
    <w:p w14:paraId="69DEAB90" w14:textId="77777777" w:rsidR="006D24B7" w:rsidRPr="00F516C0" w:rsidRDefault="006D24B7" w:rsidP="00554C60">
      <w:pPr>
        <w:ind w:left="0"/>
        <w:rPr>
          <w:i/>
        </w:rPr>
      </w:pPr>
      <w:r w:rsidRPr="00F516C0">
        <w:rPr>
          <w:i/>
        </w:rPr>
        <w:t xml:space="preserve">Describe phase closeout </w:t>
      </w:r>
      <w:r w:rsidR="00CF2970">
        <w:rPr>
          <w:i/>
        </w:rPr>
        <w:t xml:space="preserve">plans </w:t>
      </w:r>
      <w:r w:rsidRPr="00F516C0">
        <w:rPr>
          <w:i/>
        </w:rPr>
        <w:t xml:space="preserve">if applicable. </w:t>
      </w:r>
    </w:p>
    <w:p w14:paraId="1E68A73B" w14:textId="77777777" w:rsidR="006D24B7" w:rsidRDefault="006D24B7">
      <w:pPr>
        <w:ind w:left="0"/>
      </w:pPr>
      <w:r>
        <w:sym w:font="Symbol" w:char="F0DE"/>
      </w:r>
    </w:p>
    <w:p w14:paraId="5C42A59E" w14:textId="77777777" w:rsidR="001530F0" w:rsidRDefault="001530F0" w:rsidP="001530F0">
      <w:pPr>
        <w:ind w:left="0"/>
      </w:pPr>
    </w:p>
    <w:p w14:paraId="2FE435D6" w14:textId="7A9A36E0" w:rsidR="006D24B7" w:rsidRDefault="00D41C8B" w:rsidP="00D24791">
      <w:pPr>
        <w:pStyle w:val="Heading1"/>
        <w:numPr>
          <w:ilvl w:val="0"/>
          <w:numId w:val="0"/>
        </w:numPr>
      </w:pPr>
      <w:bookmarkStart w:id="114" w:name="_Toc453081857"/>
      <w:bookmarkStart w:id="115" w:name="_Toc143610217"/>
      <w:r>
        <w:lastRenderedPageBreak/>
        <w:t>Section 11</w:t>
      </w:r>
      <w:r w:rsidR="006D24B7">
        <w:t>.</w:t>
      </w:r>
      <w:bookmarkStart w:id="116" w:name="_Toc108452226"/>
      <w:r w:rsidR="00C552F3">
        <w:t xml:space="preserve"> </w:t>
      </w:r>
      <w:r w:rsidR="006D24B7">
        <w:t>References</w:t>
      </w:r>
      <w:bookmarkEnd w:id="114"/>
      <w:bookmarkEnd w:id="115"/>
      <w:bookmarkEnd w:id="116"/>
    </w:p>
    <w:p w14:paraId="60F21D72" w14:textId="77777777" w:rsidR="006D24B7" w:rsidRPr="00F516C0" w:rsidRDefault="006D24B7" w:rsidP="00554C60">
      <w:pPr>
        <w:ind w:left="0"/>
        <w:rPr>
          <w:i/>
        </w:rPr>
      </w:pPr>
      <w:r w:rsidRPr="00F516C0">
        <w:rPr>
          <w:i/>
        </w:rPr>
        <w:t>Provide a list of all documents and other sources of information referenced in the Plan and utilized in the project. Include for each the document number, title, date</w:t>
      </w:r>
      <w:r w:rsidR="00EF054E">
        <w:rPr>
          <w:i/>
        </w:rPr>
        <w:t xml:space="preserve"> (mm/dd/</w:t>
      </w:r>
      <w:proofErr w:type="spellStart"/>
      <w:r w:rsidR="00EF054E">
        <w:rPr>
          <w:i/>
        </w:rPr>
        <w:t>yy</w:t>
      </w:r>
      <w:proofErr w:type="spellEnd"/>
      <w:r w:rsidR="00EF054E">
        <w:rPr>
          <w:i/>
        </w:rPr>
        <w:t>)</w:t>
      </w:r>
      <w:r w:rsidRPr="00F516C0">
        <w:rPr>
          <w:i/>
        </w:rPr>
        <w:t xml:space="preserve">, and author. </w:t>
      </w:r>
    </w:p>
    <w:tbl>
      <w:tblPr>
        <w:tblW w:w="8730" w:type="dxa"/>
        <w:tblInd w:w="44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790"/>
        <w:gridCol w:w="3420"/>
        <w:gridCol w:w="1260"/>
        <w:gridCol w:w="2260"/>
      </w:tblGrid>
      <w:tr w:rsidR="006D24B7" w14:paraId="77E1DBD8" w14:textId="77777777" w:rsidTr="00C552F3">
        <w:trPr>
          <w:cantSplit/>
          <w:tblHeader/>
        </w:trPr>
        <w:tc>
          <w:tcPr>
            <w:tcW w:w="1790" w:type="dxa"/>
            <w:shd w:val="clear" w:color="auto" w:fill="E6E6E6"/>
            <w:vAlign w:val="center"/>
          </w:tcPr>
          <w:p w14:paraId="43607BED" w14:textId="77777777" w:rsidR="006D24B7" w:rsidRPr="00554C60" w:rsidRDefault="006D24B7" w:rsidP="00554C60">
            <w:pPr>
              <w:ind w:left="0"/>
              <w:rPr>
                <w:b/>
              </w:rPr>
            </w:pPr>
            <w:r w:rsidRPr="00554C60">
              <w:rPr>
                <w:b/>
              </w:rPr>
              <w:t>Document No.</w:t>
            </w:r>
          </w:p>
        </w:tc>
        <w:tc>
          <w:tcPr>
            <w:tcW w:w="3420" w:type="dxa"/>
            <w:shd w:val="clear" w:color="auto" w:fill="E6E6E6"/>
            <w:vAlign w:val="center"/>
          </w:tcPr>
          <w:p w14:paraId="677F00F2" w14:textId="77777777" w:rsidR="006D24B7" w:rsidRPr="00554C60" w:rsidRDefault="006D24B7" w:rsidP="00554C60">
            <w:pPr>
              <w:ind w:left="0"/>
              <w:rPr>
                <w:b/>
              </w:rPr>
            </w:pPr>
            <w:r w:rsidRPr="00554C60">
              <w:rPr>
                <w:b/>
              </w:rPr>
              <w:t>Document Title</w:t>
            </w:r>
          </w:p>
        </w:tc>
        <w:tc>
          <w:tcPr>
            <w:tcW w:w="1260" w:type="dxa"/>
            <w:shd w:val="clear" w:color="auto" w:fill="E6E6E6"/>
            <w:vAlign w:val="center"/>
          </w:tcPr>
          <w:p w14:paraId="0E54398E" w14:textId="77777777" w:rsidR="006D24B7" w:rsidRPr="00554C60" w:rsidRDefault="006D24B7" w:rsidP="00554C60">
            <w:pPr>
              <w:ind w:left="0"/>
              <w:rPr>
                <w:b/>
              </w:rPr>
            </w:pPr>
            <w:r w:rsidRPr="00554C60">
              <w:rPr>
                <w:b/>
              </w:rPr>
              <w:t>Date</w:t>
            </w:r>
            <w:r w:rsidR="00EF054E" w:rsidRPr="00554C60">
              <w:rPr>
                <w:b/>
              </w:rPr>
              <w:t xml:space="preserve"> mm/dd/</w:t>
            </w:r>
            <w:proofErr w:type="spellStart"/>
            <w:r w:rsidR="00EF054E" w:rsidRPr="00554C60">
              <w:rPr>
                <w:b/>
              </w:rPr>
              <w:t>yy</w:t>
            </w:r>
            <w:proofErr w:type="spellEnd"/>
          </w:p>
        </w:tc>
        <w:tc>
          <w:tcPr>
            <w:tcW w:w="2260" w:type="dxa"/>
            <w:shd w:val="clear" w:color="auto" w:fill="E6E6E6"/>
            <w:vAlign w:val="center"/>
          </w:tcPr>
          <w:p w14:paraId="5030B6CE" w14:textId="77777777" w:rsidR="006D24B7" w:rsidRPr="00554C60" w:rsidRDefault="006D24B7" w:rsidP="00554C60">
            <w:pPr>
              <w:ind w:left="0"/>
              <w:rPr>
                <w:b/>
              </w:rPr>
            </w:pPr>
            <w:r w:rsidRPr="00554C60">
              <w:rPr>
                <w:b/>
              </w:rPr>
              <w:t>Author</w:t>
            </w:r>
          </w:p>
        </w:tc>
      </w:tr>
      <w:tr w:rsidR="006D24B7" w14:paraId="108ED7A8" w14:textId="77777777" w:rsidTr="00554C60">
        <w:trPr>
          <w:tblHeader/>
        </w:trPr>
        <w:tc>
          <w:tcPr>
            <w:tcW w:w="1790" w:type="dxa"/>
            <w:shd w:val="clear" w:color="auto" w:fill="FFFFFF"/>
          </w:tcPr>
          <w:p w14:paraId="2EBBD399" w14:textId="77777777" w:rsidR="006D24B7" w:rsidRDefault="006D24B7" w:rsidP="00554C60">
            <w:pPr>
              <w:ind w:left="24" w:hanging="24"/>
            </w:pPr>
          </w:p>
        </w:tc>
        <w:tc>
          <w:tcPr>
            <w:tcW w:w="3420" w:type="dxa"/>
            <w:shd w:val="clear" w:color="auto" w:fill="FFFFFF"/>
          </w:tcPr>
          <w:p w14:paraId="76B15E3C" w14:textId="77777777" w:rsidR="006D24B7" w:rsidRDefault="006D24B7" w:rsidP="00554C60">
            <w:pPr>
              <w:ind w:left="24" w:hanging="24"/>
            </w:pPr>
          </w:p>
        </w:tc>
        <w:tc>
          <w:tcPr>
            <w:tcW w:w="1260" w:type="dxa"/>
            <w:shd w:val="clear" w:color="auto" w:fill="FFFFFF"/>
          </w:tcPr>
          <w:p w14:paraId="0D7912D8" w14:textId="77777777" w:rsidR="006D24B7" w:rsidRDefault="006D24B7" w:rsidP="00554C60">
            <w:pPr>
              <w:ind w:left="24" w:hanging="24"/>
            </w:pPr>
          </w:p>
        </w:tc>
        <w:tc>
          <w:tcPr>
            <w:tcW w:w="2260" w:type="dxa"/>
            <w:shd w:val="clear" w:color="auto" w:fill="FFFFFF"/>
          </w:tcPr>
          <w:p w14:paraId="78D4A36F" w14:textId="77777777" w:rsidR="006D24B7" w:rsidRDefault="006D24B7" w:rsidP="00554C60">
            <w:pPr>
              <w:ind w:left="24" w:hanging="24"/>
            </w:pPr>
          </w:p>
        </w:tc>
      </w:tr>
      <w:tr w:rsidR="006D24B7" w14:paraId="35648102" w14:textId="77777777" w:rsidTr="00554C60">
        <w:trPr>
          <w:tblHeader/>
        </w:trPr>
        <w:tc>
          <w:tcPr>
            <w:tcW w:w="1790" w:type="dxa"/>
            <w:shd w:val="clear" w:color="auto" w:fill="FFFFFF"/>
          </w:tcPr>
          <w:p w14:paraId="52F40519" w14:textId="77777777" w:rsidR="006D24B7" w:rsidRDefault="006D24B7" w:rsidP="00554C60">
            <w:pPr>
              <w:ind w:left="24" w:hanging="24"/>
            </w:pPr>
          </w:p>
        </w:tc>
        <w:tc>
          <w:tcPr>
            <w:tcW w:w="3420" w:type="dxa"/>
            <w:shd w:val="clear" w:color="auto" w:fill="FFFFFF"/>
          </w:tcPr>
          <w:p w14:paraId="76746B57" w14:textId="77777777" w:rsidR="006D24B7" w:rsidRDefault="006D24B7" w:rsidP="00554C60">
            <w:pPr>
              <w:ind w:left="24" w:hanging="24"/>
            </w:pPr>
          </w:p>
        </w:tc>
        <w:tc>
          <w:tcPr>
            <w:tcW w:w="1260" w:type="dxa"/>
            <w:shd w:val="clear" w:color="auto" w:fill="FFFFFF"/>
          </w:tcPr>
          <w:p w14:paraId="6B46F1F2" w14:textId="77777777" w:rsidR="006D24B7" w:rsidRDefault="006D24B7" w:rsidP="00554C60">
            <w:pPr>
              <w:ind w:left="24" w:hanging="24"/>
            </w:pPr>
          </w:p>
        </w:tc>
        <w:tc>
          <w:tcPr>
            <w:tcW w:w="2260" w:type="dxa"/>
            <w:shd w:val="clear" w:color="auto" w:fill="FFFFFF"/>
          </w:tcPr>
          <w:p w14:paraId="1BBCCF2C" w14:textId="77777777" w:rsidR="006D24B7" w:rsidRDefault="006D24B7" w:rsidP="00554C60">
            <w:pPr>
              <w:ind w:left="24" w:hanging="24"/>
            </w:pPr>
          </w:p>
        </w:tc>
      </w:tr>
      <w:tr w:rsidR="006D24B7" w14:paraId="0E52FCF6" w14:textId="77777777" w:rsidTr="00554C60">
        <w:trPr>
          <w:tblHeader/>
        </w:trPr>
        <w:tc>
          <w:tcPr>
            <w:tcW w:w="1790" w:type="dxa"/>
            <w:shd w:val="clear" w:color="auto" w:fill="FFFFFF"/>
          </w:tcPr>
          <w:p w14:paraId="6BB60224" w14:textId="77777777" w:rsidR="006D24B7" w:rsidRDefault="006D24B7" w:rsidP="00554C60">
            <w:pPr>
              <w:ind w:left="24" w:hanging="24"/>
            </w:pPr>
          </w:p>
        </w:tc>
        <w:tc>
          <w:tcPr>
            <w:tcW w:w="3420" w:type="dxa"/>
            <w:shd w:val="clear" w:color="auto" w:fill="FFFFFF"/>
          </w:tcPr>
          <w:p w14:paraId="407D05CE" w14:textId="77777777" w:rsidR="006D24B7" w:rsidRDefault="006D24B7" w:rsidP="00554C60">
            <w:pPr>
              <w:ind w:left="24" w:hanging="24"/>
            </w:pPr>
          </w:p>
        </w:tc>
        <w:tc>
          <w:tcPr>
            <w:tcW w:w="1260" w:type="dxa"/>
            <w:shd w:val="clear" w:color="auto" w:fill="FFFFFF"/>
          </w:tcPr>
          <w:p w14:paraId="17548AE0" w14:textId="77777777" w:rsidR="006D24B7" w:rsidRDefault="006D24B7" w:rsidP="00554C60">
            <w:pPr>
              <w:ind w:left="24" w:hanging="24"/>
            </w:pPr>
          </w:p>
        </w:tc>
        <w:tc>
          <w:tcPr>
            <w:tcW w:w="2260" w:type="dxa"/>
            <w:shd w:val="clear" w:color="auto" w:fill="FFFFFF"/>
          </w:tcPr>
          <w:p w14:paraId="21608174" w14:textId="77777777" w:rsidR="006D24B7" w:rsidRDefault="006D24B7" w:rsidP="00554C60">
            <w:pPr>
              <w:ind w:left="24" w:hanging="24"/>
            </w:pPr>
          </w:p>
        </w:tc>
      </w:tr>
      <w:tr w:rsidR="006D24B7" w14:paraId="16D6AA5F" w14:textId="77777777" w:rsidTr="00554C60">
        <w:trPr>
          <w:tblHeader/>
        </w:trPr>
        <w:tc>
          <w:tcPr>
            <w:tcW w:w="1790" w:type="dxa"/>
            <w:shd w:val="clear" w:color="auto" w:fill="FFFFFF"/>
          </w:tcPr>
          <w:p w14:paraId="20BF173A" w14:textId="77777777" w:rsidR="006D24B7" w:rsidRDefault="006D24B7" w:rsidP="00554C60">
            <w:pPr>
              <w:ind w:left="24" w:hanging="24"/>
            </w:pPr>
          </w:p>
        </w:tc>
        <w:tc>
          <w:tcPr>
            <w:tcW w:w="3420" w:type="dxa"/>
            <w:shd w:val="clear" w:color="auto" w:fill="FFFFFF"/>
          </w:tcPr>
          <w:p w14:paraId="5DEAC5D7" w14:textId="77777777" w:rsidR="006D24B7" w:rsidRDefault="006D24B7" w:rsidP="00554C60">
            <w:pPr>
              <w:ind w:left="24" w:hanging="24"/>
            </w:pPr>
          </w:p>
        </w:tc>
        <w:tc>
          <w:tcPr>
            <w:tcW w:w="1260" w:type="dxa"/>
            <w:shd w:val="clear" w:color="auto" w:fill="FFFFFF"/>
          </w:tcPr>
          <w:p w14:paraId="12B4A4AC" w14:textId="77777777" w:rsidR="006D24B7" w:rsidRDefault="006D24B7" w:rsidP="00554C60">
            <w:pPr>
              <w:ind w:left="24" w:hanging="24"/>
            </w:pPr>
          </w:p>
        </w:tc>
        <w:tc>
          <w:tcPr>
            <w:tcW w:w="2260" w:type="dxa"/>
            <w:shd w:val="clear" w:color="auto" w:fill="FFFFFF"/>
          </w:tcPr>
          <w:p w14:paraId="371E0C9D" w14:textId="77777777" w:rsidR="006D24B7" w:rsidRDefault="006D24B7" w:rsidP="00554C60">
            <w:pPr>
              <w:ind w:left="24" w:hanging="24"/>
            </w:pPr>
          </w:p>
        </w:tc>
      </w:tr>
      <w:tr w:rsidR="006D24B7" w14:paraId="1A72C27E" w14:textId="77777777" w:rsidTr="00554C60">
        <w:trPr>
          <w:tblHeader/>
        </w:trPr>
        <w:tc>
          <w:tcPr>
            <w:tcW w:w="1790" w:type="dxa"/>
            <w:shd w:val="clear" w:color="auto" w:fill="FFFFFF"/>
          </w:tcPr>
          <w:p w14:paraId="4452AEFE" w14:textId="77777777" w:rsidR="006D24B7" w:rsidRDefault="006D24B7" w:rsidP="00554C60">
            <w:pPr>
              <w:ind w:left="24" w:hanging="24"/>
            </w:pPr>
          </w:p>
        </w:tc>
        <w:tc>
          <w:tcPr>
            <w:tcW w:w="3420" w:type="dxa"/>
            <w:shd w:val="clear" w:color="auto" w:fill="FFFFFF"/>
          </w:tcPr>
          <w:p w14:paraId="33100DC2" w14:textId="77777777" w:rsidR="006D24B7" w:rsidRDefault="006D24B7" w:rsidP="00554C60">
            <w:pPr>
              <w:ind w:left="24" w:hanging="24"/>
            </w:pPr>
          </w:p>
        </w:tc>
        <w:tc>
          <w:tcPr>
            <w:tcW w:w="1260" w:type="dxa"/>
            <w:shd w:val="clear" w:color="auto" w:fill="FFFFFF"/>
          </w:tcPr>
          <w:p w14:paraId="09EC89E5" w14:textId="77777777" w:rsidR="006D24B7" w:rsidRDefault="006D24B7" w:rsidP="00554C60">
            <w:pPr>
              <w:ind w:left="24" w:hanging="24"/>
            </w:pPr>
          </w:p>
        </w:tc>
        <w:tc>
          <w:tcPr>
            <w:tcW w:w="2260" w:type="dxa"/>
            <w:shd w:val="clear" w:color="auto" w:fill="FFFFFF"/>
          </w:tcPr>
          <w:p w14:paraId="5272D56E" w14:textId="77777777" w:rsidR="006D24B7" w:rsidRDefault="006D24B7" w:rsidP="00554C60">
            <w:pPr>
              <w:ind w:left="24" w:hanging="24"/>
            </w:pPr>
          </w:p>
        </w:tc>
      </w:tr>
    </w:tbl>
    <w:p w14:paraId="3F9C13F8" w14:textId="77777777" w:rsidR="006D24B7" w:rsidRDefault="006D24B7">
      <w:pPr>
        <w:pStyle w:val="Normal00"/>
      </w:pPr>
    </w:p>
    <w:p w14:paraId="61B6F3C6" w14:textId="6552B8F9" w:rsidR="006D24B7" w:rsidRDefault="00D41C8B" w:rsidP="00D24791">
      <w:pPr>
        <w:pStyle w:val="Heading1"/>
        <w:numPr>
          <w:ilvl w:val="0"/>
          <w:numId w:val="0"/>
        </w:numPr>
      </w:pPr>
      <w:bookmarkStart w:id="117" w:name="_Toc374091641"/>
      <w:bookmarkStart w:id="118" w:name="_Toc374441662"/>
      <w:bookmarkStart w:id="119" w:name="_Toc374441713"/>
      <w:bookmarkStart w:id="120" w:name="_Toc374500462"/>
      <w:bookmarkStart w:id="121" w:name="_Toc374500990"/>
      <w:bookmarkStart w:id="122" w:name="_Toc374530996"/>
      <w:bookmarkStart w:id="123" w:name="_Toc143610218"/>
      <w:r>
        <w:lastRenderedPageBreak/>
        <w:t>Section 12</w:t>
      </w:r>
      <w:r w:rsidR="006D24B7">
        <w:t>.</w:t>
      </w:r>
      <w:bookmarkStart w:id="124" w:name="_Toc108452262"/>
      <w:bookmarkEnd w:id="117"/>
      <w:bookmarkEnd w:id="118"/>
      <w:bookmarkEnd w:id="119"/>
      <w:bookmarkEnd w:id="120"/>
      <w:bookmarkEnd w:id="121"/>
      <w:bookmarkEnd w:id="122"/>
      <w:r w:rsidR="00C552F3">
        <w:t xml:space="preserve"> </w:t>
      </w:r>
      <w:r w:rsidR="006D24B7">
        <w:t>Glossary</w:t>
      </w:r>
      <w:bookmarkEnd w:id="123"/>
      <w:bookmarkEnd w:id="124"/>
    </w:p>
    <w:p w14:paraId="42B2D53C" w14:textId="77777777" w:rsidR="006D24B7" w:rsidRPr="00F516C0" w:rsidRDefault="006D24B7" w:rsidP="00554C60">
      <w:pPr>
        <w:ind w:left="0"/>
        <w:rPr>
          <w:i/>
        </w:rPr>
      </w:pPr>
      <w:r w:rsidRPr="00F516C0">
        <w:rPr>
          <w:i/>
        </w:rPr>
        <w:t>Define all terms and acronyms required to interpret the Project Plan properly.</w:t>
      </w:r>
    </w:p>
    <w:p w14:paraId="61AB449F" w14:textId="77777777" w:rsidR="006D24B7" w:rsidRDefault="006D24B7">
      <w:pPr>
        <w:ind w:left="0"/>
      </w:pPr>
      <w:bookmarkStart w:id="125" w:name="_Toc106592744"/>
      <w:r>
        <w:sym w:font="Symbol" w:char="F0DE"/>
      </w:r>
    </w:p>
    <w:p w14:paraId="4C5C3D14" w14:textId="77777777" w:rsidR="001530F0" w:rsidRDefault="001530F0" w:rsidP="001530F0">
      <w:pPr>
        <w:ind w:left="0"/>
      </w:pPr>
    </w:p>
    <w:p w14:paraId="02748233" w14:textId="005255EE" w:rsidR="006D24B7" w:rsidRDefault="00D41C8B" w:rsidP="00D24791">
      <w:pPr>
        <w:pStyle w:val="Heading1"/>
        <w:numPr>
          <w:ilvl w:val="0"/>
          <w:numId w:val="0"/>
        </w:numPr>
      </w:pPr>
      <w:bookmarkStart w:id="126" w:name="_Toc143610219"/>
      <w:r>
        <w:lastRenderedPageBreak/>
        <w:t>Section 13</w:t>
      </w:r>
      <w:r w:rsidR="006D24B7">
        <w:t>.</w:t>
      </w:r>
      <w:bookmarkStart w:id="127" w:name="_Toc108452263"/>
      <w:r w:rsidR="00C552F3">
        <w:t xml:space="preserve"> </w:t>
      </w:r>
      <w:r w:rsidR="006D24B7">
        <w:t>Revision History</w:t>
      </w:r>
      <w:bookmarkEnd w:id="126"/>
      <w:bookmarkEnd w:id="127"/>
    </w:p>
    <w:bookmarkEnd w:id="125"/>
    <w:p w14:paraId="4AB38A5C" w14:textId="77777777" w:rsidR="006D24B7" w:rsidRPr="005E4BFD" w:rsidRDefault="006D24B7" w:rsidP="00554C60">
      <w:pPr>
        <w:ind w:left="0"/>
        <w:rPr>
          <w:i/>
        </w:rPr>
      </w:pPr>
      <w:r w:rsidRPr="005E4BFD">
        <w:rPr>
          <w:i/>
        </w:rPr>
        <w:t>Identify changes to the Project Plan.</w:t>
      </w:r>
    </w:p>
    <w:tbl>
      <w:tblPr>
        <w:tblW w:w="8910" w:type="dxa"/>
        <w:tblInd w:w="5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244"/>
        <w:gridCol w:w="1372"/>
        <w:gridCol w:w="2700"/>
        <w:gridCol w:w="3594"/>
      </w:tblGrid>
      <w:tr w:rsidR="006D24B7" w14:paraId="7E4661B8" w14:textId="77777777" w:rsidTr="00554C60">
        <w:trPr>
          <w:tblHeader/>
        </w:trPr>
        <w:tc>
          <w:tcPr>
            <w:tcW w:w="1244" w:type="dxa"/>
            <w:shd w:val="clear" w:color="auto" w:fill="E6E6E6"/>
            <w:vAlign w:val="center"/>
          </w:tcPr>
          <w:p w14:paraId="64CFCF3A" w14:textId="77777777" w:rsidR="006D24B7" w:rsidRPr="00554C60" w:rsidRDefault="006D24B7" w:rsidP="00554C60">
            <w:pPr>
              <w:ind w:left="19"/>
              <w:rPr>
                <w:b/>
              </w:rPr>
            </w:pPr>
            <w:r w:rsidRPr="00554C60">
              <w:rPr>
                <w:b/>
              </w:rPr>
              <w:t>Version</w:t>
            </w:r>
          </w:p>
        </w:tc>
        <w:tc>
          <w:tcPr>
            <w:tcW w:w="1372" w:type="dxa"/>
            <w:shd w:val="clear" w:color="auto" w:fill="E6E6E6"/>
            <w:vAlign w:val="center"/>
          </w:tcPr>
          <w:p w14:paraId="134DD2D1" w14:textId="77777777" w:rsidR="006D24B7" w:rsidRPr="00554C60" w:rsidRDefault="006D24B7" w:rsidP="00554C60">
            <w:pPr>
              <w:ind w:left="19"/>
              <w:rPr>
                <w:b/>
              </w:rPr>
            </w:pPr>
            <w:r w:rsidRPr="00554C60">
              <w:rPr>
                <w:b/>
              </w:rPr>
              <w:t>Date</w:t>
            </w:r>
            <w:r w:rsidR="00EF054E" w:rsidRPr="00554C60">
              <w:rPr>
                <w:b/>
              </w:rPr>
              <w:t xml:space="preserve"> mm/dd/</w:t>
            </w:r>
            <w:proofErr w:type="spellStart"/>
            <w:r w:rsidR="00EF054E" w:rsidRPr="00554C60">
              <w:rPr>
                <w:b/>
              </w:rPr>
              <w:t>yy</w:t>
            </w:r>
            <w:proofErr w:type="spellEnd"/>
          </w:p>
        </w:tc>
        <w:tc>
          <w:tcPr>
            <w:tcW w:w="2700" w:type="dxa"/>
            <w:shd w:val="clear" w:color="auto" w:fill="E6E6E6"/>
            <w:vAlign w:val="center"/>
          </w:tcPr>
          <w:p w14:paraId="2B9D613C" w14:textId="77777777" w:rsidR="006D24B7" w:rsidRPr="00554C60" w:rsidRDefault="006D24B7" w:rsidP="00554C60">
            <w:pPr>
              <w:ind w:left="19"/>
              <w:rPr>
                <w:b/>
              </w:rPr>
            </w:pPr>
            <w:r w:rsidRPr="00554C60">
              <w:rPr>
                <w:b/>
              </w:rPr>
              <w:t>Name</w:t>
            </w:r>
          </w:p>
        </w:tc>
        <w:tc>
          <w:tcPr>
            <w:tcW w:w="3594" w:type="dxa"/>
            <w:shd w:val="clear" w:color="auto" w:fill="E6E6E6"/>
            <w:vAlign w:val="center"/>
          </w:tcPr>
          <w:p w14:paraId="4FA8154F" w14:textId="77777777" w:rsidR="006D24B7" w:rsidRPr="00554C60" w:rsidRDefault="006D24B7" w:rsidP="00554C60">
            <w:pPr>
              <w:ind w:left="19"/>
              <w:rPr>
                <w:b/>
              </w:rPr>
            </w:pPr>
            <w:r w:rsidRPr="00554C60">
              <w:rPr>
                <w:b/>
              </w:rPr>
              <w:t>Description</w:t>
            </w:r>
          </w:p>
        </w:tc>
      </w:tr>
      <w:tr w:rsidR="006D24B7" w14:paraId="694D27B8" w14:textId="77777777" w:rsidTr="00554C60">
        <w:tc>
          <w:tcPr>
            <w:tcW w:w="1244" w:type="dxa"/>
            <w:vAlign w:val="center"/>
          </w:tcPr>
          <w:p w14:paraId="6D1FD0DE" w14:textId="77777777" w:rsidR="006D24B7" w:rsidRDefault="006D24B7" w:rsidP="00554C60">
            <w:pPr>
              <w:ind w:left="19"/>
            </w:pPr>
          </w:p>
        </w:tc>
        <w:tc>
          <w:tcPr>
            <w:tcW w:w="1372" w:type="dxa"/>
            <w:shd w:val="clear" w:color="auto" w:fill="FFFFFF"/>
            <w:vAlign w:val="center"/>
          </w:tcPr>
          <w:p w14:paraId="789CCCC1" w14:textId="77777777" w:rsidR="006D24B7" w:rsidRDefault="006D24B7" w:rsidP="00554C60">
            <w:pPr>
              <w:ind w:left="19"/>
            </w:pPr>
          </w:p>
        </w:tc>
        <w:tc>
          <w:tcPr>
            <w:tcW w:w="2700" w:type="dxa"/>
            <w:vAlign w:val="center"/>
          </w:tcPr>
          <w:p w14:paraId="32680EE9" w14:textId="77777777" w:rsidR="006D24B7" w:rsidRDefault="006D24B7" w:rsidP="00554C60">
            <w:pPr>
              <w:ind w:left="19"/>
            </w:pPr>
          </w:p>
        </w:tc>
        <w:tc>
          <w:tcPr>
            <w:tcW w:w="3594" w:type="dxa"/>
            <w:vAlign w:val="center"/>
          </w:tcPr>
          <w:p w14:paraId="5D10D1CA" w14:textId="77777777" w:rsidR="006D24B7" w:rsidRDefault="006D24B7" w:rsidP="00554C60">
            <w:pPr>
              <w:ind w:left="19"/>
            </w:pPr>
          </w:p>
        </w:tc>
      </w:tr>
      <w:tr w:rsidR="006D24B7" w14:paraId="01020C71" w14:textId="77777777" w:rsidTr="00554C60">
        <w:tc>
          <w:tcPr>
            <w:tcW w:w="1244" w:type="dxa"/>
            <w:vAlign w:val="center"/>
          </w:tcPr>
          <w:p w14:paraId="4FF9A8EA" w14:textId="77777777" w:rsidR="006D24B7" w:rsidRDefault="006D24B7" w:rsidP="00554C60">
            <w:pPr>
              <w:ind w:left="19"/>
            </w:pPr>
          </w:p>
        </w:tc>
        <w:tc>
          <w:tcPr>
            <w:tcW w:w="1372" w:type="dxa"/>
            <w:shd w:val="clear" w:color="auto" w:fill="FFFFFF"/>
            <w:vAlign w:val="center"/>
          </w:tcPr>
          <w:p w14:paraId="37D20880" w14:textId="77777777" w:rsidR="006D24B7" w:rsidRDefault="006D24B7" w:rsidP="00554C60">
            <w:pPr>
              <w:ind w:left="19"/>
            </w:pPr>
          </w:p>
        </w:tc>
        <w:tc>
          <w:tcPr>
            <w:tcW w:w="2700" w:type="dxa"/>
            <w:vAlign w:val="center"/>
          </w:tcPr>
          <w:p w14:paraId="0F9CFB22" w14:textId="77777777" w:rsidR="006D24B7" w:rsidRDefault="006D24B7" w:rsidP="00554C60">
            <w:pPr>
              <w:ind w:left="19"/>
            </w:pPr>
          </w:p>
        </w:tc>
        <w:tc>
          <w:tcPr>
            <w:tcW w:w="3594" w:type="dxa"/>
            <w:vAlign w:val="center"/>
          </w:tcPr>
          <w:p w14:paraId="145AF8A8" w14:textId="77777777" w:rsidR="006D24B7" w:rsidRDefault="006D24B7" w:rsidP="00554C60">
            <w:pPr>
              <w:ind w:left="19"/>
            </w:pPr>
          </w:p>
        </w:tc>
      </w:tr>
      <w:tr w:rsidR="006D24B7" w14:paraId="4B614BBE" w14:textId="77777777" w:rsidTr="00554C60">
        <w:tc>
          <w:tcPr>
            <w:tcW w:w="1244" w:type="dxa"/>
            <w:vAlign w:val="center"/>
          </w:tcPr>
          <w:p w14:paraId="46A4027F" w14:textId="77777777" w:rsidR="006D24B7" w:rsidRDefault="006D24B7" w:rsidP="00554C60">
            <w:pPr>
              <w:ind w:left="19"/>
            </w:pPr>
          </w:p>
        </w:tc>
        <w:tc>
          <w:tcPr>
            <w:tcW w:w="1372" w:type="dxa"/>
            <w:shd w:val="clear" w:color="auto" w:fill="FFFFFF"/>
            <w:vAlign w:val="center"/>
          </w:tcPr>
          <w:p w14:paraId="1D00ABDD" w14:textId="77777777" w:rsidR="006D24B7" w:rsidRDefault="006D24B7" w:rsidP="00554C60">
            <w:pPr>
              <w:ind w:left="19"/>
            </w:pPr>
          </w:p>
        </w:tc>
        <w:tc>
          <w:tcPr>
            <w:tcW w:w="2700" w:type="dxa"/>
            <w:vAlign w:val="center"/>
          </w:tcPr>
          <w:p w14:paraId="3DCE078A" w14:textId="77777777" w:rsidR="006D24B7" w:rsidRDefault="006D24B7" w:rsidP="00554C60">
            <w:pPr>
              <w:ind w:left="19"/>
            </w:pPr>
          </w:p>
        </w:tc>
        <w:tc>
          <w:tcPr>
            <w:tcW w:w="3594" w:type="dxa"/>
            <w:vAlign w:val="center"/>
          </w:tcPr>
          <w:p w14:paraId="24041333" w14:textId="77777777" w:rsidR="006D24B7" w:rsidRDefault="006D24B7" w:rsidP="00554C60">
            <w:pPr>
              <w:ind w:left="19"/>
            </w:pPr>
          </w:p>
        </w:tc>
      </w:tr>
      <w:tr w:rsidR="006D24B7" w14:paraId="2684DD11" w14:textId="77777777" w:rsidTr="00554C60">
        <w:tc>
          <w:tcPr>
            <w:tcW w:w="1244" w:type="dxa"/>
            <w:vAlign w:val="center"/>
          </w:tcPr>
          <w:p w14:paraId="6EA3850C" w14:textId="77777777" w:rsidR="006D24B7" w:rsidRDefault="006D24B7" w:rsidP="00554C60">
            <w:pPr>
              <w:ind w:left="19"/>
            </w:pPr>
          </w:p>
        </w:tc>
        <w:tc>
          <w:tcPr>
            <w:tcW w:w="1372" w:type="dxa"/>
            <w:shd w:val="clear" w:color="auto" w:fill="FFFFFF"/>
            <w:vAlign w:val="center"/>
          </w:tcPr>
          <w:p w14:paraId="12341313" w14:textId="77777777" w:rsidR="006D24B7" w:rsidRDefault="006D24B7" w:rsidP="00554C60">
            <w:pPr>
              <w:ind w:left="19"/>
            </w:pPr>
          </w:p>
        </w:tc>
        <w:tc>
          <w:tcPr>
            <w:tcW w:w="2700" w:type="dxa"/>
            <w:vAlign w:val="center"/>
          </w:tcPr>
          <w:p w14:paraId="72CC812A" w14:textId="77777777" w:rsidR="006D24B7" w:rsidRDefault="006D24B7" w:rsidP="00554C60">
            <w:pPr>
              <w:ind w:left="19"/>
            </w:pPr>
          </w:p>
        </w:tc>
        <w:tc>
          <w:tcPr>
            <w:tcW w:w="3594" w:type="dxa"/>
            <w:vAlign w:val="center"/>
          </w:tcPr>
          <w:p w14:paraId="2A840A1E" w14:textId="77777777" w:rsidR="006D24B7" w:rsidRDefault="006D24B7" w:rsidP="00554C60">
            <w:pPr>
              <w:ind w:left="19"/>
            </w:pPr>
          </w:p>
        </w:tc>
      </w:tr>
      <w:tr w:rsidR="006D24B7" w14:paraId="19E16308" w14:textId="77777777" w:rsidTr="00554C60">
        <w:tc>
          <w:tcPr>
            <w:tcW w:w="1244" w:type="dxa"/>
            <w:vAlign w:val="center"/>
          </w:tcPr>
          <w:p w14:paraId="5221A98B" w14:textId="77777777" w:rsidR="006D24B7" w:rsidRDefault="006D24B7" w:rsidP="00554C60">
            <w:pPr>
              <w:ind w:left="19"/>
            </w:pPr>
          </w:p>
        </w:tc>
        <w:tc>
          <w:tcPr>
            <w:tcW w:w="1372" w:type="dxa"/>
            <w:shd w:val="clear" w:color="auto" w:fill="FFFFFF"/>
            <w:vAlign w:val="center"/>
          </w:tcPr>
          <w:p w14:paraId="70722790" w14:textId="77777777" w:rsidR="006D24B7" w:rsidRDefault="006D24B7" w:rsidP="00554C60">
            <w:pPr>
              <w:ind w:left="19"/>
            </w:pPr>
          </w:p>
        </w:tc>
        <w:tc>
          <w:tcPr>
            <w:tcW w:w="2700" w:type="dxa"/>
            <w:vAlign w:val="center"/>
          </w:tcPr>
          <w:p w14:paraId="6664B8FE" w14:textId="77777777" w:rsidR="006D24B7" w:rsidRDefault="006D24B7" w:rsidP="00554C60">
            <w:pPr>
              <w:ind w:left="19"/>
            </w:pPr>
          </w:p>
        </w:tc>
        <w:tc>
          <w:tcPr>
            <w:tcW w:w="3594" w:type="dxa"/>
            <w:vAlign w:val="center"/>
          </w:tcPr>
          <w:p w14:paraId="4119E7E0" w14:textId="77777777" w:rsidR="006D24B7" w:rsidRDefault="006D24B7" w:rsidP="00554C60">
            <w:pPr>
              <w:ind w:left="19"/>
            </w:pPr>
          </w:p>
        </w:tc>
      </w:tr>
      <w:tr w:rsidR="006D24B7" w14:paraId="3AF9DAED" w14:textId="77777777" w:rsidTr="00554C60">
        <w:tc>
          <w:tcPr>
            <w:tcW w:w="1244" w:type="dxa"/>
            <w:vAlign w:val="center"/>
          </w:tcPr>
          <w:p w14:paraId="76A0D789" w14:textId="77777777" w:rsidR="006D24B7" w:rsidRDefault="006D24B7" w:rsidP="00554C60">
            <w:pPr>
              <w:ind w:left="19"/>
            </w:pPr>
          </w:p>
        </w:tc>
        <w:tc>
          <w:tcPr>
            <w:tcW w:w="1372" w:type="dxa"/>
            <w:shd w:val="clear" w:color="auto" w:fill="FFFFFF"/>
            <w:vAlign w:val="center"/>
          </w:tcPr>
          <w:p w14:paraId="1379945D" w14:textId="77777777" w:rsidR="006D24B7" w:rsidRDefault="006D24B7" w:rsidP="00554C60">
            <w:pPr>
              <w:ind w:left="19"/>
            </w:pPr>
          </w:p>
        </w:tc>
        <w:tc>
          <w:tcPr>
            <w:tcW w:w="2700" w:type="dxa"/>
            <w:vAlign w:val="center"/>
          </w:tcPr>
          <w:p w14:paraId="3A3D7559" w14:textId="77777777" w:rsidR="006D24B7" w:rsidRDefault="006D24B7" w:rsidP="00554C60">
            <w:pPr>
              <w:ind w:left="19"/>
            </w:pPr>
          </w:p>
        </w:tc>
        <w:tc>
          <w:tcPr>
            <w:tcW w:w="3594" w:type="dxa"/>
            <w:vAlign w:val="center"/>
          </w:tcPr>
          <w:p w14:paraId="62CBAEB2" w14:textId="77777777" w:rsidR="006D24B7" w:rsidRDefault="006D24B7" w:rsidP="00554C60">
            <w:pPr>
              <w:ind w:left="19"/>
            </w:pPr>
          </w:p>
        </w:tc>
      </w:tr>
    </w:tbl>
    <w:p w14:paraId="1E507E08" w14:textId="77777777" w:rsidR="006D24B7" w:rsidRDefault="006D24B7"/>
    <w:p w14:paraId="7B985C0B" w14:textId="77777777" w:rsidR="00AA7450" w:rsidRDefault="00AA7450">
      <w:pPr>
        <w:sectPr w:rsidR="00AA7450" w:rsidSect="00786076">
          <w:pgSz w:w="12240" w:h="15840" w:code="1"/>
          <w:pgMar w:top="1440" w:right="1440" w:bottom="1440" w:left="1440" w:header="360" w:footer="360" w:gutter="0"/>
          <w:pgNumType w:start="1"/>
          <w:cols w:space="720"/>
        </w:sectPr>
      </w:pPr>
    </w:p>
    <w:p w14:paraId="10FFBAC5" w14:textId="1F01A2D6" w:rsidR="006D24B7" w:rsidRDefault="00D41C8B" w:rsidP="00554C60">
      <w:pPr>
        <w:pStyle w:val="Heading1"/>
        <w:numPr>
          <w:ilvl w:val="0"/>
          <w:numId w:val="0"/>
        </w:numPr>
        <w:tabs>
          <w:tab w:val="clear" w:pos="0"/>
        </w:tabs>
      </w:pPr>
      <w:bookmarkStart w:id="128" w:name="_Toc143610220"/>
      <w:r>
        <w:lastRenderedPageBreak/>
        <w:t>Section 14</w:t>
      </w:r>
      <w:r w:rsidR="006D24B7">
        <w:t>.</w:t>
      </w:r>
      <w:bookmarkStart w:id="129" w:name="_Toc108452264"/>
      <w:r w:rsidR="00C552F3">
        <w:t xml:space="preserve"> </w:t>
      </w:r>
      <w:r w:rsidR="006D24B7">
        <w:t>Appendices</w:t>
      </w:r>
      <w:bookmarkEnd w:id="128"/>
      <w:bookmarkEnd w:id="129"/>
    </w:p>
    <w:p w14:paraId="3DACE471" w14:textId="77777777" w:rsidR="006D24B7" w:rsidRPr="005E4BFD" w:rsidRDefault="001E28E6" w:rsidP="00554C60">
      <w:pPr>
        <w:ind w:left="0"/>
        <w:rPr>
          <w:i/>
        </w:rPr>
      </w:pPr>
      <w:r>
        <w:rPr>
          <w:i/>
        </w:rPr>
        <w:t>Attach the required deliverables and any other relevant information</w:t>
      </w:r>
      <w:r w:rsidR="006D24B7" w:rsidRPr="005E4BFD">
        <w:rPr>
          <w:i/>
        </w:rPr>
        <w:t>.</w:t>
      </w:r>
    </w:p>
    <w:p w14:paraId="2CC4AAD4" w14:textId="77777777" w:rsidR="00ED6258" w:rsidRDefault="006D24B7" w:rsidP="00554C60">
      <w:pPr>
        <w:ind w:left="0"/>
      </w:pPr>
      <w:r>
        <w:sym w:font="Symbol" w:char="F0DE"/>
      </w:r>
    </w:p>
    <w:p w14:paraId="0FDA5073" w14:textId="77777777" w:rsidR="00D30992" w:rsidRDefault="00D30992"/>
    <w:p w14:paraId="454CFF8E" w14:textId="77777777" w:rsidR="00FC5526" w:rsidRDefault="00FC5526" w:rsidP="00FC5526"/>
    <w:p w14:paraId="5D57BCCD" w14:textId="77777777" w:rsidR="003A5E60" w:rsidRPr="007D4053" w:rsidRDefault="003A5E60" w:rsidP="00554C60">
      <w:pPr>
        <w:pStyle w:val="Heading1"/>
        <w:numPr>
          <w:ilvl w:val="0"/>
          <w:numId w:val="0"/>
        </w:numPr>
        <w:tabs>
          <w:tab w:val="clear" w:pos="0"/>
        </w:tabs>
      </w:pPr>
      <w:bookmarkStart w:id="130" w:name="_Toc143610221"/>
      <w:r w:rsidRPr="007D4053">
        <w:lastRenderedPageBreak/>
        <w:t>Quality Register</w:t>
      </w:r>
      <w:bookmarkEnd w:id="130"/>
    </w:p>
    <w:tbl>
      <w:tblPr>
        <w:tblW w:w="12772"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1E0" w:firstRow="1" w:lastRow="1" w:firstColumn="1" w:lastColumn="1" w:noHBand="0" w:noVBand="0"/>
      </w:tblPr>
      <w:tblGrid>
        <w:gridCol w:w="2472"/>
        <w:gridCol w:w="6226"/>
        <w:gridCol w:w="1835"/>
        <w:gridCol w:w="2239"/>
      </w:tblGrid>
      <w:tr w:rsidR="003A5E60" w:rsidRPr="00EF6954" w14:paraId="46081789" w14:textId="77777777" w:rsidTr="00554C60">
        <w:trPr>
          <w:cantSplit/>
          <w:trHeight w:val="239"/>
        </w:trPr>
        <w:tc>
          <w:tcPr>
            <w:tcW w:w="12772" w:type="dxa"/>
            <w:gridSpan w:val="4"/>
            <w:shd w:val="clear" w:color="auto" w:fill="D9D9D9" w:themeFill="background1" w:themeFillShade="D9"/>
            <w:vAlign w:val="center"/>
          </w:tcPr>
          <w:p w14:paraId="09F2E356" w14:textId="77777777" w:rsidR="003A5E60" w:rsidRPr="00EF6954" w:rsidRDefault="003A5E60" w:rsidP="00C552F3">
            <w:pPr>
              <w:pStyle w:val="TableText"/>
              <w:rPr>
                <w:color w:val="2F5496"/>
              </w:rPr>
            </w:pPr>
            <w:r w:rsidRPr="00EF6954">
              <w:t>Quality Register</w:t>
            </w:r>
          </w:p>
        </w:tc>
      </w:tr>
      <w:tr w:rsidR="003A5E60" w:rsidRPr="00EF6954" w14:paraId="34480518" w14:textId="77777777" w:rsidTr="00554C60">
        <w:trPr>
          <w:cantSplit/>
          <w:trHeight w:val="239"/>
        </w:trPr>
        <w:tc>
          <w:tcPr>
            <w:tcW w:w="2472" w:type="dxa"/>
            <w:shd w:val="clear" w:color="auto" w:fill="D9D9D9" w:themeFill="background1" w:themeFillShade="D9"/>
            <w:vAlign w:val="center"/>
          </w:tcPr>
          <w:p w14:paraId="3F7BAC93" w14:textId="77777777" w:rsidR="003A5E60" w:rsidRPr="00EF6954" w:rsidRDefault="003A5E60" w:rsidP="00C552F3">
            <w:pPr>
              <w:pStyle w:val="TableText"/>
            </w:pPr>
            <w:r w:rsidRPr="00EF6954">
              <w:t>Agency/Organization Name</w:t>
            </w:r>
          </w:p>
        </w:tc>
        <w:tc>
          <w:tcPr>
            <w:tcW w:w="6226" w:type="dxa"/>
            <w:vAlign w:val="center"/>
          </w:tcPr>
          <w:p w14:paraId="06985A06" w14:textId="77777777" w:rsidR="003A5E60" w:rsidRPr="00EF6954" w:rsidRDefault="003A5E60" w:rsidP="00554C60">
            <w:pPr>
              <w:ind w:left="-12"/>
            </w:pPr>
          </w:p>
        </w:tc>
        <w:tc>
          <w:tcPr>
            <w:tcW w:w="1835" w:type="dxa"/>
            <w:shd w:val="clear" w:color="auto" w:fill="D9D9D9" w:themeFill="background1" w:themeFillShade="D9"/>
            <w:vAlign w:val="center"/>
          </w:tcPr>
          <w:p w14:paraId="1DC24AC2" w14:textId="77777777" w:rsidR="003A5E60" w:rsidRPr="00EF6954" w:rsidRDefault="003A5E60" w:rsidP="00C552F3">
            <w:pPr>
              <w:pStyle w:val="TableText"/>
            </w:pPr>
            <w:r w:rsidRPr="00EF6954">
              <w:t>Version Number</w:t>
            </w:r>
          </w:p>
        </w:tc>
        <w:tc>
          <w:tcPr>
            <w:tcW w:w="2237" w:type="dxa"/>
            <w:vAlign w:val="center"/>
          </w:tcPr>
          <w:p w14:paraId="41BABF41" w14:textId="77777777" w:rsidR="003A5E60" w:rsidRPr="00EF6954" w:rsidRDefault="003A5E60" w:rsidP="00554C60">
            <w:pPr>
              <w:ind w:left="32"/>
            </w:pPr>
          </w:p>
        </w:tc>
      </w:tr>
      <w:tr w:rsidR="003A5E60" w:rsidRPr="00EF6954" w14:paraId="777D1F1B" w14:textId="77777777" w:rsidTr="00554C60">
        <w:trPr>
          <w:cantSplit/>
          <w:trHeight w:val="258"/>
        </w:trPr>
        <w:tc>
          <w:tcPr>
            <w:tcW w:w="2472" w:type="dxa"/>
            <w:shd w:val="clear" w:color="auto" w:fill="D9D9D9" w:themeFill="background1" w:themeFillShade="D9"/>
            <w:vAlign w:val="center"/>
          </w:tcPr>
          <w:p w14:paraId="49F83373" w14:textId="77777777" w:rsidR="003A5E60" w:rsidRPr="00EF6954" w:rsidRDefault="003A5E60" w:rsidP="00C552F3">
            <w:pPr>
              <w:pStyle w:val="TableText"/>
            </w:pPr>
            <w:r w:rsidRPr="00EF6954">
              <w:t>Project Name</w:t>
            </w:r>
          </w:p>
        </w:tc>
        <w:tc>
          <w:tcPr>
            <w:tcW w:w="6226" w:type="dxa"/>
            <w:vAlign w:val="center"/>
          </w:tcPr>
          <w:p w14:paraId="51DA926D" w14:textId="77777777" w:rsidR="003A5E60" w:rsidRPr="00EF6954" w:rsidRDefault="003A5E60" w:rsidP="00554C60">
            <w:pPr>
              <w:ind w:left="-12"/>
            </w:pPr>
          </w:p>
        </w:tc>
        <w:tc>
          <w:tcPr>
            <w:tcW w:w="1835" w:type="dxa"/>
            <w:shd w:val="clear" w:color="auto" w:fill="D9D9D9" w:themeFill="background1" w:themeFillShade="D9"/>
            <w:vAlign w:val="center"/>
          </w:tcPr>
          <w:p w14:paraId="49303CA9" w14:textId="77777777" w:rsidR="003A5E60" w:rsidRPr="00EF6954" w:rsidRDefault="003A5E60" w:rsidP="00C552F3">
            <w:pPr>
              <w:pStyle w:val="TableText"/>
            </w:pPr>
            <w:r w:rsidRPr="00EF6954">
              <w:t>Revision Date mm/dd/</w:t>
            </w:r>
            <w:proofErr w:type="spellStart"/>
            <w:r w:rsidRPr="00EF6954">
              <w:t>yy</w:t>
            </w:r>
            <w:proofErr w:type="spellEnd"/>
          </w:p>
        </w:tc>
        <w:tc>
          <w:tcPr>
            <w:tcW w:w="2237" w:type="dxa"/>
            <w:vAlign w:val="center"/>
          </w:tcPr>
          <w:p w14:paraId="5A93E9CC" w14:textId="77777777" w:rsidR="003A5E60" w:rsidRPr="00EF6954" w:rsidRDefault="003A5E60" w:rsidP="00554C60">
            <w:pPr>
              <w:ind w:left="32"/>
            </w:pPr>
          </w:p>
        </w:tc>
      </w:tr>
    </w:tbl>
    <w:p w14:paraId="161F5382" w14:textId="77777777" w:rsidR="003A5E60" w:rsidRPr="00554C60" w:rsidRDefault="003A5E60" w:rsidP="003A5E60">
      <w:pPr>
        <w:spacing w:after="120"/>
        <w:ind w:left="0"/>
        <w:rPr>
          <w:i/>
          <w:sz w:val="18"/>
          <w:szCs w:val="18"/>
        </w:rPr>
      </w:pPr>
      <w:r w:rsidRPr="00554C60">
        <w:rPr>
          <w:i/>
          <w:sz w:val="18"/>
          <w:szCs w:val="18"/>
        </w:rPr>
        <w:t>(Please Delete this text before submitting to QAT. The following are example quality measures. You may delete these examples and submit custom quality measures for each project. This quality register should be submitted to QAT along with the project plan and updated throughout the lifecycle of the project.)</w:t>
      </w:r>
    </w:p>
    <w:tbl>
      <w:tblPr>
        <w:tblW w:w="13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291"/>
        <w:gridCol w:w="3349"/>
        <w:gridCol w:w="2484"/>
        <w:gridCol w:w="2377"/>
        <w:gridCol w:w="2522"/>
      </w:tblGrid>
      <w:tr w:rsidR="003A5E60" w:rsidRPr="00EF6954" w14:paraId="6324DD31" w14:textId="77777777" w:rsidTr="00B9454F">
        <w:trPr>
          <w:trHeight w:val="617"/>
        </w:trPr>
        <w:tc>
          <w:tcPr>
            <w:tcW w:w="1028" w:type="dxa"/>
            <w:shd w:val="clear" w:color="auto" w:fill="8496B0"/>
          </w:tcPr>
          <w:p w14:paraId="4AD37014" w14:textId="77777777" w:rsidR="003A5E60" w:rsidRPr="00EF6954" w:rsidRDefault="003A5E60" w:rsidP="00A379EB">
            <w:pPr>
              <w:spacing w:after="120"/>
              <w:ind w:left="0"/>
              <w:jc w:val="center"/>
              <w:rPr>
                <w:b/>
                <w:sz w:val="20"/>
                <w:szCs w:val="20"/>
              </w:rPr>
            </w:pPr>
            <w:r w:rsidRPr="00EF6954">
              <w:rPr>
                <w:b/>
                <w:sz w:val="20"/>
                <w:szCs w:val="20"/>
              </w:rPr>
              <w:t>No.</w:t>
            </w:r>
          </w:p>
        </w:tc>
        <w:tc>
          <w:tcPr>
            <w:tcW w:w="1291" w:type="dxa"/>
            <w:shd w:val="clear" w:color="auto" w:fill="8496B0"/>
          </w:tcPr>
          <w:p w14:paraId="2C7F7E8B" w14:textId="77777777" w:rsidR="003A5E60" w:rsidRPr="00EF6954" w:rsidRDefault="003A5E60" w:rsidP="00A379EB">
            <w:pPr>
              <w:spacing w:after="120"/>
              <w:ind w:left="0"/>
              <w:jc w:val="center"/>
              <w:rPr>
                <w:b/>
                <w:sz w:val="20"/>
                <w:szCs w:val="20"/>
              </w:rPr>
            </w:pPr>
            <w:r w:rsidRPr="00EF6954">
              <w:rPr>
                <w:b/>
                <w:sz w:val="20"/>
                <w:szCs w:val="20"/>
              </w:rPr>
              <w:t>Project Phase</w:t>
            </w:r>
          </w:p>
        </w:tc>
        <w:tc>
          <w:tcPr>
            <w:tcW w:w="3349" w:type="dxa"/>
            <w:shd w:val="clear" w:color="auto" w:fill="8496B0"/>
          </w:tcPr>
          <w:p w14:paraId="322654B7" w14:textId="77777777" w:rsidR="003A5E60" w:rsidRPr="00EF6954" w:rsidRDefault="003A5E60" w:rsidP="00A379EB">
            <w:pPr>
              <w:spacing w:after="120"/>
              <w:ind w:left="0"/>
              <w:jc w:val="center"/>
              <w:rPr>
                <w:b/>
                <w:sz w:val="20"/>
                <w:szCs w:val="20"/>
              </w:rPr>
            </w:pPr>
            <w:r w:rsidRPr="00EF6954">
              <w:rPr>
                <w:b/>
                <w:sz w:val="20"/>
                <w:szCs w:val="20"/>
              </w:rPr>
              <w:t>Quality Objective</w:t>
            </w:r>
          </w:p>
        </w:tc>
        <w:tc>
          <w:tcPr>
            <w:tcW w:w="2484" w:type="dxa"/>
            <w:shd w:val="clear" w:color="auto" w:fill="8496B0"/>
          </w:tcPr>
          <w:p w14:paraId="038CCF7E" w14:textId="77777777" w:rsidR="003A5E60" w:rsidRPr="00EF6954" w:rsidRDefault="003A5E60" w:rsidP="00A379EB">
            <w:pPr>
              <w:spacing w:after="120"/>
              <w:ind w:left="0"/>
              <w:jc w:val="center"/>
              <w:rPr>
                <w:b/>
                <w:sz w:val="20"/>
                <w:szCs w:val="20"/>
              </w:rPr>
            </w:pPr>
            <w:r w:rsidRPr="00EF6954">
              <w:rPr>
                <w:b/>
                <w:sz w:val="20"/>
                <w:szCs w:val="20"/>
              </w:rPr>
              <w:t>Quality Standard</w:t>
            </w:r>
          </w:p>
        </w:tc>
        <w:tc>
          <w:tcPr>
            <w:tcW w:w="2377" w:type="dxa"/>
            <w:shd w:val="clear" w:color="auto" w:fill="8496B0"/>
          </w:tcPr>
          <w:p w14:paraId="4C00D489" w14:textId="77777777" w:rsidR="003A5E60" w:rsidRPr="00EF6954" w:rsidRDefault="003A5E60" w:rsidP="00A379EB">
            <w:pPr>
              <w:spacing w:after="120"/>
              <w:ind w:left="0"/>
              <w:jc w:val="center"/>
              <w:rPr>
                <w:b/>
                <w:sz w:val="20"/>
                <w:szCs w:val="20"/>
              </w:rPr>
            </w:pPr>
            <w:r w:rsidRPr="00EF6954">
              <w:rPr>
                <w:b/>
                <w:sz w:val="20"/>
                <w:szCs w:val="20"/>
              </w:rPr>
              <w:t>Tracking Tool or Measure</w:t>
            </w:r>
          </w:p>
        </w:tc>
        <w:tc>
          <w:tcPr>
            <w:tcW w:w="2522" w:type="dxa"/>
            <w:shd w:val="clear" w:color="auto" w:fill="8496B0"/>
          </w:tcPr>
          <w:p w14:paraId="56E67BB6" w14:textId="77777777" w:rsidR="003A5E60" w:rsidRPr="00EF6954" w:rsidRDefault="003A5E60" w:rsidP="00A379EB">
            <w:pPr>
              <w:spacing w:after="120"/>
              <w:ind w:left="0"/>
              <w:jc w:val="center"/>
              <w:rPr>
                <w:b/>
                <w:sz w:val="20"/>
                <w:szCs w:val="20"/>
              </w:rPr>
            </w:pPr>
            <w:r w:rsidRPr="00EF6954">
              <w:rPr>
                <w:b/>
                <w:sz w:val="20"/>
                <w:szCs w:val="20"/>
              </w:rPr>
              <w:t>Result</w:t>
            </w:r>
          </w:p>
        </w:tc>
      </w:tr>
      <w:tr w:rsidR="00EF5E2B" w:rsidRPr="00EF6954" w14:paraId="2B7D71DF" w14:textId="77777777" w:rsidTr="00B9454F">
        <w:trPr>
          <w:trHeight w:val="2615"/>
        </w:trPr>
        <w:tc>
          <w:tcPr>
            <w:tcW w:w="1028" w:type="dxa"/>
            <w:shd w:val="clear" w:color="auto" w:fill="auto"/>
          </w:tcPr>
          <w:p w14:paraId="6D9EC5B4" w14:textId="60802572" w:rsidR="00EF5E2B" w:rsidRPr="00EF6954" w:rsidRDefault="00EF5E2B" w:rsidP="00EF5E2B">
            <w:pPr>
              <w:spacing w:after="120"/>
              <w:ind w:left="0"/>
              <w:rPr>
                <w:sz w:val="20"/>
                <w:szCs w:val="20"/>
              </w:rPr>
            </w:pPr>
          </w:p>
        </w:tc>
        <w:tc>
          <w:tcPr>
            <w:tcW w:w="1291" w:type="dxa"/>
            <w:shd w:val="clear" w:color="auto" w:fill="auto"/>
          </w:tcPr>
          <w:p w14:paraId="7F136B32" w14:textId="5942533D" w:rsidR="00EF5E2B" w:rsidRPr="00EF6954" w:rsidRDefault="00EF5E2B" w:rsidP="00EF5E2B">
            <w:pPr>
              <w:spacing w:after="120"/>
              <w:ind w:left="0"/>
              <w:rPr>
                <w:sz w:val="20"/>
                <w:szCs w:val="20"/>
              </w:rPr>
            </w:pPr>
          </w:p>
        </w:tc>
        <w:tc>
          <w:tcPr>
            <w:tcW w:w="3349" w:type="dxa"/>
            <w:shd w:val="clear" w:color="auto" w:fill="auto"/>
          </w:tcPr>
          <w:p w14:paraId="27045114" w14:textId="437777F9" w:rsidR="00EF5E2B" w:rsidRPr="00EF6954" w:rsidRDefault="00EF5E2B" w:rsidP="00EF5E2B">
            <w:pPr>
              <w:spacing w:after="120"/>
              <w:ind w:left="0"/>
              <w:rPr>
                <w:sz w:val="20"/>
                <w:szCs w:val="20"/>
              </w:rPr>
            </w:pPr>
          </w:p>
        </w:tc>
        <w:tc>
          <w:tcPr>
            <w:tcW w:w="2484" w:type="dxa"/>
            <w:shd w:val="clear" w:color="auto" w:fill="auto"/>
          </w:tcPr>
          <w:p w14:paraId="6BA7461A" w14:textId="18CE7552" w:rsidR="00EF5E2B" w:rsidRPr="00EF6954" w:rsidRDefault="00EF5E2B" w:rsidP="00EF5E2B">
            <w:pPr>
              <w:spacing w:after="120"/>
              <w:ind w:left="0"/>
              <w:rPr>
                <w:sz w:val="20"/>
                <w:szCs w:val="20"/>
              </w:rPr>
            </w:pPr>
          </w:p>
        </w:tc>
        <w:tc>
          <w:tcPr>
            <w:tcW w:w="2377" w:type="dxa"/>
            <w:shd w:val="clear" w:color="auto" w:fill="auto"/>
          </w:tcPr>
          <w:p w14:paraId="0B394B7C" w14:textId="7DAAB429" w:rsidR="00EF5E2B" w:rsidRPr="00EF6954" w:rsidRDefault="00EF5E2B" w:rsidP="00EF5E2B">
            <w:pPr>
              <w:spacing w:after="120"/>
              <w:ind w:left="0"/>
              <w:rPr>
                <w:sz w:val="20"/>
                <w:szCs w:val="20"/>
              </w:rPr>
            </w:pPr>
          </w:p>
        </w:tc>
        <w:tc>
          <w:tcPr>
            <w:tcW w:w="2522" w:type="dxa"/>
            <w:shd w:val="clear" w:color="auto" w:fill="auto"/>
          </w:tcPr>
          <w:p w14:paraId="30118739" w14:textId="2819B7BE" w:rsidR="00EF5E2B" w:rsidRPr="00EF6954" w:rsidRDefault="00EF5E2B" w:rsidP="00EF5E2B">
            <w:pPr>
              <w:spacing w:after="120"/>
              <w:ind w:left="0"/>
              <w:rPr>
                <w:sz w:val="20"/>
                <w:szCs w:val="20"/>
              </w:rPr>
            </w:pPr>
          </w:p>
        </w:tc>
      </w:tr>
      <w:tr w:rsidR="003A5E60" w:rsidRPr="00EF6954" w14:paraId="169AC829" w14:textId="77777777" w:rsidTr="00B9454F">
        <w:trPr>
          <w:trHeight w:val="2334"/>
        </w:trPr>
        <w:tc>
          <w:tcPr>
            <w:tcW w:w="1028" w:type="dxa"/>
            <w:shd w:val="clear" w:color="auto" w:fill="auto"/>
          </w:tcPr>
          <w:p w14:paraId="38619CA2" w14:textId="123C43F3" w:rsidR="003A5E60" w:rsidRPr="00EF6954" w:rsidRDefault="003A5E60" w:rsidP="00A379EB">
            <w:pPr>
              <w:spacing w:after="120"/>
              <w:ind w:left="0"/>
              <w:rPr>
                <w:sz w:val="20"/>
                <w:szCs w:val="20"/>
              </w:rPr>
            </w:pPr>
          </w:p>
        </w:tc>
        <w:tc>
          <w:tcPr>
            <w:tcW w:w="1291" w:type="dxa"/>
            <w:shd w:val="clear" w:color="auto" w:fill="auto"/>
          </w:tcPr>
          <w:p w14:paraId="13C2CB7F" w14:textId="51E3262C" w:rsidR="003A5E60" w:rsidRPr="00EF6954" w:rsidRDefault="003A5E60" w:rsidP="00A379EB">
            <w:pPr>
              <w:spacing w:after="120"/>
              <w:ind w:left="0"/>
              <w:rPr>
                <w:sz w:val="20"/>
                <w:szCs w:val="20"/>
              </w:rPr>
            </w:pPr>
          </w:p>
        </w:tc>
        <w:tc>
          <w:tcPr>
            <w:tcW w:w="3349" w:type="dxa"/>
            <w:shd w:val="clear" w:color="auto" w:fill="auto"/>
          </w:tcPr>
          <w:p w14:paraId="3305760B" w14:textId="278FC772" w:rsidR="003A5E60" w:rsidRPr="00EF6954" w:rsidRDefault="003A5E60" w:rsidP="007A65EF">
            <w:pPr>
              <w:spacing w:after="120"/>
              <w:ind w:left="0"/>
              <w:rPr>
                <w:sz w:val="20"/>
                <w:szCs w:val="20"/>
              </w:rPr>
            </w:pPr>
          </w:p>
        </w:tc>
        <w:tc>
          <w:tcPr>
            <w:tcW w:w="2484" w:type="dxa"/>
            <w:shd w:val="clear" w:color="auto" w:fill="auto"/>
          </w:tcPr>
          <w:p w14:paraId="738E5298" w14:textId="3F9A8FEA" w:rsidR="003A5E60" w:rsidRPr="00EF6954" w:rsidRDefault="003A5E60" w:rsidP="00A379EB">
            <w:pPr>
              <w:spacing w:after="120"/>
              <w:ind w:left="0"/>
              <w:rPr>
                <w:sz w:val="20"/>
                <w:szCs w:val="20"/>
              </w:rPr>
            </w:pPr>
          </w:p>
        </w:tc>
        <w:tc>
          <w:tcPr>
            <w:tcW w:w="2377" w:type="dxa"/>
            <w:shd w:val="clear" w:color="auto" w:fill="auto"/>
          </w:tcPr>
          <w:p w14:paraId="36037FD0" w14:textId="685FD5D1" w:rsidR="003A5E60" w:rsidRPr="00EF6954" w:rsidRDefault="003A5E60" w:rsidP="00A379EB">
            <w:pPr>
              <w:spacing w:after="120"/>
              <w:ind w:left="0"/>
              <w:rPr>
                <w:sz w:val="20"/>
                <w:szCs w:val="20"/>
              </w:rPr>
            </w:pPr>
          </w:p>
        </w:tc>
        <w:tc>
          <w:tcPr>
            <w:tcW w:w="2522" w:type="dxa"/>
            <w:shd w:val="clear" w:color="auto" w:fill="auto"/>
          </w:tcPr>
          <w:p w14:paraId="12D1D310" w14:textId="111EA7B3" w:rsidR="003A5E60" w:rsidRPr="00DD059B" w:rsidRDefault="003A5E60" w:rsidP="00DD059B">
            <w:pPr>
              <w:spacing w:after="120"/>
              <w:ind w:left="0"/>
            </w:pPr>
          </w:p>
        </w:tc>
      </w:tr>
      <w:tr w:rsidR="003A5E60" w:rsidRPr="00EF6954" w14:paraId="12B62101" w14:textId="77777777" w:rsidTr="00B9454F">
        <w:trPr>
          <w:trHeight w:val="1688"/>
        </w:trPr>
        <w:tc>
          <w:tcPr>
            <w:tcW w:w="1028" w:type="dxa"/>
            <w:shd w:val="clear" w:color="auto" w:fill="auto"/>
          </w:tcPr>
          <w:p w14:paraId="7963977E" w14:textId="28A3DB14" w:rsidR="003A5E60" w:rsidRPr="00C552F3" w:rsidRDefault="003A5E60" w:rsidP="00A379EB">
            <w:pPr>
              <w:spacing w:after="120"/>
              <w:ind w:left="0"/>
            </w:pPr>
          </w:p>
        </w:tc>
        <w:tc>
          <w:tcPr>
            <w:tcW w:w="1291" w:type="dxa"/>
            <w:shd w:val="clear" w:color="auto" w:fill="auto"/>
          </w:tcPr>
          <w:p w14:paraId="7CB7B255" w14:textId="13552EA3" w:rsidR="003A5E60" w:rsidRPr="00C552F3" w:rsidRDefault="003A5E60" w:rsidP="00A379EB">
            <w:pPr>
              <w:spacing w:after="120"/>
              <w:ind w:left="0"/>
            </w:pPr>
          </w:p>
        </w:tc>
        <w:tc>
          <w:tcPr>
            <w:tcW w:w="3349" w:type="dxa"/>
            <w:shd w:val="clear" w:color="auto" w:fill="auto"/>
          </w:tcPr>
          <w:p w14:paraId="2E4166EF" w14:textId="73DA289E" w:rsidR="003A5E60" w:rsidRPr="00C552F3" w:rsidRDefault="003A5E60" w:rsidP="00A379EB">
            <w:pPr>
              <w:spacing w:after="120"/>
              <w:ind w:left="0"/>
            </w:pPr>
          </w:p>
        </w:tc>
        <w:tc>
          <w:tcPr>
            <w:tcW w:w="2484" w:type="dxa"/>
            <w:shd w:val="clear" w:color="auto" w:fill="auto"/>
          </w:tcPr>
          <w:p w14:paraId="1E16A2A3" w14:textId="01E61C59" w:rsidR="003A5E60" w:rsidRPr="00C552F3" w:rsidRDefault="003A5E60" w:rsidP="00A379EB">
            <w:pPr>
              <w:spacing w:after="120"/>
              <w:ind w:left="0"/>
            </w:pPr>
          </w:p>
        </w:tc>
        <w:tc>
          <w:tcPr>
            <w:tcW w:w="2377" w:type="dxa"/>
            <w:shd w:val="clear" w:color="auto" w:fill="auto"/>
          </w:tcPr>
          <w:p w14:paraId="656A0973" w14:textId="6B9302FA" w:rsidR="003A5E60" w:rsidRPr="00C552F3" w:rsidRDefault="003A5E60" w:rsidP="00A379EB">
            <w:pPr>
              <w:spacing w:after="120"/>
              <w:ind w:left="0"/>
            </w:pPr>
          </w:p>
        </w:tc>
        <w:tc>
          <w:tcPr>
            <w:tcW w:w="2522" w:type="dxa"/>
            <w:shd w:val="clear" w:color="auto" w:fill="auto"/>
          </w:tcPr>
          <w:p w14:paraId="0F5D8B4F" w14:textId="7FDD65B0" w:rsidR="003A5E60" w:rsidRPr="00C552F3" w:rsidRDefault="003A5E60" w:rsidP="00A379EB">
            <w:pPr>
              <w:spacing w:after="120"/>
              <w:ind w:left="0"/>
            </w:pPr>
          </w:p>
        </w:tc>
      </w:tr>
      <w:tr w:rsidR="003A5E60" w:rsidRPr="00EF6954" w14:paraId="1F4D7604" w14:textId="77777777" w:rsidTr="00B9454F">
        <w:trPr>
          <w:trHeight w:val="1968"/>
        </w:trPr>
        <w:tc>
          <w:tcPr>
            <w:tcW w:w="1028" w:type="dxa"/>
            <w:shd w:val="clear" w:color="auto" w:fill="auto"/>
          </w:tcPr>
          <w:p w14:paraId="701CEBE4" w14:textId="3154DBB4" w:rsidR="003A5E60" w:rsidRPr="00C552F3" w:rsidRDefault="003A5E60" w:rsidP="00A379EB">
            <w:pPr>
              <w:spacing w:after="120"/>
              <w:ind w:left="0"/>
            </w:pPr>
          </w:p>
        </w:tc>
        <w:tc>
          <w:tcPr>
            <w:tcW w:w="1291" w:type="dxa"/>
            <w:shd w:val="clear" w:color="auto" w:fill="auto"/>
          </w:tcPr>
          <w:p w14:paraId="20928370" w14:textId="0A49191B" w:rsidR="003A5E60" w:rsidRPr="00C552F3" w:rsidRDefault="003A5E60" w:rsidP="00A379EB">
            <w:pPr>
              <w:spacing w:after="120"/>
              <w:ind w:left="0"/>
            </w:pPr>
          </w:p>
        </w:tc>
        <w:tc>
          <w:tcPr>
            <w:tcW w:w="3349" w:type="dxa"/>
            <w:shd w:val="clear" w:color="auto" w:fill="auto"/>
          </w:tcPr>
          <w:p w14:paraId="2FC93209" w14:textId="5C3C244A" w:rsidR="003A5E60" w:rsidRPr="00C552F3" w:rsidRDefault="003A5E60" w:rsidP="00A379EB">
            <w:pPr>
              <w:spacing w:after="120"/>
              <w:ind w:left="0"/>
            </w:pPr>
          </w:p>
        </w:tc>
        <w:tc>
          <w:tcPr>
            <w:tcW w:w="2484" w:type="dxa"/>
            <w:shd w:val="clear" w:color="auto" w:fill="auto"/>
          </w:tcPr>
          <w:p w14:paraId="54914EA5" w14:textId="7CB238DB" w:rsidR="003A5E60" w:rsidRPr="00C552F3" w:rsidRDefault="003A5E60" w:rsidP="00A379EB">
            <w:pPr>
              <w:spacing w:after="120"/>
              <w:ind w:left="0"/>
            </w:pPr>
          </w:p>
        </w:tc>
        <w:tc>
          <w:tcPr>
            <w:tcW w:w="2377" w:type="dxa"/>
            <w:shd w:val="clear" w:color="auto" w:fill="auto"/>
          </w:tcPr>
          <w:p w14:paraId="658305CD" w14:textId="4A962264" w:rsidR="003A5E60" w:rsidRPr="00C552F3" w:rsidRDefault="003A5E60" w:rsidP="00A379EB">
            <w:pPr>
              <w:spacing w:after="120"/>
              <w:ind w:left="0"/>
            </w:pPr>
          </w:p>
        </w:tc>
        <w:tc>
          <w:tcPr>
            <w:tcW w:w="2522" w:type="dxa"/>
            <w:shd w:val="clear" w:color="auto" w:fill="auto"/>
          </w:tcPr>
          <w:p w14:paraId="6E827EF5" w14:textId="3981FB65" w:rsidR="003A5E60" w:rsidRPr="00C552F3" w:rsidRDefault="003A5E60" w:rsidP="00A379EB">
            <w:pPr>
              <w:spacing w:after="120"/>
              <w:ind w:left="0"/>
            </w:pPr>
          </w:p>
        </w:tc>
      </w:tr>
    </w:tbl>
    <w:p w14:paraId="79B5386A" w14:textId="77777777" w:rsidR="003A5E60" w:rsidRDefault="003A5E60" w:rsidP="003A5E60">
      <w:pPr>
        <w:pStyle w:val="Normal00"/>
        <w:tabs>
          <w:tab w:val="left" w:pos="3135"/>
        </w:tabs>
      </w:pPr>
      <w:r>
        <w:tab/>
      </w:r>
    </w:p>
    <w:p w14:paraId="07549B7A" w14:textId="5EBB8600" w:rsidR="00075009" w:rsidRDefault="00075009">
      <w:pPr>
        <w:spacing w:after="0" w:line="240" w:lineRule="auto"/>
        <w:ind w:left="0"/>
      </w:pPr>
      <w:r>
        <w:br w:type="page"/>
      </w:r>
    </w:p>
    <w:p w14:paraId="6F766C26" w14:textId="77777777" w:rsidR="000066A0" w:rsidRDefault="000066A0" w:rsidP="00554C60">
      <w:pPr>
        <w:pStyle w:val="Heading1"/>
        <w:numPr>
          <w:ilvl w:val="0"/>
          <w:numId w:val="0"/>
        </w:numPr>
        <w:tabs>
          <w:tab w:val="clear" w:pos="0"/>
        </w:tabs>
      </w:pPr>
      <w:bookmarkStart w:id="131" w:name="_Toc143610222"/>
      <w:bookmarkStart w:id="132" w:name="_Toc107981703"/>
      <w:r>
        <w:lastRenderedPageBreak/>
        <w:t>Communication Register</w:t>
      </w:r>
      <w:bookmarkEnd w:id="131"/>
    </w:p>
    <w:tbl>
      <w:tblPr>
        <w:tblW w:w="13085"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1E0" w:firstRow="1" w:lastRow="1" w:firstColumn="1" w:lastColumn="1" w:noHBand="0" w:noVBand="0"/>
      </w:tblPr>
      <w:tblGrid>
        <w:gridCol w:w="2353"/>
        <w:gridCol w:w="7054"/>
        <w:gridCol w:w="1488"/>
        <w:gridCol w:w="2173"/>
        <w:gridCol w:w="17"/>
      </w:tblGrid>
      <w:tr w:rsidR="000066A0" w:rsidRPr="003241B1" w14:paraId="3948DF19" w14:textId="77777777" w:rsidTr="00554C60">
        <w:trPr>
          <w:cantSplit/>
          <w:trHeight w:val="223"/>
        </w:trPr>
        <w:tc>
          <w:tcPr>
            <w:tcW w:w="13085" w:type="dxa"/>
            <w:gridSpan w:val="5"/>
            <w:shd w:val="clear" w:color="auto" w:fill="D9D9D9" w:themeFill="background1" w:themeFillShade="D9"/>
            <w:vAlign w:val="center"/>
          </w:tcPr>
          <w:bookmarkEnd w:id="132"/>
          <w:p w14:paraId="2D1FD55B" w14:textId="77777777" w:rsidR="000066A0" w:rsidRPr="00C552F3" w:rsidRDefault="000066A0" w:rsidP="00C552F3">
            <w:pPr>
              <w:pStyle w:val="TableText"/>
            </w:pPr>
            <w:r w:rsidRPr="00C552F3">
              <w:t>Communication Register</w:t>
            </w:r>
          </w:p>
        </w:tc>
      </w:tr>
      <w:tr w:rsidR="000066A0" w:rsidRPr="003241B1" w14:paraId="277E7970" w14:textId="77777777" w:rsidTr="00554C60">
        <w:trPr>
          <w:gridAfter w:val="1"/>
          <w:wAfter w:w="17" w:type="dxa"/>
          <w:cantSplit/>
          <w:trHeight w:val="223"/>
        </w:trPr>
        <w:tc>
          <w:tcPr>
            <w:tcW w:w="2353" w:type="dxa"/>
            <w:shd w:val="clear" w:color="auto" w:fill="D9D9D9" w:themeFill="background1" w:themeFillShade="D9"/>
            <w:vAlign w:val="center"/>
          </w:tcPr>
          <w:p w14:paraId="3BA39028" w14:textId="77777777" w:rsidR="000066A0" w:rsidRPr="00C552F3" w:rsidRDefault="000066A0" w:rsidP="00C552F3">
            <w:pPr>
              <w:pStyle w:val="TableText"/>
            </w:pPr>
            <w:r w:rsidRPr="00C552F3">
              <w:t>Agency/Organization Name</w:t>
            </w:r>
          </w:p>
        </w:tc>
        <w:tc>
          <w:tcPr>
            <w:tcW w:w="7054" w:type="dxa"/>
            <w:vAlign w:val="center"/>
          </w:tcPr>
          <w:p w14:paraId="0CDE32B7" w14:textId="77777777" w:rsidR="000066A0" w:rsidRPr="00C552F3" w:rsidRDefault="000066A0" w:rsidP="00554C60">
            <w:pPr>
              <w:ind w:left="20"/>
            </w:pPr>
          </w:p>
        </w:tc>
        <w:tc>
          <w:tcPr>
            <w:tcW w:w="1488" w:type="dxa"/>
            <w:shd w:val="clear" w:color="auto" w:fill="D9D9D9" w:themeFill="background1" w:themeFillShade="D9"/>
            <w:vAlign w:val="center"/>
          </w:tcPr>
          <w:p w14:paraId="434C4456" w14:textId="77777777" w:rsidR="000066A0" w:rsidRPr="00C552F3" w:rsidRDefault="000066A0" w:rsidP="00C552F3">
            <w:pPr>
              <w:pStyle w:val="TableText"/>
            </w:pPr>
            <w:r w:rsidRPr="00C552F3">
              <w:t>Version Number</w:t>
            </w:r>
          </w:p>
        </w:tc>
        <w:tc>
          <w:tcPr>
            <w:tcW w:w="2173" w:type="dxa"/>
            <w:vAlign w:val="center"/>
          </w:tcPr>
          <w:p w14:paraId="5FE67760" w14:textId="77777777" w:rsidR="000066A0" w:rsidRPr="003241B1" w:rsidRDefault="000066A0" w:rsidP="00554C60">
            <w:pPr>
              <w:ind w:left="25" w:hanging="25"/>
            </w:pPr>
          </w:p>
        </w:tc>
      </w:tr>
      <w:tr w:rsidR="000066A0" w:rsidRPr="003241B1" w14:paraId="23ED306C" w14:textId="77777777" w:rsidTr="00554C60">
        <w:trPr>
          <w:gridAfter w:val="1"/>
          <w:wAfter w:w="17" w:type="dxa"/>
          <w:cantSplit/>
          <w:trHeight w:val="241"/>
        </w:trPr>
        <w:tc>
          <w:tcPr>
            <w:tcW w:w="2353" w:type="dxa"/>
            <w:shd w:val="clear" w:color="auto" w:fill="D9D9D9" w:themeFill="background1" w:themeFillShade="D9"/>
            <w:vAlign w:val="center"/>
          </w:tcPr>
          <w:p w14:paraId="3A05962E" w14:textId="77777777" w:rsidR="000066A0" w:rsidRPr="00C552F3" w:rsidRDefault="000066A0" w:rsidP="00C552F3">
            <w:pPr>
              <w:pStyle w:val="TableText"/>
            </w:pPr>
            <w:r w:rsidRPr="00C552F3">
              <w:t>Project Name</w:t>
            </w:r>
          </w:p>
        </w:tc>
        <w:tc>
          <w:tcPr>
            <w:tcW w:w="7054" w:type="dxa"/>
            <w:vAlign w:val="center"/>
          </w:tcPr>
          <w:p w14:paraId="035F2A0C" w14:textId="77777777" w:rsidR="000066A0" w:rsidRPr="00C552F3" w:rsidRDefault="000066A0" w:rsidP="00554C60">
            <w:pPr>
              <w:ind w:left="20"/>
            </w:pPr>
          </w:p>
        </w:tc>
        <w:tc>
          <w:tcPr>
            <w:tcW w:w="1488" w:type="dxa"/>
            <w:shd w:val="clear" w:color="auto" w:fill="D9D9D9" w:themeFill="background1" w:themeFillShade="D9"/>
            <w:vAlign w:val="center"/>
          </w:tcPr>
          <w:p w14:paraId="74DCBED6" w14:textId="77777777" w:rsidR="000066A0" w:rsidRPr="00C552F3" w:rsidRDefault="000066A0" w:rsidP="00C552F3">
            <w:pPr>
              <w:pStyle w:val="TableText"/>
            </w:pPr>
            <w:r w:rsidRPr="00C552F3">
              <w:t>Revision Date mm/dd/</w:t>
            </w:r>
            <w:proofErr w:type="spellStart"/>
            <w:r w:rsidRPr="00C552F3">
              <w:t>yy</w:t>
            </w:r>
            <w:proofErr w:type="spellEnd"/>
          </w:p>
        </w:tc>
        <w:tc>
          <w:tcPr>
            <w:tcW w:w="2173" w:type="dxa"/>
            <w:vAlign w:val="center"/>
          </w:tcPr>
          <w:p w14:paraId="53920596" w14:textId="77777777" w:rsidR="000066A0" w:rsidRPr="003241B1" w:rsidRDefault="000066A0" w:rsidP="00554C60">
            <w:pPr>
              <w:ind w:left="25" w:hanging="25"/>
            </w:pPr>
          </w:p>
        </w:tc>
      </w:tr>
    </w:tbl>
    <w:p w14:paraId="5D676C69" w14:textId="77777777" w:rsidR="000066A0" w:rsidRPr="00404940" w:rsidRDefault="000066A0" w:rsidP="000066A0">
      <w:pPr>
        <w:pStyle w:val="Normal00"/>
        <w:spacing w:line="120" w:lineRule="exact"/>
        <w:rPr>
          <w:sz w:val="12"/>
        </w:rPr>
      </w:pPr>
    </w:p>
    <w:tbl>
      <w:tblPr>
        <w:tblW w:w="14040" w:type="dxa"/>
        <w:tblInd w:w="-3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1E0" w:firstRow="1" w:lastRow="1" w:firstColumn="1" w:lastColumn="1" w:noHBand="0" w:noVBand="0"/>
      </w:tblPr>
      <w:tblGrid>
        <w:gridCol w:w="2610"/>
        <w:gridCol w:w="1440"/>
        <w:gridCol w:w="1440"/>
        <w:gridCol w:w="2070"/>
        <w:gridCol w:w="1590"/>
        <w:gridCol w:w="2370"/>
        <w:gridCol w:w="2520"/>
      </w:tblGrid>
      <w:tr w:rsidR="000066A0" w:rsidRPr="003241B1" w14:paraId="257BB448" w14:textId="77777777" w:rsidTr="00C552F3">
        <w:trPr>
          <w:cantSplit/>
          <w:trHeight w:val="241"/>
        </w:trPr>
        <w:tc>
          <w:tcPr>
            <w:tcW w:w="2610" w:type="dxa"/>
            <w:shd w:val="clear" w:color="auto" w:fill="E6E6E6"/>
            <w:vAlign w:val="center"/>
          </w:tcPr>
          <w:p w14:paraId="63B6D56E" w14:textId="77777777" w:rsidR="000066A0" w:rsidRPr="003241B1" w:rsidRDefault="000066A0" w:rsidP="00C552F3">
            <w:pPr>
              <w:pStyle w:val="TableText"/>
            </w:pPr>
            <w:r w:rsidRPr="003241B1">
              <w:t>What?</w:t>
            </w:r>
          </w:p>
        </w:tc>
        <w:tc>
          <w:tcPr>
            <w:tcW w:w="2880" w:type="dxa"/>
            <w:gridSpan w:val="2"/>
            <w:shd w:val="clear" w:color="auto" w:fill="E6E6E6"/>
            <w:vAlign w:val="center"/>
          </w:tcPr>
          <w:p w14:paraId="7826BC44" w14:textId="77777777" w:rsidR="000066A0" w:rsidRPr="003241B1" w:rsidRDefault="000066A0" w:rsidP="00C552F3">
            <w:pPr>
              <w:pStyle w:val="TableText"/>
            </w:pPr>
            <w:r w:rsidRPr="003241B1">
              <w:t>Who?</w:t>
            </w:r>
          </w:p>
        </w:tc>
        <w:tc>
          <w:tcPr>
            <w:tcW w:w="2070" w:type="dxa"/>
            <w:shd w:val="clear" w:color="auto" w:fill="E6E6E6"/>
            <w:vAlign w:val="center"/>
          </w:tcPr>
          <w:p w14:paraId="01117EB5" w14:textId="77777777" w:rsidR="000066A0" w:rsidRPr="003241B1" w:rsidRDefault="000066A0" w:rsidP="00C552F3">
            <w:pPr>
              <w:pStyle w:val="TableText"/>
            </w:pPr>
            <w:r w:rsidRPr="003241B1">
              <w:t>When?</w:t>
            </w:r>
          </w:p>
        </w:tc>
        <w:tc>
          <w:tcPr>
            <w:tcW w:w="6480" w:type="dxa"/>
            <w:gridSpan w:val="3"/>
            <w:shd w:val="clear" w:color="auto" w:fill="E6E6E6"/>
            <w:vAlign w:val="center"/>
          </w:tcPr>
          <w:p w14:paraId="17369EED" w14:textId="77777777" w:rsidR="000066A0" w:rsidRPr="003241B1" w:rsidRDefault="000066A0" w:rsidP="00C552F3">
            <w:pPr>
              <w:pStyle w:val="TableText"/>
            </w:pPr>
            <w:r w:rsidRPr="003241B1">
              <w:t>How?</w:t>
            </w:r>
          </w:p>
        </w:tc>
      </w:tr>
      <w:tr w:rsidR="00DF0883" w:rsidRPr="003241B1" w14:paraId="07F56551" w14:textId="77777777" w:rsidTr="00C552F3">
        <w:trPr>
          <w:cantSplit/>
          <w:trHeight w:val="483"/>
        </w:trPr>
        <w:tc>
          <w:tcPr>
            <w:tcW w:w="2610" w:type="dxa"/>
            <w:shd w:val="clear" w:color="auto" w:fill="E6E6E6"/>
            <w:vAlign w:val="bottom"/>
          </w:tcPr>
          <w:p w14:paraId="15BFE665" w14:textId="732E3CC3" w:rsidR="000066A0" w:rsidRPr="003241B1" w:rsidRDefault="000066A0" w:rsidP="00C552F3">
            <w:pPr>
              <w:pStyle w:val="TableText"/>
            </w:pPr>
            <w:r w:rsidRPr="003241B1">
              <w:t xml:space="preserve">Information </w:t>
            </w:r>
            <w:r w:rsidR="00DF0883">
              <w:br/>
            </w:r>
            <w:r w:rsidRPr="003241B1">
              <w:t>Requirement Description/Title</w:t>
            </w:r>
          </w:p>
        </w:tc>
        <w:tc>
          <w:tcPr>
            <w:tcW w:w="1440" w:type="dxa"/>
            <w:shd w:val="clear" w:color="auto" w:fill="E6E6E6"/>
            <w:vAlign w:val="bottom"/>
          </w:tcPr>
          <w:p w14:paraId="7DF65D4F" w14:textId="77777777" w:rsidR="000066A0" w:rsidRPr="003241B1" w:rsidRDefault="000066A0" w:rsidP="00C552F3">
            <w:pPr>
              <w:pStyle w:val="TableText"/>
            </w:pPr>
            <w:r w:rsidRPr="003241B1">
              <w:t>Provider/</w:t>
            </w:r>
            <w:r w:rsidRPr="003241B1">
              <w:br/>
              <w:t>Stakeholder</w:t>
            </w:r>
          </w:p>
        </w:tc>
        <w:tc>
          <w:tcPr>
            <w:tcW w:w="1440" w:type="dxa"/>
            <w:shd w:val="clear" w:color="auto" w:fill="E6E6E6"/>
            <w:vAlign w:val="bottom"/>
          </w:tcPr>
          <w:p w14:paraId="6F669320" w14:textId="77777777" w:rsidR="000066A0" w:rsidRPr="003241B1" w:rsidRDefault="000066A0" w:rsidP="00C552F3">
            <w:pPr>
              <w:pStyle w:val="TableText"/>
            </w:pPr>
            <w:r w:rsidRPr="003241B1">
              <w:t>Recipient/</w:t>
            </w:r>
            <w:r w:rsidRPr="003241B1">
              <w:br/>
              <w:t>Stakeholder</w:t>
            </w:r>
          </w:p>
        </w:tc>
        <w:tc>
          <w:tcPr>
            <w:tcW w:w="2070" w:type="dxa"/>
            <w:shd w:val="clear" w:color="auto" w:fill="E6E6E6"/>
            <w:vAlign w:val="bottom"/>
          </w:tcPr>
          <w:p w14:paraId="4D2718C0" w14:textId="77777777" w:rsidR="000066A0" w:rsidRPr="003241B1" w:rsidRDefault="000066A0" w:rsidP="00C552F3">
            <w:pPr>
              <w:pStyle w:val="TableText"/>
            </w:pPr>
            <w:r w:rsidRPr="003241B1">
              <w:t>Timeframe/</w:t>
            </w:r>
            <w:r w:rsidRPr="003241B1">
              <w:br/>
              <w:t>Frequency/Trigger</w:t>
            </w:r>
          </w:p>
        </w:tc>
        <w:tc>
          <w:tcPr>
            <w:tcW w:w="1590" w:type="dxa"/>
            <w:shd w:val="clear" w:color="auto" w:fill="E6E6E6"/>
            <w:vAlign w:val="bottom"/>
          </w:tcPr>
          <w:p w14:paraId="6FED6DC4" w14:textId="77777777" w:rsidR="000066A0" w:rsidRPr="003241B1" w:rsidRDefault="000066A0" w:rsidP="00C552F3">
            <w:pPr>
              <w:pStyle w:val="TableText"/>
            </w:pPr>
            <w:r w:rsidRPr="003241B1">
              <w:t>Format</w:t>
            </w:r>
          </w:p>
        </w:tc>
        <w:tc>
          <w:tcPr>
            <w:tcW w:w="2370" w:type="dxa"/>
            <w:shd w:val="clear" w:color="auto" w:fill="E6E6E6"/>
            <w:vAlign w:val="bottom"/>
          </w:tcPr>
          <w:p w14:paraId="0298E740" w14:textId="77777777" w:rsidR="000066A0" w:rsidRPr="003241B1" w:rsidRDefault="000066A0" w:rsidP="00C552F3">
            <w:pPr>
              <w:pStyle w:val="TableText"/>
            </w:pPr>
            <w:r w:rsidRPr="003241B1">
              <w:t>Medium/Distribution Method</w:t>
            </w:r>
          </w:p>
        </w:tc>
        <w:tc>
          <w:tcPr>
            <w:tcW w:w="2520" w:type="dxa"/>
            <w:shd w:val="clear" w:color="auto" w:fill="E6E6E6"/>
            <w:vAlign w:val="bottom"/>
          </w:tcPr>
          <w:p w14:paraId="3EEC3D38" w14:textId="77777777" w:rsidR="000066A0" w:rsidRPr="003241B1" w:rsidRDefault="000066A0" w:rsidP="00C552F3">
            <w:pPr>
              <w:pStyle w:val="TableText"/>
            </w:pPr>
            <w:r w:rsidRPr="003241B1">
              <w:t>Storage/Disposition Method</w:t>
            </w:r>
          </w:p>
        </w:tc>
      </w:tr>
      <w:tr w:rsidR="00DF0883" w:rsidRPr="003241B1" w14:paraId="79E78255" w14:textId="77777777" w:rsidTr="00C552F3">
        <w:trPr>
          <w:cantSplit/>
          <w:trHeight w:val="241"/>
        </w:trPr>
        <w:tc>
          <w:tcPr>
            <w:tcW w:w="2610" w:type="dxa"/>
            <w:shd w:val="clear" w:color="auto" w:fill="FFFFFF"/>
          </w:tcPr>
          <w:p w14:paraId="6C3C81FB" w14:textId="77777777" w:rsidR="000066A0" w:rsidRPr="003241B1" w:rsidRDefault="000066A0" w:rsidP="00554C60">
            <w:pPr>
              <w:ind w:left="15"/>
            </w:pPr>
          </w:p>
        </w:tc>
        <w:tc>
          <w:tcPr>
            <w:tcW w:w="1440" w:type="dxa"/>
            <w:shd w:val="clear" w:color="auto" w:fill="FFFFFF"/>
          </w:tcPr>
          <w:p w14:paraId="685364CE" w14:textId="77777777" w:rsidR="000066A0" w:rsidRPr="003241B1" w:rsidRDefault="000066A0" w:rsidP="00554C60">
            <w:pPr>
              <w:ind w:left="15"/>
            </w:pPr>
          </w:p>
        </w:tc>
        <w:tc>
          <w:tcPr>
            <w:tcW w:w="1440" w:type="dxa"/>
            <w:shd w:val="clear" w:color="auto" w:fill="FFFFFF"/>
          </w:tcPr>
          <w:p w14:paraId="624F1EF5" w14:textId="77777777" w:rsidR="000066A0" w:rsidRPr="003241B1" w:rsidRDefault="000066A0" w:rsidP="00554C60">
            <w:pPr>
              <w:ind w:left="15"/>
            </w:pPr>
          </w:p>
        </w:tc>
        <w:tc>
          <w:tcPr>
            <w:tcW w:w="2070" w:type="dxa"/>
            <w:shd w:val="clear" w:color="auto" w:fill="FFFFFF"/>
          </w:tcPr>
          <w:p w14:paraId="10637AF8" w14:textId="77777777" w:rsidR="000066A0" w:rsidRPr="003241B1" w:rsidRDefault="000066A0" w:rsidP="00554C60">
            <w:pPr>
              <w:ind w:left="15"/>
            </w:pPr>
          </w:p>
        </w:tc>
        <w:tc>
          <w:tcPr>
            <w:tcW w:w="1590" w:type="dxa"/>
            <w:shd w:val="clear" w:color="auto" w:fill="FFFFFF"/>
          </w:tcPr>
          <w:p w14:paraId="53712707" w14:textId="77777777" w:rsidR="000066A0" w:rsidRPr="003241B1" w:rsidRDefault="000066A0" w:rsidP="00554C60">
            <w:pPr>
              <w:ind w:left="15"/>
            </w:pPr>
          </w:p>
        </w:tc>
        <w:tc>
          <w:tcPr>
            <w:tcW w:w="2370" w:type="dxa"/>
            <w:shd w:val="clear" w:color="auto" w:fill="FFFFFF"/>
          </w:tcPr>
          <w:p w14:paraId="36F31474" w14:textId="77777777" w:rsidR="000066A0" w:rsidRPr="003241B1" w:rsidRDefault="000066A0" w:rsidP="00554C60">
            <w:pPr>
              <w:ind w:left="15"/>
            </w:pPr>
          </w:p>
        </w:tc>
        <w:tc>
          <w:tcPr>
            <w:tcW w:w="2520" w:type="dxa"/>
            <w:shd w:val="clear" w:color="auto" w:fill="FFFFFF"/>
          </w:tcPr>
          <w:p w14:paraId="266488F9" w14:textId="77777777" w:rsidR="000066A0" w:rsidRPr="003241B1" w:rsidRDefault="000066A0" w:rsidP="00554C60">
            <w:pPr>
              <w:ind w:left="15"/>
            </w:pPr>
          </w:p>
        </w:tc>
      </w:tr>
      <w:tr w:rsidR="00DF0883" w:rsidRPr="003241B1" w14:paraId="42537370" w14:textId="77777777" w:rsidTr="00C552F3">
        <w:trPr>
          <w:cantSplit/>
          <w:trHeight w:val="241"/>
        </w:trPr>
        <w:tc>
          <w:tcPr>
            <w:tcW w:w="2610" w:type="dxa"/>
            <w:shd w:val="clear" w:color="auto" w:fill="FFFFFF"/>
          </w:tcPr>
          <w:p w14:paraId="417FFAD4" w14:textId="77777777" w:rsidR="000066A0" w:rsidRPr="003241B1" w:rsidRDefault="000066A0" w:rsidP="00554C60">
            <w:pPr>
              <w:ind w:left="15"/>
            </w:pPr>
          </w:p>
        </w:tc>
        <w:tc>
          <w:tcPr>
            <w:tcW w:w="1440" w:type="dxa"/>
            <w:shd w:val="clear" w:color="auto" w:fill="FFFFFF"/>
          </w:tcPr>
          <w:p w14:paraId="65C66BE8" w14:textId="77777777" w:rsidR="000066A0" w:rsidRPr="003241B1" w:rsidRDefault="000066A0" w:rsidP="00554C60">
            <w:pPr>
              <w:ind w:left="15"/>
            </w:pPr>
          </w:p>
        </w:tc>
        <w:tc>
          <w:tcPr>
            <w:tcW w:w="1440" w:type="dxa"/>
            <w:shd w:val="clear" w:color="auto" w:fill="FFFFFF"/>
          </w:tcPr>
          <w:p w14:paraId="08269BC5" w14:textId="77777777" w:rsidR="000066A0" w:rsidRPr="003241B1" w:rsidRDefault="000066A0" w:rsidP="00554C60">
            <w:pPr>
              <w:ind w:left="15"/>
            </w:pPr>
          </w:p>
        </w:tc>
        <w:tc>
          <w:tcPr>
            <w:tcW w:w="2070" w:type="dxa"/>
            <w:shd w:val="clear" w:color="auto" w:fill="FFFFFF"/>
          </w:tcPr>
          <w:p w14:paraId="4C328B0A" w14:textId="77777777" w:rsidR="000066A0" w:rsidRPr="003241B1" w:rsidRDefault="000066A0" w:rsidP="00554C60">
            <w:pPr>
              <w:ind w:left="15"/>
            </w:pPr>
          </w:p>
        </w:tc>
        <w:tc>
          <w:tcPr>
            <w:tcW w:w="1590" w:type="dxa"/>
            <w:shd w:val="clear" w:color="auto" w:fill="FFFFFF"/>
          </w:tcPr>
          <w:p w14:paraId="4A0CDA7F" w14:textId="77777777" w:rsidR="000066A0" w:rsidRPr="003241B1" w:rsidRDefault="000066A0" w:rsidP="00554C60">
            <w:pPr>
              <w:ind w:left="15"/>
            </w:pPr>
          </w:p>
        </w:tc>
        <w:tc>
          <w:tcPr>
            <w:tcW w:w="2370" w:type="dxa"/>
            <w:shd w:val="clear" w:color="auto" w:fill="FFFFFF"/>
          </w:tcPr>
          <w:p w14:paraId="6A270823" w14:textId="77777777" w:rsidR="000066A0" w:rsidRPr="003241B1" w:rsidRDefault="000066A0" w:rsidP="00554C60">
            <w:pPr>
              <w:ind w:left="15"/>
            </w:pPr>
          </w:p>
        </w:tc>
        <w:tc>
          <w:tcPr>
            <w:tcW w:w="2520" w:type="dxa"/>
            <w:shd w:val="clear" w:color="auto" w:fill="FFFFFF"/>
          </w:tcPr>
          <w:p w14:paraId="767003EC" w14:textId="77777777" w:rsidR="000066A0" w:rsidRPr="003241B1" w:rsidRDefault="000066A0" w:rsidP="00554C60">
            <w:pPr>
              <w:ind w:left="15"/>
            </w:pPr>
          </w:p>
        </w:tc>
      </w:tr>
      <w:tr w:rsidR="00DF0883" w:rsidRPr="003241B1" w14:paraId="18B5F239" w14:textId="77777777" w:rsidTr="00C552F3">
        <w:trPr>
          <w:cantSplit/>
          <w:trHeight w:val="241"/>
        </w:trPr>
        <w:tc>
          <w:tcPr>
            <w:tcW w:w="2610" w:type="dxa"/>
            <w:shd w:val="clear" w:color="auto" w:fill="FFFFFF"/>
          </w:tcPr>
          <w:p w14:paraId="16806F86" w14:textId="77777777" w:rsidR="000066A0" w:rsidRPr="003241B1" w:rsidRDefault="000066A0" w:rsidP="00554C60">
            <w:pPr>
              <w:ind w:left="15"/>
            </w:pPr>
          </w:p>
        </w:tc>
        <w:tc>
          <w:tcPr>
            <w:tcW w:w="1440" w:type="dxa"/>
            <w:shd w:val="clear" w:color="auto" w:fill="FFFFFF"/>
          </w:tcPr>
          <w:p w14:paraId="5843275E" w14:textId="77777777" w:rsidR="000066A0" w:rsidRPr="003241B1" w:rsidRDefault="000066A0" w:rsidP="00554C60">
            <w:pPr>
              <w:ind w:left="15"/>
            </w:pPr>
          </w:p>
        </w:tc>
        <w:tc>
          <w:tcPr>
            <w:tcW w:w="1440" w:type="dxa"/>
            <w:shd w:val="clear" w:color="auto" w:fill="FFFFFF"/>
          </w:tcPr>
          <w:p w14:paraId="234A2A20" w14:textId="77777777" w:rsidR="000066A0" w:rsidRPr="003241B1" w:rsidRDefault="000066A0" w:rsidP="00554C60">
            <w:pPr>
              <w:ind w:left="15"/>
            </w:pPr>
          </w:p>
        </w:tc>
        <w:tc>
          <w:tcPr>
            <w:tcW w:w="2070" w:type="dxa"/>
            <w:shd w:val="clear" w:color="auto" w:fill="FFFFFF"/>
          </w:tcPr>
          <w:p w14:paraId="6F3ED375" w14:textId="77777777" w:rsidR="000066A0" w:rsidRPr="003241B1" w:rsidRDefault="000066A0" w:rsidP="00554C60">
            <w:pPr>
              <w:ind w:left="15"/>
            </w:pPr>
          </w:p>
        </w:tc>
        <w:tc>
          <w:tcPr>
            <w:tcW w:w="1590" w:type="dxa"/>
            <w:shd w:val="clear" w:color="auto" w:fill="FFFFFF"/>
          </w:tcPr>
          <w:p w14:paraId="5843146E" w14:textId="77777777" w:rsidR="000066A0" w:rsidRPr="003241B1" w:rsidRDefault="000066A0" w:rsidP="00554C60">
            <w:pPr>
              <w:ind w:left="15"/>
            </w:pPr>
          </w:p>
        </w:tc>
        <w:tc>
          <w:tcPr>
            <w:tcW w:w="2370" w:type="dxa"/>
            <w:shd w:val="clear" w:color="auto" w:fill="FFFFFF"/>
          </w:tcPr>
          <w:p w14:paraId="2073B394" w14:textId="77777777" w:rsidR="000066A0" w:rsidRPr="003241B1" w:rsidRDefault="000066A0" w:rsidP="00554C60">
            <w:pPr>
              <w:ind w:left="15"/>
            </w:pPr>
          </w:p>
        </w:tc>
        <w:tc>
          <w:tcPr>
            <w:tcW w:w="2520" w:type="dxa"/>
            <w:shd w:val="clear" w:color="auto" w:fill="FFFFFF"/>
          </w:tcPr>
          <w:p w14:paraId="11BCF2A9" w14:textId="77777777" w:rsidR="000066A0" w:rsidRPr="003241B1" w:rsidRDefault="000066A0" w:rsidP="00554C60">
            <w:pPr>
              <w:ind w:left="15"/>
            </w:pPr>
          </w:p>
        </w:tc>
      </w:tr>
      <w:tr w:rsidR="00DF0883" w:rsidRPr="003241B1" w14:paraId="70C29107" w14:textId="77777777" w:rsidTr="00C552F3">
        <w:trPr>
          <w:cantSplit/>
          <w:trHeight w:val="241"/>
        </w:trPr>
        <w:tc>
          <w:tcPr>
            <w:tcW w:w="2610" w:type="dxa"/>
            <w:shd w:val="clear" w:color="auto" w:fill="FFFFFF"/>
          </w:tcPr>
          <w:p w14:paraId="171A2A5C" w14:textId="77777777" w:rsidR="000066A0" w:rsidRPr="003241B1" w:rsidRDefault="000066A0" w:rsidP="00554C60">
            <w:pPr>
              <w:ind w:left="15"/>
            </w:pPr>
          </w:p>
        </w:tc>
        <w:tc>
          <w:tcPr>
            <w:tcW w:w="1440" w:type="dxa"/>
            <w:shd w:val="clear" w:color="auto" w:fill="FFFFFF"/>
          </w:tcPr>
          <w:p w14:paraId="61D7C0FE" w14:textId="77777777" w:rsidR="000066A0" w:rsidRPr="003241B1" w:rsidRDefault="000066A0" w:rsidP="00554C60">
            <w:pPr>
              <w:ind w:left="15"/>
            </w:pPr>
          </w:p>
        </w:tc>
        <w:tc>
          <w:tcPr>
            <w:tcW w:w="1440" w:type="dxa"/>
            <w:shd w:val="clear" w:color="auto" w:fill="FFFFFF"/>
          </w:tcPr>
          <w:p w14:paraId="2D13CB9B" w14:textId="77777777" w:rsidR="000066A0" w:rsidRPr="003241B1" w:rsidRDefault="000066A0" w:rsidP="00554C60">
            <w:pPr>
              <w:ind w:left="15"/>
            </w:pPr>
          </w:p>
        </w:tc>
        <w:tc>
          <w:tcPr>
            <w:tcW w:w="2070" w:type="dxa"/>
            <w:shd w:val="clear" w:color="auto" w:fill="FFFFFF"/>
          </w:tcPr>
          <w:p w14:paraId="6B76D265" w14:textId="77777777" w:rsidR="000066A0" w:rsidRPr="003241B1" w:rsidRDefault="000066A0" w:rsidP="00554C60">
            <w:pPr>
              <w:ind w:left="15"/>
            </w:pPr>
          </w:p>
        </w:tc>
        <w:tc>
          <w:tcPr>
            <w:tcW w:w="1590" w:type="dxa"/>
            <w:shd w:val="clear" w:color="auto" w:fill="FFFFFF"/>
          </w:tcPr>
          <w:p w14:paraId="48726BC5" w14:textId="77777777" w:rsidR="000066A0" w:rsidRPr="003241B1" w:rsidRDefault="000066A0" w:rsidP="00554C60">
            <w:pPr>
              <w:ind w:left="15"/>
            </w:pPr>
          </w:p>
        </w:tc>
        <w:tc>
          <w:tcPr>
            <w:tcW w:w="2370" w:type="dxa"/>
            <w:shd w:val="clear" w:color="auto" w:fill="FFFFFF"/>
          </w:tcPr>
          <w:p w14:paraId="689D40CD" w14:textId="77777777" w:rsidR="000066A0" w:rsidRPr="003241B1" w:rsidRDefault="000066A0" w:rsidP="00554C60">
            <w:pPr>
              <w:ind w:left="15"/>
            </w:pPr>
          </w:p>
        </w:tc>
        <w:tc>
          <w:tcPr>
            <w:tcW w:w="2520" w:type="dxa"/>
            <w:shd w:val="clear" w:color="auto" w:fill="FFFFFF"/>
          </w:tcPr>
          <w:p w14:paraId="73CBE950" w14:textId="77777777" w:rsidR="000066A0" w:rsidRPr="003241B1" w:rsidRDefault="000066A0" w:rsidP="00554C60">
            <w:pPr>
              <w:ind w:left="15"/>
            </w:pPr>
          </w:p>
        </w:tc>
      </w:tr>
      <w:tr w:rsidR="00DF0883" w:rsidRPr="003241B1" w14:paraId="62146BAC" w14:textId="77777777" w:rsidTr="00C552F3">
        <w:trPr>
          <w:cantSplit/>
          <w:trHeight w:val="241"/>
        </w:trPr>
        <w:tc>
          <w:tcPr>
            <w:tcW w:w="2610" w:type="dxa"/>
            <w:shd w:val="clear" w:color="auto" w:fill="FFFFFF"/>
          </w:tcPr>
          <w:p w14:paraId="7342BA31" w14:textId="77777777" w:rsidR="000066A0" w:rsidRPr="003241B1" w:rsidRDefault="000066A0" w:rsidP="00554C60">
            <w:pPr>
              <w:ind w:left="15"/>
            </w:pPr>
          </w:p>
        </w:tc>
        <w:tc>
          <w:tcPr>
            <w:tcW w:w="1440" w:type="dxa"/>
            <w:shd w:val="clear" w:color="auto" w:fill="FFFFFF"/>
          </w:tcPr>
          <w:p w14:paraId="61EDE55B" w14:textId="77777777" w:rsidR="000066A0" w:rsidRPr="003241B1" w:rsidRDefault="000066A0" w:rsidP="00554C60">
            <w:pPr>
              <w:ind w:left="15"/>
            </w:pPr>
          </w:p>
        </w:tc>
        <w:tc>
          <w:tcPr>
            <w:tcW w:w="1440" w:type="dxa"/>
            <w:shd w:val="clear" w:color="auto" w:fill="FFFFFF"/>
          </w:tcPr>
          <w:p w14:paraId="7E84C220" w14:textId="77777777" w:rsidR="000066A0" w:rsidRPr="003241B1" w:rsidRDefault="000066A0" w:rsidP="00554C60">
            <w:pPr>
              <w:ind w:left="15"/>
            </w:pPr>
          </w:p>
        </w:tc>
        <w:tc>
          <w:tcPr>
            <w:tcW w:w="2070" w:type="dxa"/>
            <w:shd w:val="clear" w:color="auto" w:fill="FFFFFF"/>
          </w:tcPr>
          <w:p w14:paraId="46183F4F" w14:textId="77777777" w:rsidR="000066A0" w:rsidRPr="003241B1" w:rsidRDefault="000066A0" w:rsidP="00554C60">
            <w:pPr>
              <w:ind w:left="15"/>
            </w:pPr>
          </w:p>
        </w:tc>
        <w:tc>
          <w:tcPr>
            <w:tcW w:w="1590" w:type="dxa"/>
            <w:shd w:val="clear" w:color="auto" w:fill="FFFFFF"/>
          </w:tcPr>
          <w:p w14:paraId="2B4192F1" w14:textId="77777777" w:rsidR="000066A0" w:rsidRPr="003241B1" w:rsidRDefault="000066A0" w:rsidP="00554C60">
            <w:pPr>
              <w:ind w:left="15"/>
            </w:pPr>
          </w:p>
        </w:tc>
        <w:tc>
          <w:tcPr>
            <w:tcW w:w="2370" w:type="dxa"/>
            <w:shd w:val="clear" w:color="auto" w:fill="FFFFFF"/>
          </w:tcPr>
          <w:p w14:paraId="0DAEE7D8" w14:textId="77777777" w:rsidR="000066A0" w:rsidRPr="003241B1" w:rsidRDefault="000066A0" w:rsidP="00554C60">
            <w:pPr>
              <w:ind w:left="15"/>
            </w:pPr>
          </w:p>
        </w:tc>
        <w:tc>
          <w:tcPr>
            <w:tcW w:w="2520" w:type="dxa"/>
            <w:shd w:val="clear" w:color="auto" w:fill="FFFFFF"/>
          </w:tcPr>
          <w:p w14:paraId="0A00F71B" w14:textId="77777777" w:rsidR="000066A0" w:rsidRPr="003241B1" w:rsidRDefault="000066A0" w:rsidP="00554C60">
            <w:pPr>
              <w:ind w:left="15"/>
            </w:pPr>
          </w:p>
        </w:tc>
      </w:tr>
      <w:tr w:rsidR="00DF0883" w:rsidRPr="003241B1" w14:paraId="2FB739C2" w14:textId="77777777" w:rsidTr="00C552F3">
        <w:trPr>
          <w:cantSplit/>
          <w:trHeight w:val="260"/>
        </w:trPr>
        <w:tc>
          <w:tcPr>
            <w:tcW w:w="2610" w:type="dxa"/>
            <w:shd w:val="clear" w:color="auto" w:fill="FFFFFF"/>
          </w:tcPr>
          <w:p w14:paraId="44738D69" w14:textId="77777777" w:rsidR="000066A0" w:rsidRPr="003241B1" w:rsidRDefault="000066A0" w:rsidP="00554C60">
            <w:pPr>
              <w:ind w:left="15"/>
            </w:pPr>
          </w:p>
        </w:tc>
        <w:tc>
          <w:tcPr>
            <w:tcW w:w="1440" w:type="dxa"/>
            <w:shd w:val="clear" w:color="auto" w:fill="FFFFFF"/>
          </w:tcPr>
          <w:p w14:paraId="2004CC83" w14:textId="77777777" w:rsidR="000066A0" w:rsidRPr="003241B1" w:rsidRDefault="000066A0" w:rsidP="00554C60">
            <w:pPr>
              <w:ind w:left="15"/>
            </w:pPr>
          </w:p>
        </w:tc>
        <w:tc>
          <w:tcPr>
            <w:tcW w:w="1440" w:type="dxa"/>
            <w:shd w:val="clear" w:color="auto" w:fill="FFFFFF"/>
          </w:tcPr>
          <w:p w14:paraId="73268F7C" w14:textId="77777777" w:rsidR="000066A0" w:rsidRPr="003241B1" w:rsidRDefault="000066A0" w:rsidP="00554C60">
            <w:pPr>
              <w:ind w:left="15"/>
            </w:pPr>
          </w:p>
        </w:tc>
        <w:tc>
          <w:tcPr>
            <w:tcW w:w="2070" w:type="dxa"/>
            <w:shd w:val="clear" w:color="auto" w:fill="FFFFFF"/>
          </w:tcPr>
          <w:p w14:paraId="295B7658" w14:textId="77777777" w:rsidR="000066A0" w:rsidRPr="003241B1" w:rsidRDefault="000066A0" w:rsidP="00554C60">
            <w:pPr>
              <w:ind w:left="15"/>
            </w:pPr>
          </w:p>
        </w:tc>
        <w:tc>
          <w:tcPr>
            <w:tcW w:w="1590" w:type="dxa"/>
            <w:shd w:val="clear" w:color="auto" w:fill="FFFFFF"/>
          </w:tcPr>
          <w:p w14:paraId="34D7CFD5" w14:textId="77777777" w:rsidR="000066A0" w:rsidRPr="003241B1" w:rsidRDefault="000066A0" w:rsidP="00554C60">
            <w:pPr>
              <w:ind w:left="15"/>
            </w:pPr>
          </w:p>
        </w:tc>
        <w:tc>
          <w:tcPr>
            <w:tcW w:w="2370" w:type="dxa"/>
            <w:shd w:val="clear" w:color="auto" w:fill="FFFFFF"/>
          </w:tcPr>
          <w:p w14:paraId="564CEB41" w14:textId="77777777" w:rsidR="000066A0" w:rsidRPr="003241B1" w:rsidRDefault="000066A0" w:rsidP="00554C60">
            <w:pPr>
              <w:ind w:left="15"/>
            </w:pPr>
          </w:p>
        </w:tc>
        <w:tc>
          <w:tcPr>
            <w:tcW w:w="2520" w:type="dxa"/>
            <w:shd w:val="clear" w:color="auto" w:fill="FFFFFF"/>
          </w:tcPr>
          <w:p w14:paraId="5FEA0463" w14:textId="77777777" w:rsidR="000066A0" w:rsidRPr="003241B1" w:rsidRDefault="000066A0" w:rsidP="00554C60">
            <w:pPr>
              <w:ind w:left="15"/>
            </w:pPr>
          </w:p>
        </w:tc>
      </w:tr>
    </w:tbl>
    <w:p w14:paraId="232FA19E" w14:textId="77777777" w:rsidR="000066A0" w:rsidRPr="00FB4F78" w:rsidRDefault="000066A0" w:rsidP="000066A0">
      <w:pPr>
        <w:ind w:left="0"/>
      </w:pPr>
    </w:p>
    <w:p w14:paraId="7557F194" w14:textId="77777777" w:rsidR="000066A0" w:rsidRDefault="000066A0" w:rsidP="000066A0">
      <w:pPr>
        <w:tabs>
          <w:tab w:val="left" w:pos="2250"/>
          <w:tab w:val="left" w:pos="2610"/>
        </w:tabs>
        <w:ind w:left="0"/>
      </w:pPr>
    </w:p>
    <w:p w14:paraId="5B10910E" w14:textId="3C15053B" w:rsidR="000066A0" w:rsidRDefault="000066A0">
      <w:pPr>
        <w:spacing w:after="0" w:line="240" w:lineRule="auto"/>
        <w:ind w:left="0"/>
      </w:pPr>
      <w:r>
        <w:br w:type="page"/>
      </w:r>
    </w:p>
    <w:p w14:paraId="0B241547" w14:textId="77777777" w:rsidR="002D3745" w:rsidRDefault="002D3745" w:rsidP="00554C60">
      <w:pPr>
        <w:pStyle w:val="Heading1"/>
        <w:numPr>
          <w:ilvl w:val="0"/>
          <w:numId w:val="0"/>
        </w:numPr>
        <w:tabs>
          <w:tab w:val="clear" w:pos="0"/>
        </w:tabs>
      </w:pPr>
      <w:bookmarkStart w:id="133" w:name="_Toc143610223"/>
      <w:r>
        <w:lastRenderedPageBreak/>
        <w:t>Configuration Items Register</w:t>
      </w:r>
      <w:bookmarkEnd w:id="133"/>
    </w:p>
    <w:tbl>
      <w:tblPr>
        <w:tblW w:w="12904"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1E0" w:firstRow="1" w:lastRow="1" w:firstColumn="1" w:lastColumn="1" w:noHBand="0" w:noVBand="0"/>
      </w:tblPr>
      <w:tblGrid>
        <w:gridCol w:w="2443"/>
        <w:gridCol w:w="7793"/>
        <w:gridCol w:w="1488"/>
        <w:gridCol w:w="1180"/>
      </w:tblGrid>
      <w:tr w:rsidR="002D3745" w14:paraId="75B3535C" w14:textId="77777777" w:rsidTr="00003252">
        <w:trPr>
          <w:cantSplit/>
          <w:trHeight w:val="243"/>
        </w:trPr>
        <w:tc>
          <w:tcPr>
            <w:tcW w:w="12904" w:type="dxa"/>
            <w:gridSpan w:val="4"/>
            <w:shd w:val="clear" w:color="auto" w:fill="E6E6E6"/>
            <w:vAlign w:val="center"/>
          </w:tcPr>
          <w:p w14:paraId="0250ED7C" w14:textId="77777777" w:rsidR="002D3745" w:rsidRDefault="002D3745" w:rsidP="00C552F3">
            <w:pPr>
              <w:pStyle w:val="TableText"/>
            </w:pPr>
            <w:r>
              <w:t>Configuration Items Register</w:t>
            </w:r>
          </w:p>
        </w:tc>
      </w:tr>
      <w:tr w:rsidR="002D3745" w14:paraId="4E6AD8E2" w14:textId="77777777" w:rsidTr="00554C60">
        <w:trPr>
          <w:cantSplit/>
          <w:trHeight w:val="243"/>
        </w:trPr>
        <w:tc>
          <w:tcPr>
            <w:tcW w:w="2443" w:type="dxa"/>
            <w:shd w:val="clear" w:color="auto" w:fill="D9D9D9" w:themeFill="background1" w:themeFillShade="D9"/>
            <w:vAlign w:val="center"/>
          </w:tcPr>
          <w:p w14:paraId="7B91DBCB" w14:textId="77777777" w:rsidR="002D3745" w:rsidRPr="00C93CFC" w:rsidRDefault="002D3745" w:rsidP="00C552F3">
            <w:pPr>
              <w:pStyle w:val="TableText"/>
            </w:pPr>
            <w:r w:rsidRPr="00C93CFC">
              <w:t>Agency/Organization Name</w:t>
            </w:r>
          </w:p>
        </w:tc>
        <w:tc>
          <w:tcPr>
            <w:tcW w:w="7793" w:type="dxa"/>
            <w:vAlign w:val="center"/>
          </w:tcPr>
          <w:p w14:paraId="25A9F6C1" w14:textId="77777777" w:rsidR="002D3745" w:rsidRPr="00C93CFC" w:rsidRDefault="002D3745" w:rsidP="00554C60">
            <w:pPr>
              <w:ind w:left="15" w:hanging="15"/>
            </w:pPr>
          </w:p>
        </w:tc>
        <w:tc>
          <w:tcPr>
            <w:tcW w:w="1488" w:type="dxa"/>
            <w:shd w:val="clear" w:color="auto" w:fill="D9D9D9" w:themeFill="background1" w:themeFillShade="D9"/>
            <w:vAlign w:val="center"/>
          </w:tcPr>
          <w:p w14:paraId="046C1545" w14:textId="77777777" w:rsidR="002D3745" w:rsidRPr="00C93CFC" w:rsidRDefault="002D3745" w:rsidP="00C552F3">
            <w:pPr>
              <w:pStyle w:val="TableText"/>
            </w:pPr>
            <w:r w:rsidRPr="00C93CFC">
              <w:t>Version Number</w:t>
            </w:r>
          </w:p>
        </w:tc>
        <w:tc>
          <w:tcPr>
            <w:tcW w:w="1180" w:type="dxa"/>
            <w:vAlign w:val="center"/>
          </w:tcPr>
          <w:p w14:paraId="4178B2A9" w14:textId="77777777" w:rsidR="002D3745" w:rsidRPr="00C93CFC" w:rsidRDefault="002D3745" w:rsidP="00554C60">
            <w:pPr>
              <w:ind w:left="0" w:firstLine="6"/>
            </w:pPr>
          </w:p>
        </w:tc>
      </w:tr>
      <w:tr w:rsidR="002D3745" w14:paraId="1A2D7163" w14:textId="77777777" w:rsidTr="00554C60">
        <w:trPr>
          <w:cantSplit/>
          <w:trHeight w:val="262"/>
        </w:trPr>
        <w:tc>
          <w:tcPr>
            <w:tcW w:w="2443" w:type="dxa"/>
            <w:shd w:val="clear" w:color="auto" w:fill="D9D9D9" w:themeFill="background1" w:themeFillShade="D9"/>
            <w:vAlign w:val="center"/>
          </w:tcPr>
          <w:p w14:paraId="740F279F" w14:textId="77777777" w:rsidR="002D3745" w:rsidRPr="00C93CFC" w:rsidRDefault="002D3745" w:rsidP="00C552F3">
            <w:pPr>
              <w:pStyle w:val="TableText"/>
            </w:pPr>
            <w:r w:rsidRPr="00C93CFC">
              <w:t>Project Name</w:t>
            </w:r>
          </w:p>
        </w:tc>
        <w:tc>
          <w:tcPr>
            <w:tcW w:w="7793" w:type="dxa"/>
            <w:vAlign w:val="center"/>
          </w:tcPr>
          <w:p w14:paraId="046FF095" w14:textId="77777777" w:rsidR="002D3745" w:rsidRPr="00C93CFC" w:rsidRDefault="002D3745" w:rsidP="00554C60">
            <w:pPr>
              <w:ind w:left="15" w:hanging="15"/>
            </w:pPr>
          </w:p>
        </w:tc>
        <w:tc>
          <w:tcPr>
            <w:tcW w:w="1488" w:type="dxa"/>
            <w:shd w:val="clear" w:color="auto" w:fill="D9D9D9" w:themeFill="background1" w:themeFillShade="D9"/>
            <w:vAlign w:val="center"/>
          </w:tcPr>
          <w:p w14:paraId="556D344F" w14:textId="77777777" w:rsidR="002D3745" w:rsidRPr="00C93CFC" w:rsidRDefault="002D3745" w:rsidP="00C552F3">
            <w:pPr>
              <w:pStyle w:val="TableText"/>
            </w:pPr>
            <w:r w:rsidRPr="00C93CFC">
              <w:t>Revision Date mm/dd/</w:t>
            </w:r>
            <w:proofErr w:type="spellStart"/>
            <w:r w:rsidRPr="00C93CFC">
              <w:t>yy</w:t>
            </w:r>
            <w:proofErr w:type="spellEnd"/>
          </w:p>
        </w:tc>
        <w:tc>
          <w:tcPr>
            <w:tcW w:w="1180" w:type="dxa"/>
            <w:vAlign w:val="center"/>
          </w:tcPr>
          <w:p w14:paraId="597C8CAB" w14:textId="77777777" w:rsidR="002D3745" w:rsidRPr="00C93CFC" w:rsidRDefault="002D3745" w:rsidP="00554C60">
            <w:pPr>
              <w:ind w:left="0" w:firstLine="6"/>
            </w:pPr>
          </w:p>
        </w:tc>
      </w:tr>
    </w:tbl>
    <w:p w14:paraId="5C63A0B4" w14:textId="77777777" w:rsidR="002D3745" w:rsidRPr="00404940" w:rsidRDefault="002D3745" w:rsidP="002D3745">
      <w:pPr>
        <w:pStyle w:val="Normal00"/>
        <w:spacing w:line="120" w:lineRule="exact"/>
        <w:rPr>
          <w:sz w:val="12"/>
        </w:rPr>
      </w:pPr>
    </w:p>
    <w:tbl>
      <w:tblPr>
        <w:tblW w:w="13018"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72" w:type="dxa"/>
          <w:left w:w="72" w:type="dxa"/>
          <w:bottom w:w="72" w:type="dxa"/>
          <w:right w:w="72" w:type="dxa"/>
        </w:tblCellMar>
        <w:tblLook w:val="01E0" w:firstRow="1" w:lastRow="1" w:firstColumn="1" w:lastColumn="1" w:noHBand="0" w:noVBand="0"/>
      </w:tblPr>
      <w:tblGrid>
        <w:gridCol w:w="702"/>
        <w:gridCol w:w="1223"/>
        <w:gridCol w:w="1158"/>
        <w:gridCol w:w="1158"/>
        <w:gridCol w:w="1312"/>
        <w:gridCol w:w="1138"/>
        <w:gridCol w:w="764"/>
        <w:gridCol w:w="1315"/>
        <w:gridCol w:w="1381"/>
        <w:gridCol w:w="1394"/>
        <w:gridCol w:w="1473"/>
      </w:tblGrid>
      <w:tr w:rsidR="00D3695E" w:rsidRPr="00C93CFC" w14:paraId="78CF6F3C" w14:textId="77777777" w:rsidTr="006D1D4C">
        <w:trPr>
          <w:cantSplit/>
          <w:trHeight w:val="603"/>
        </w:trPr>
        <w:tc>
          <w:tcPr>
            <w:tcW w:w="702" w:type="dxa"/>
            <w:shd w:val="clear" w:color="auto" w:fill="E6E6E6"/>
            <w:vAlign w:val="bottom"/>
          </w:tcPr>
          <w:p w14:paraId="75190D01" w14:textId="77777777" w:rsidR="002D3745" w:rsidRPr="00554C60" w:rsidRDefault="002D3745" w:rsidP="00554C60">
            <w:pPr>
              <w:ind w:left="-70" w:right="-166" w:firstLine="70"/>
              <w:rPr>
                <w:sz w:val="20"/>
                <w:szCs w:val="20"/>
              </w:rPr>
            </w:pPr>
            <w:r w:rsidRPr="00554C60">
              <w:rPr>
                <w:b/>
                <w:sz w:val="20"/>
                <w:szCs w:val="20"/>
              </w:rPr>
              <w:t>Name</w:t>
            </w:r>
          </w:p>
        </w:tc>
        <w:tc>
          <w:tcPr>
            <w:tcW w:w="1223" w:type="dxa"/>
            <w:shd w:val="clear" w:color="auto" w:fill="E6E6E6"/>
            <w:vAlign w:val="bottom"/>
          </w:tcPr>
          <w:p w14:paraId="5D14C39E" w14:textId="77777777" w:rsidR="002D3745" w:rsidRPr="00554C60" w:rsidRDefault="002D3745" w:rsidP="00554C60">
            <w:pPr>
              <w:ind w:left="-70" w:right="-166" w:firstLine="70"/>
              <w:rPr>
                <w:sz w:val="20"/>
                <w:szCs w:val="20"/>
              </w:rPr>
            </w:pPr>
            <w:r w:rsidRPr="00554C60">
              <w:rPr>
                <w:b/>
                <w:sz w:val="20"/>
                <w:szCs w:val="20"/>
              </w:rPr>
              <w:t>Description</w:t>
            </w:r>
          </w:p>
        </w:tc>
        <w:tc>
          <w:tcPr>
            <w:tcW w:w="1158" w:type="dxa"/>
            <w:shd w:val="clear" w:color="auto" w:fill="E6E6E6"/>
            <w:vAlign w:val="bottom"/>
          </w:tcPr>
          <w:p w14:paraId="00A15FBD" w14:textId="77777777" w:rsidR="002D3745" w:rsidRPr="00554C60" w:rsidRDefault="002D3745" w:rsidP="00554C60">
            <w:pPr>
              <w:ind w:left="-70" w:right="-166" w:firstLine="70"/>
              <w:rPr>
                <w:sz w:val="20"/>
                <w:szCs w:val="20"/>
              </w:rPr>
            </w:pPr>
            <w:r w:rsidRPr="00554C60">
              <w:rPr>
                <w:b/>
                <w:sz w:val="20"/>
                <w:szCs w:val="20"/>
              </w:rPr>
              <w:t>Item Naming Convention</w:t>
            </w:r>
          </w:p>
        </w:tc>
        <w:tc>
          <w:tcPr>
            <w:tcW w:w="1158" w:type="dxa"/>
            <w:shd w:val="clear" w:color="auto" w:fill="E6E6E6"/>
            <w:vAlign w:val="bottom"/>
          </w:tcPr>
          <w:p w14:paraId="49E2993F" w14:textId="77777777" w:rsidR="002D3745" w:rsidRPr="00554C60" w:rsidRDefault="002D3745" w:rsidP="00554C60">
            <w:pPr>
              <w:ind w:left="-70" w:right="-166" w:firstLine="70"/>
              <w:rPr>
                <w:sz w:val="20"/>
                <w:szCs w:val="20"/>
              </w:rPr>
            </w:pPr>
            <w:r w:rsidRPr="00554C60">
              <w:rPr>
                <w:b/>
                <w:sz w:val="20"/>
                <w:szCs w:val="20"/>
              </w:rPr>
              <w:t>Version Numbering Convention</w:t>
            </w:r>
          </w:p>
        </w:tc>
        <w:tc>
          <w:tcPr>
            <w:tcW w:w="1312" w:type="dxa"/>
            <w:shd w:val="clear" w:color="auto" w:fill="E6E6E6"/>
            <w:vAlign w:val="bottom"/>
          </w:tcPr>
          <w:p w14:paraId="151DD996" w14:textId="77777777" w:rsidR="002D3745" w:rsidRPr="00554C60" w:rsidRDefault="002D3745" w:rsidP="00554C60">
            <w:pPr>
              <w:ind w:left="-70" w:right="-166" w:firstLine="70"/>
              <w:rPr>
                <w:sz w:val="20"/>
                <w:szCs w:val="20"/>
              </w:rPr>
            </w:pPr>
            <w:r w:rsidRPr="00554C60">
              <w:rPr>
                <w:b/>
                <w:sz w:val="20"/>
                <w:szCs w:val="20"/>
              </w:rPr>
              <w:t>Type/</w:t>
            </w:r>
            <w:r w:rsidRPr="00554C60">
              <w:rPr>
                <w:b/>
                <w:sz w:val="20"/>
                <w:szCs w:val="20"/>
              </w:rPr>
              <w:br/>
              <w:t>Classification</w:t>
            </w:r>
          </w:p>
        </w:tc>
        <w:tc>
          <w:tcPr>
            <w:tcW w:w="1138" w:type="dxa"/>
            <w:shd w:val="clear" w:color="auto" w:fill="E6E6E6"/>
            <w:vAlign w:val="bottom"/>
          </w:tcPr>
          <w:p w14:paraId="35310A50" w14:textId="77777777" w:rsidR="002D3745" w:rsidRPr="00554C60" w:rsidRDefault="002D3745" w:rsidP="00554C60">
            <w:pPr>
              <w:ind w:left="-70" w:right="-166" w:firstLine="70"/>
              <w:rPr>
                <w:sz w:val="20"/>
                <w:szCs w:val="20"/>
              </w:rPr>
            </w:pPr>
            <w:r w:rsidRPr="00554C60">
              <w:rPr>
                <w:b/>
                <w:sz w:val="20"/>
                <w:szCs w:val="20"/>
              </w:rPr>
              <w:t>Controlled Library/</w:t>
            </w:r>
            <w:r w:rsidRPr="00554C60">
              <w:rPr>
                <w:b/>
                <w:sz w:val="20"/>
                <w:szCs w:val="20"/>
              </w:rPr>
              <w:br/>
              <w:t>Repository</w:t>
            </w:r>
          </w:p>
        </w:tc>
        <w:tc>
          <w:tcPr>
            <w:tcW w:w="764" w:type="dxa"/>
            <w:shd w:val="clear" w:color="auto" w:fill="E6E6E6"/>
            <w:vAlign w:val="bottom"/>
          </w:tcPr>
          <w:p w14:paraId="35656918" w14:textId="77777777" w:rsidR="002D3745" w:rsidRPr="00554C60" w:rsidRDefault="002D3745" w:rsidP="00554C60">
            <w:pPr>
              <w:ind w:left="-70" w:right="-166" w:firstLine="70"/>
              <w:rPr>
                <w:sz w:val="20"/>
                <w:szCs w:val="20"/>
              </w:rPr>
            </w:pPr>
            <w:r w:rsidRPr="00554C60">
              <w:rPr>
                <w:b/>
                <w:sz w:val="20"/>
                <w:szCs w:val="20"/>
              </w:rPr>
              <w:t>Owner</w:t>
            </w:r>
          </w:p>
        </w:tc>
        <w:tc>
          <w:tcPr>
            <w:tcW w:w="1378" w:type="dxa"/>
            <w:shd w:val="clear" w:color="auto" w:fill="E6E6E6"/>
            <w:vAlign w:val="bottom"/>
          </w:tcPr>
          <w:p w14:paraId="0E7D82E2" w14:textId="77777777" w:rsidR="002D3745" w:rsidRPr="00554C60" w:rsidRDefault="002D3745" w:rsidP="00554C60">
            <w:pPr>
              <w:ind w:left="-70" w:right="-166" w:firstLine="70"/>
              <w:rPr>
                <w:sz w:val="20"/>
                <w:szCs w:val="20"/>
              </w:rPr>
            </w:pPr>
            <w:r w:rsidRPr="00554C60">
              <w:rPr>
                <w:b/>
                <w:sz w:val="20"/>
                <w:szCs w:val="20"/>
              </w:rPr>
              <w:t>Relationship with Other CIs</w:t>
            </w:r>
          </w:p>
        </w:tc>
        <w:tc>
          <w:tcPr>
            <w:tcW w:w="1318" w:type="dxa"/>
            <w:shd w:val="clear" w:color="auto" w:fill="E6E6E6"/>
            <w:vAlign w:val="bottom"/>
          </w:tcPr>
          <w:p w14:paraId="0012BE52" w14:textId="77777777" w:rsidR="002D3745" w:rsidRPr="00554C60" w:rsidRDefault="002D3745" w:rsidP="00554C60">
            <w:pPr>
              <w:ind w:left="-70" w:right="-166" w:firstLine="70"/>
              <w:rPr>
                <w:sz w:val="20"/>
                <w:szCs w:val="20"/>
              </w:rPr>
            </w:pPr>
            <w:r w:rsidRPr="00554C60">
              <w:rPr>
                <w:b/>
                <w:sz w:val="20"/>
                <w:szCs w:val="20"/>
              </w:rPr>
              <w:t>Unique Management Requirements</w:t>
            </w:r>
          </w:p>
        </w:tc>
        <w:tc>
          <w:tcPr>
            <w:tcW w:w="1394" w:type="dxa"/>
            <w:shd w:val="clear" w:color="auto" w:fill="E6E6E6"/>
            <w:vAlign w:val="bottom"/>
          </w:tcPr>
          <w:p w14:paraId="6A1BF553" w14:textId="77777777" w:rsidR="002D3745" w:rsidRPr="00554C60" w:rsidRDefault="002D3745" w:rsidP="00554C60">
            <w:pPr>
              <w:ind w:left="-70" w:right="-166" w:firstLine="70"/>
              <w:rPr>
                <w:sz w:val="20"/>
                <w:szCs w:val="20"/>
              </w:rPr>
            </w:pPr>
            <w:r w:rsidRPr="00554C60">
              <w:rPr>
                <w:b/>
                <w:sz w:val="20"/>
                <w:szCs w:val="20"/>
              </w:rPr>
              <w:t>Management Strategy</w:t>
            </w:r>
          </w:p>
        </w:tc>
        <w:tc>
          <w:tcPr>
            <w:tcW w:w="1473" w:type="dxa"/>
            <w:shd w:val="clear" w:color="auto" w:fill="E6E6E6"/>
            <w:vAlign w:val="bottom"/>
          </w:tcPr>
          <w:p w14:paraId="4D9F716E" w14:textId="77777777" w:rsidR="002D3745" w:rsidRPr="00554C60" w:rsidRDefault="002D3745" w:rsidP="00554C60">
            <w:pPr>
              <w:ind w:left="-70" w:right="-166" w:firstLine="70"/>
              <w:rPr>
                <w:sz w:val="20"/>
                <w:szCs w:val="20"/>
              </w:rPr>
            </w:pPr>
            <w:r w:rsidRPr="00554C60">
              <w:rPr>
                <w:b/>
                <w:sz w:val="20"/>
                <w:szCs w:val="20"/>
              </w:rPr>
              <w:t>Security Requirements/</w:t>
            </w:r>
            <w:r w:rsidRPr="00554C60">
              <w:rPr>
                <w:b/>
                <w:sz w:val="20"/>
                <w:szCs w:val="20"/>
              </w:rPr>
              <w:br/>
              <w:t>Considerations</w:t>
            </w:r>
          </w:p>
        </w:tc>
      </w:tr>
      <w:tr w:rsidR="003D158C" w:rsidRPr="003241B1" w14:paraId="6BDD9E40" w14:textId="77777777" w:rsidTr="00554C60">
        <w:trPr>
          <w:cantSplit/>
          <w:trHeight w:val="275"/>
        </w:trPr>
        <w:tc>
          <w:tcPr>
            <w:tcW w:w="702" w:type="dxa"/>
            <w:vAlign w:val="bottom"/>
          </w:tcPr>
          <w:p w14:paraId="48EB4EAD" w14:textId="77777777" w:rsidR="002D3745" w:rsidRPr="00554C60" w:rsidRDefault="002D3745" w:rsidP="00554C60">
            <w:pPr>
              <w:ind w:left="-70" w:right="-166" w:firstLine="70"/>
              <w:rPr>
                <w:sz w:val="20"/>
                <w:szCs w:val="20"/>
              </w:rPr>
            </w:pPr>
          </w:p>
        </w:tc>
        <w:tc>
          <w:tcPr>
            <w:tcW w:w="1223" w:type="dxa"/>
            <w:shd w:val="clear" w:color="auto" w:fill="auto"/>
            <w:vAlign w:val="center"/>
          </w:tcPr>
          <w:p w14:paraId="063622AF" w14:textId="77777777" w:rsidR="002D3745" w:rsidRPr="00554C60" w:rsidRDefault="002D3745" w:rsidP="00554C60">
            <w:pPr>
              <w:ind w:left="-70" w:right="-166" w:firstLine="70"/>
              <w:rPr>
                <w:sz w:val="20"/>
                <w:szCs w:val="20"/>
              </w:rPr>
            </w:pPr>
          </w:p>
        </w:tc>
        <w:tc>
          <w:tcPr>
            <w:tcW w:w="1158" w:type="dxa"/>
            <w:shd w:val="clear" w:color="auto" w:fill="auto"/>
            <w:vAlign w:val="center"/>
          </w:tcPr>
          <w:p w14:paraId="65DD5343" w14:textId="77777777" w:rsidR="002D3745" w:rsidRPr="00554C60" w:rsidRDefault="002D3745" w:rsidP="00554C60">
            <w:pPr>
              <w:ind w:left="-70" w:right="-166" w:firstLine="70"/>
              <w:rPr>
                <w:sz w:val="20"/>
                <w:szCs w:val="20"/>
              </w:rPr>
            </w:pPr>
          </w:p>
        </w:tc>
        <w:tc>
          <w:tcPr>
            <w:tcW w:w="1158" w:type="dxa"/>
            <w:shd w:val="clear" w:color="auto" w:fill="auto"/>
            <w:vAlign w:val="center"/>
          </w:tcPr>
          <w:p w14:paraId="76D01A50" w14:textId="77777777" w:rsidR="002D3745" w:rsidRPr="00554C60" w:rsidRDefault="002D3745" w:rsidP="00554C60">
            <w:pPr>
              <w:ind w:left="-70" w:right="-166" w:firstLine="70"/>
              <w:rPr>
                <w:sz w:val="20"/>
                <w:szCs w:val="20"/>
              </w:rPr>
            </w:pPr>
          </w:p>
        </w:tc>
        <w:tc>
          <w:tcPr>
            <w:tcW w:w="1312" w:type="dxa"/>
            <w:shd w:val="clear" w:color="auto" w:fill="auto"/>
            <w:vAlign w:val="center"/>
          </w:tcPr>
          <w:p w14:paraId="288E5B43" w14:textId="77777777" w:rsidR="002D3745" w:rsidRPr="00554C60" w:rsidRDefault="002D3745" w:rsidP="00554C60">
            <w:pPr>
              <w:ind w:left="-70" w:right="-166" w:firstLine="70"/>
              <w:rPr>
                <w:sz w:val="20"/>
                <w:szCs w:val="20"/>
              </w:rPr>
            </w:pPr>
          </w:p>
        </w:tc>
        <w:tc>
          <w:tcPr>
            <w:tcW w:w="1138" w:type="dxa"/>
            <w:shd w:val="clear" w:color="auto" w:fill="auto"/>
            <w:vAlign w:val="center"/>
          </w:tcPr>
          <w:p w14:paraId="784FD7E7" w14:textId="77777777" w:rsidR="002D3745" w:rsidRPr="00554C60" w:rsidRDefault="002D3745" w:rsidP="00554C60">
            <w:pPr>
              <w:ind w:left="-70" w:right="-166" w:firstLine="70"/>
              <w:rPr>
                <w:sz w:val="20"/>
                <w:szCs w:val="20"/>
              </w:rPr>
            </w:pPr>
          </w:p>
        </w:tc>
        <w:tc>
          <w:tcPr>
            <w:tcW w:w="764" w:type="dxa"/>
            <w:shd w:val="clear" w:color="auto" w:fill="auto"/>
            <w:vAlign w:val="center"/>
          </w:tcPr>
          <w:p w14:paraId="2A1AAC76" w14:textId="77777777" w:rsidR="002D3745" w:rsidRPr="00554C60" w:rsidRDefault="002D3745" w:rsidP="00554C60">
            <w:pPr>
              <w:ind w:left="-70" w:right="-166" w:firstLine="70"/>
              <w:rPr>
                <w:sz w:val="20"/>
                <w:szCs w:val="20"/>
              </w:rPr>
            </w:pPr>
          </w:p>
        </w:tc>
        <w:tc>
          <w:tcPr>
            <w:tcW w:w="1378" w:type="dxa"/>
            <w:shd w:val="clear" w:color="auto" w:fill="auto"/>
            <w:vAlign w:val="center"/>
          </w:tcPr>
          <w:p w14:paraId="5C56E1F0" w14:textId="77777777" w:rsidR="002D3745" w:rsidRPr="00554C60" w:rsidRDefault="002D3745" w:rsidP="00554C60">
            <w:pPr>
              <w:ind w:left="-70" w:right="-166" w:firstLine="70"/>
              <w:rPr>
                <w:sz w:val="20"/>
                <w:szCs w:val="20"/>
              </w:rPr>
            </w:pPr>
          </w:p>
        </w:tc>
        <w:tc>
          <w:tcPr>
            <w:tcW w:w="1318" w:type="dxa"/>
            <w:shd w:val="clear" w:color="auto" w:fill="auto"/>
            <w:vAlign w:val="center"/>
          </w:tcPr>
          <w:p w14:paraId="0C26A170" w14:textId="77777777" w:rsidR="002D3745" w:rsidRPr="00554C60" w:rsidRDefault="002D3745" w:rsidP="00554C60">
            <w:pPr>
              <w:ind w:left="-70" w:right="-166" w:firstLine="70"/>
              <w:rPr>
                <w:sz w:val="20"/>
                <w:szCs w:val="20"/>
              </w:rPr>
            </w:pPr>
          </w:p>
        </w:tc>
        <w:tc>
          <w:tcPr>
            <w:tcW w:w="1394" w:type="dxa"/>
            <w:shd w:val="clear" w:color="auto" w:fill="auto"/>
            <w:vAlign w:val="center"/>
          </w:tcPr>
          <w:p w14:paraId="410BF2B8" w14:textId="77777777" w:rsidR="002D3745" w:rsidRPr="00554C60" w:rsidRDefault="002D3745" w:rsidP="00554C60">
            <w:pPr>
              <w:ind w:left="-70" w:right="-166" w:firstLine="70"/>
              <w:rPr>
                <w:sz w:val="20"/>
                <w:szCs w:val="20"/>
              </w:rPr>
            </w:pPr>
          </w:p>
        </w:tc>
        <w:tc>
          <w:tcPr>
            <w:tcW w:w="1473" w:type="dxa"/>
            <w:shd w:val="clear" w:color="auto" w:fill="auto"/>
            <w:vAlign w:val="center"/>
          </w:tcPr>
          <w:p w14:paraId="026B5D0E" w14:textId="77777777" w:rsidR="002D3745" w:rsidRPr="00554C60" w:rsidRDefault="002D3745" w:rsidP="00554C60">
            <w:pPr>
              <w:ind w:left="-70" w:right="-166" w:firstLine="70"/>
              <w:rPr>
                <w:sz w:val="20"/>
                <w:szCs w:val="20"/>
              </w:rPr>
            </w:pPr>
          </w:p>
        </w:tc>
      </w:tr>
      <w:tr w:rsidR="003D158C" w:rsidRPr="003241B1" w14:paraId="7EC5116E" w14:textId="77777777" w:rsidTr="00554C60">
        <w:trPr>
          <w:cantSplit/>
          <w:trHeight w:val="275"/>
        </w:trPr>
        <w:tc>
          <w:tcPr>
            <w:tcW w:w="702" w:type="dxa"/>
            <w:vAlign w:val="bottom"/>
          </w:tcPr>
          <w:p w14:paraId="300CF7FC" w14:textId="77777777" w:rsidR="002D3745" w:rsidRPr="00554C60" w:rsidRDefault="002D3745" w:rsidP="00554C60">
            <w:pPr>
              <w:ind w:left="-70" w:right="-166" w:firstLine="70"/>
              <w:rPr>
                <w:sz w:val="20"/>
                <w:szCs w:val="20"/>
              </w:rPr>
            </w:pPr>
          </w:p>
        </w:tc>
        <w:tc>
          <w:tcPr>
            <w:tcW w:w="1223" w:type="dxa"/>
            <w:shd w:val="clear" w:color="auto" w:fill="auto"/>
            <w:vAlign w:val="center"/>
          </w:tcPr>
          <w:p w14:paraId="7C925D54" w14:textId="77777777" w:rsidR="002D3745" w:rsidRPr="00554C60" w:rsidRDefault="002D3745" w:rsidP="00554C60">
            <w:pPr>
              <w:ind w:left="-70" w:right="-166" w:firstLine="70"/>
              <w:rPr>
                <w:sz w:val="20"/>
                <w:szCs w:val="20"/>
              </w:rPr>
            </w:pPr>
          </w:p>
        </w:tc>
        <w:tc>
          <w:tcPr>
            <w:tcW w:w="1158" w:type="dxa"/>
            <w:shd w:val="clear" w:color="auto" w:fill="auto"/>
            <w:vAlign w:val="center"/>
          </w:tcPr>
          <w:p w14:paraId="1613571B" w14:textId="77777777" w:rsidR="002D3745" w:rsidRPr="00554C60" w:rsidRDefault="002D3745" w:rsidP="00554C60">
            <w:pPr>
              <w:ind w:left="-70" w:right="-166" w:firstLine="70"/>
              <w:rPr>
                <w:sz w:val="20"/>
                <w:szCs w:val="20"/>
              </w:rPr>
            </w:pPr>
          </w:p>
        </w:tc>
        <w:tc>
          <w:tcPr>
            <w:tcW w:w="1158" w:type="dxa"/>
            <w:shd w:val="clear" w:color="auto" w:fill="auto"/>
            <w:vAlign w:val="center"/>
          </w:tcPr>
          <w:p w14:paraId="7F015662" w14:textId="77777777" w:rsidR="002D3745" w:rsidRPr="00554C60" w:rsidRDefault="002D3745" w:rsidP="00554C60">
            <w:pPr>
              <w:ind w:left="-70" w:right="-166" w:firstLine="70"/>
              <w:rPr>
                <w:sz w:val="20"/>
                <w:szCs w:val="20"/>
              </w:rPr>
            </w:pPr>
          </w:p>
        </w:tc>
        <w:tc>
          <w:tcPr>
            <w:tcW w:w="1312" w:type="dxa"/>
            <w:shd w:val="clear" w:color="auto" w:fill="auto"/>
            <w:vAlign w:val="center"/>
          </w:tcPr>
          <w:p w14:paraId="715BFAEA" w14:textId="77777777" w:rsidR="002D3745" w:rsidRPr="00554C60" w:rsidRDefault="002D3745" w:rsidP="00554C60">
            <w:pPr>
              <w:ind w:left="-70" w:right="-166" w:firstLine="70"/>
              <w:rPr>
                <w:sz w:val="20"/>
                <w:szCs w:val="20"/>
              </w:rPr>
            </w:pPr>
          </w:p>
        </w:tc>
        <w:tc>
          <w:tcPr>
            <w:tcW w:w="1138" w:type="dxa"/>
            <w:shd w:val="clear" w:color="auto" w:fill="auto"/>
            <w:vAlign w:val="center"/>
          </w:tcPr>
          <w:p w14:paraId="70B5D306" w14:textId="77777777" w:rsidR="002D3745" w:rsidRPr="00554C60" w:rsidRDefault="002D3745" w:rsidP="00554C60">
            <w:pPr>
              <w:ind w:left="-70" w:right="-166" w:firstLine="70"/>
              <w:rPr>
                <w:sz w:val="20"/>
                <w:szCs w:val="20"/>
              </w:rPr>
            </w:pPr>
          </w:p>
        </w:tc>
        <w:tc>
          <w:tcPr>
            <w:tcW w:w="764" w:type="dxa"/>
            <w:shd w:val="clear" w:color="auto" w:fill="auto"/>
            <w:vAlign w:val="center"/>
          </w:tcPr>
          <w:p w14:paraId="0A6D7C4D" w14:textId="77777777" w:rsidR="002D3745" w:rsidRPr="00554C60" w:rsidRDefault="002D3745" w:rsidP="00554C60">
            <w:pPr>
              <w:ind w:left="-70" w:right="-166" w:firstLine="70"/>
              <w:rPr>
                <w:sz w:val="20"/>
                <w:szCs w:val="20"/>
              </w:rPr>
            </w:pPr>
          </w:p>
        </w:tc>
        <w:tc>
          <w:tcPr>
            <w:tcW w:w="1378" w:type="dxa"/>
            <w:shd w:val="clear" w:color="auto" w:fill="auto"/>
            <w:vAlign w:val="center"/>
          </w:tcPr>
          <w:p w14:paraId="254657D6" w14:textId="77777777" w:rsidR="002D3745" w:rsidRPr="00554C60" w:rsidRDefault="002D3745" w:rsidP="00554C60">
            <w:pPr>
              <w:ind w:left="-70" w:right="-166" w:firstLine="70"/>
              <w:rPr>
                <w:sz w:val="20"/>
                <w:szCs w:val="20"/>
              </w:rPr>
            </w:pPr>
          </w:p>
        </w:tc>
        <w:tc>
          <w:tcPr>
            <w:tcW w:w="1318" w:type="dxa"/>
            <w:shd w:val="clear" w:color="auto" w:fill="auto"/>
            <w:vAlign w:val="center"/>
          </w:tcPr>
          <w:p w14:paraId="16A4799F" w14:textId="77777777" w:rsidR="002D3745" w:rsidRPr="00554C60" w:rsidRDefault="002D3745" w:rsidP="00554C60">
            <w:pPr>
              <w:ind w:left="-70" w:right="-166" w:firstLine="70"/>
              <w:rPr>
                <w:sz w:val="20"/>
                <w:szCs w:val="20"/>
              </w:rPr>
            </w:pPr>
          </w:p>
        </w:tc>
        <w:tc>
          <w:tcPr>
            <w:tcW w:w="1394" w:type="dxa"/>
            <w:shd w:val="clear" w:color="auto" w:fill="auto"/>
            <w:vAlign w:val="center"/>
          </w:tcPr>
          <w:p w14:paraId="3EDA8A2D" w14:textId="77777777" w:rsidR="002D3745" w:rsidRPr="00554C60" w:rsidRDefault="002D3745" w:rsidP="00554C60">
            <w:pPr>
              <w:ind w:left="-70" w:right="-166" w:firstLine="70"/>
              <w:rPr>
                <w:sz w:val="20"/>
                <w:szCs w:val="20"/>
              </w:rPr>
            </w:pPr>
          </w:p>
        </w:tc>
        <w:tc>
          <w:tcPr>
            <w:tcW w:w="1473" w:type="dxa"/>
            <w:shd w:val="clear" w:color="auto" w:fill="auto"/>
            <w:vAlign w:val="center"/>
          </w:tcPr>
          <w:p w14:paraId="60F3A9C7" w14:textId="77777777" w:rsidR="002D3745" w:rsidRPr="00554C60" w:rsidRDefault="002D3745" w:rsidP="00554C60">
            <w:pPr>
              <w:ind w:left="-70" w:right="-166" w:firstLine="70"/>
              <w:rPr>
                <w:sz w:val="20"/>
                <w:szCs w:val="20"/>
              </w:rPr>
            </w:pPr>
          </w:p>
        </w:tc>
      </w:tr>
      <w:tr w:rsidR="003D158C" w:rsidRPr="003241B1" w14:paraId="3B091E6F" w14:textId="77777777" w:rsidTr="00554C60">
        <w:trPr>
          <w:cantSplit/>
          <w:trHeight w:val="275"/>
        </w:trPr>
        <w:tc>
          <w:tcPr>
            <w:tcW w:w="702" w:type="dxa"/>
            <w:vAlign w:val="bottom"/>
          </w:tcPr>
          <w:p w14:paraId="693A9681" w14:textId="77777777" w:rsidR="002D3745" w:rsidRPr="00554C60" w:rsidRDefault="002D3745" w:rsidP="00554C60">
            <w:pPr>
              <w:ind w:left="-70" w:right="-166" w:firstLine="70"/>
              <w:rPr>
                <w:sz w:val="20"/>
                <w:szCs w:val="20"/>
              </w:rPr>
            </w:pPr>
          </w:p>
        </w:tc>
        <w:tc>
          <w:tcPr>
            <w:tcW w:w="1223" w:type="dxa"/>
            <w:shd w:val="clear" w:color="auto" w:fill="auto"/>
            <w:vAlign w:val="center"/>
          </w:tcPr>
          <w:p w14:paraId="07ACC249" w14:textId="77777777" w:rsidR="002D3745" w:rsidRPr="00554C60" w:rsidRDefault="002D3745" w:rsidP="00554C60">
            <w:pPr>
              <w:ind w:left="-70" w:right="-166" w:firstLine="70"/>
              <w:rPr>
                <w:sz w:val="20"/>
                <w:szCs w:val="20"/>
              </w:rPr>
            </w:pPr>
          </w:p>
        </w:tc>
        <w:tc>
          <w:tcPr>
            <w:tcW w:w="1158" w:type="dxa"/>
            <w:shd w:val="clear" w:color="auto" w:fill="auto"/>
            <w:vAlign w:val="center"/>
          </w:tcPr>
          <w:p w14:paraId="09A621D2" w14:textId="77777777" w:rsidR="002D3745" w:rsidRPr="00554C60" w:rsidRDefault="002D3745" w:rsidP="00554C60">
            <w:pPr>
              <w:ind w:left="-70" w:right="-166" w:firstLine="70"/>
              <w:rPr>
                <w:sz w:val="20"/>
                <w:szCs w:val="20"/>
              </w:rPr>
            </w:pPr>
          </w:p>
        </w:tc>
        <w:tc>
          <w:tcPr>
            <w:tcW w:w="1158" w:type="dxa"/>
            <w:shd w:val="clear" w:color="auto" w:fill="auto"/>
            <w:vAlign w:val="center"/>
          </w:tcPr>
          <w:p w14:paraId="456C2AB7" w14:textId="77777777" w:rsidR="002D3745" w:rsidRPr="00554C60" w:rsidRDefault="002D3745" w:rsidP="00554C60">
            <w:pPr>
              <w:ind w:left="-70" w:right="-166" w:firstLine="70"/>
              <w:rPr>
                <w:sz w:val="20"/>
                <w:szCs w:val="20"/>
              </w:rPr>
            </w:pPr>
          </w:p>
        </w:tc>
        <w:tc>
          <w:tcPr>
            <w:tcW w:w="1312" w:type="dxa"/>
            <w:shd w:val="clear" w:color="auto" w:fill="auto"/>
            <w:vAlign w:val="center"/>
          </w:tcPr>
          <w:p w14:paraId="61AF7583" w14:textId="77777777" w:rsidR="002D3745" w:rsidRPr="00554C60" w:rsidRDefault="002D3745" w:rsidP="00554C60">
            <w:pPr>
              <w:ind w:left="-70" w:right="-166" w:firstLine="70"/>
              <w:rPr>
                <w:sz w:val="20"/>
                <w:szCs w:val="20"/>
              </w:rPr>
            </w:pPr>
          </w:p>
        </w:tc>
        <w:tc>
          <w:tcPr>
            <w:tcW w:w="1138" w:type="dxa"/>
            <w:shd w:val="clear" w:color="auto" w:fill="auto"/>
            <w:vAlign w:val="center"/>
          </w:tcPr>
          <w:p w14:paraId="233C03EC" w14:textId="77777777" w:rsidR="002D3745" w:rsidRPr="00554C60" w:rsidRDefault="002D3745" w:rsidP="00554C60">
            <w:pPr>
              <w:ind w:left="-70" w:right="-166" w:firstLine="70"/>
              <w:rPr>
                <w:sz w:val="20"/>
                <w:szCs w:val="20"/>
              </w:rPr>
            </w:pPr>
          </w:p>
        </w:tc>
        <w:tc>
          <w:tcPr>
            <w:tcW w:w="764" w:type="dxa"/>
            <w:shd w:val="clear" w:color="auto" w:fill="auto"/>
            <w:vAlign w:val="center"/>
          </w:tcPr>
          <w:p w14:paraId="506F4CB3" w14:textId="77777777" w:rsidR="002D3745" w:rsidRPr="00554C60" w:rsidRDefault="002D3745" w:rsidP="00554C60">
            <w:pPr>
              <w:ind w:left="-70" w:right="-166" w:firstLine="70"/>
              <w:rPr>
                <w:sz w:val="20"/>
                <w:szCs w:val="20"/>
              </w:rPr>
            </w:pPr>
          </w:p>
        </w:tc>
        <w:tc>
          <w:tcPr>
            <w:tcW w:w="1378" w:type="dxa"/>
            <w:shd w:val="clear" w:color="auto" w:fill="auto"/>
            <w:vAlign w:val="center"/>
          </w:tcPr>
          <w:p w14:paraId="58DE524E" w14:textId="77777777" w:rsidR="002D3745" w:rsidRPr="00554C60" w:rsidRDefault="002D3745" w:rsidP="00554C60">
            <w:pPr>
              <w:ind w:left="-70" w:right="-166" w:firstLine="70"/>
              <w:rPr>
                <w:sz w:val="20"/>
                <w:szCs w:val="20"/>
              </w:rPr>
            </w:pPr>
          </w:p>
        </w:tc>
        <w:tc>
          <w:tcPr>
            <w:tcW w:w="1318" w:type="dxa"/>
            <w:shd w:val="clear" w:color="auto" w:fill="auto"/>
            <w:vAlign w:val="center"/>
          </w:tcPr>
          <w:p w14:paraId="64086E06" w14:textId="77777777" w:rsidR="002D3745" w:rsidRPr="00554C60" w:rsidRDefault="002D3745" w:rsidP="00554C60">
            <w:pPr>
              <w:ind w:left="-70" w:right="-166" w:firstLine="70"/>
              <w:rPr>
                <w:sz w:val="20"/>
                <w:szCs w:val="20"/>
              </w:rPr>
            </w:pPr>
          </w:p>
        </w:tc>
        <w:tc>
          <w:tcPr>
            <w:tcW w:w="1394" w:type="dxa"/>
            <w:shd w:val="clear" w:color="auto" w:fill="auto"/>
            <w:vAlign w:val="center"/>
          </w:tcPr>
          <w:p w14:paraId="3271C767" w14:textId="77777777" w:rsidR="002D3745" w:rsidRPr="00554C60" w:rsidRDefault="002D3745" w:rsidP="00554C60">
            <w:pPr>
              <w:ind w:left="-70" w:right="-166" w:firstLine="70"/>
              <w:rPr>
                <w:sz w:val="20"/>
                <w:szCs w:val="20"/>
              </w:rPr>
            </w:pPr>
          </w:p>
        </w:tc>
        <w:tc>
          <w:tcPr>
            <w:tcW w:w="1473" w:type="dxa"/>
            <w:shd w:val="clear" w:color="auto" w:fill="auto"/>
            <w:vAlign w:val="center"/>
          </w:tcPr>
          <w:p w14:paraId="51FB917C" w14:textId="77777777" w:rsidR="002D3745" w:rsidRPr="00554C60" w:rsidRDefault="002D3745" w:rsidP="00554C60">
            <w:pPr>
              <w:ind w:left="-70" w:right="-166" w:firstLine="70"/>
              <w:rPr>
                <w:sz w:val="20"/>
                <w:szCs w:val="20"/>
              </w:rPr>
            </w:pPr>
          </w:p>
        </w:tc>
      </w:tr>
      <w:tr w:rsidR="003D158C" w:rsidRPr="003241B1" w14:paraId="3FF6B865" w14:textId="77777777" w:rsidTr="00554C60">
        <w:trPr>
          <w:cantSplit/>
          <w:trHeight w:val="275"/>
        </w:trPr>
        <w:tc>
          <w:tcPr>
            <w:tcW w:w="702" w:type="dxa"/>
            <w:vAlign w:val="bottom"/>
          </w:tcPr>
          <w:p w14:paraId="67E160BD" w14:textId="77777777" w:rsidR="002D3745" w:rsidRPr="00554C60" w:rsidRDefault="002D3745" w:rsidP="00554C60">
            <w:pPr>
              <w:ind w:left="-70" w:right="-166" w:firstLine="70"/>
              <w:rPr>
                <w:sz w:val="20"/>
                <w:szCs w:val="20"/>
              </w:rPr>
            </w:pPr>
          </w:p>
        </w:tc>
        <w:tc>
          <w:tcPr>
            <w:tcW w:w="1223" w:type="dxa"/>
            <w:shd w:val="clear" w:color="auto" w:fill="auto"/>
            <w:vAlign w:val="center"/>
          </w:tcPr>
          <w:p w14:paraId="4C491963" w14:textId="77777777" w:rsidR="002D3745" w:rsidRPr="00554C60" w:rsidRDefault="002D3745" w:rsidP="00554C60">
            <w:pPr>
              <w:ind w:left="-70" w:right="-166" w:firstLine="70"/>
              <w:rPr>
                <w:sz w:val="20"/>
                <w:szCs w:val="20"/>
              </w:rPr>
            </w:pPr>
          </w:p>
        </w:tc>
        <w:tc>
          <w:tcPr>
            <w:tcW w:w="1158" w:type="dxa"/>
            <w:shd w:val="clear" w:color="auto" w:fill="auto"/>
            <w:vAlign w:val="center"/>
          </w:tcPr>
          <w:p w14:paraId="2B5FC5EE" w14:textId="77777777" w:rsidR="002D3745" w:rsidRPr="00554C60" w:rsidRDefault="002D3745" w:rsidP="00554C60">
            <w:pPr>
              <w:ind w:left="-70" w:right="-166" w:firstLine="70"/>
              <w:rPr>
                <w:sz w:val="20"/>
                <w:szCs w:val="20"/>
              </w:rPr>
            </w:pPr>
          </w:p>
        </w:tc>
        <w:tc>
          <w:tcPr>
            <w:tcW w:w="1158" w:type="dxa"/>
            <w:shd w:val="clear" w:color="auto" w:fill="auto"/>
            <w:vAlign w:val="center"/>
          </w:tcPr>
          <w:p w14:paraId="14390292" w14:textId="77777777" w:rsidR="002D3745" w:rsidRPr="00554C60" w:rsidRDefault="002D3745" w:rsidP="00554C60">
            <w:pPr>
              <w:ind w:left="-70" w:right="-166" w:firstLine="70"/>
              <w:rPr>
                <w:sz w:val="20"/>
                <w:szCs w:val="20"/>
              </w:rPr>
            </w:pPr>
          </w:p>
        </w:tc>
        <w:tc>
          <w:tcPr>
            <w:tcW w:w="1312" w:type="dxa"/>
            <w:shd w:val="clear" w:color="auto" w:fill="auto"/>
            <w:vAlign w:val="center"/>
          </w:tcPr>
          <w:p w14:paraId="6A245CF9" w14:textId="77777777" w:rsidR="002D3745" w:rsidRPr="00554C60" w:rsidRDefault="002D3745" w:rsidP="00554C60">
            <w:pPr>
              <w:ind w:left="-70" w:right="-166" w:firstLine="70"/>
              <w:rPr>
                <w:sz w:val="20"/>
                <w:szCs w:val="20"/>
              </w:rPr>
            </w:pPr>
          </w:p>
        </w:tc>
        <w:tc>
          <w:tcPr>
            <w:tcW w:w="1138" w:type="dxa"/>
            <w:shd w:val="clear" w:color="auto" w:fill="auto"/>
            <w:vAlign w:val="center"/>
          </w:tcPr>
          <w:p w14:paraId="100FB6AB" w14:textId="77777777" w:rsidR="002D3745" w:rsidRPr="00554C60" w:rsidRDefault="002D3745" w:rsidP="00554C60">
            <w:pPr>
              <w:ind w:left="-70" w:right="-166" w:firstLine="70"/>
              <w:rPr>
                <w:sz w:val="20"/>
                <w:szCs w:val="20"/>
              </w:rPr>
            </w:pPr>
          </w:p>
        </w:tc>
        <w:tc>
          <w:tcPr>
            <w:tcW w:w="764" w:type="dxa"/>
            <w:shd w:val="clear" w:color="auto" w:fill="auto"/>
            <w:vAlign w:val="center"/>
          </w:tcPr>
          <w:p w14:paraId="45DF7B6A" w14:textId="77777777" w:rsidR="002D3745" w:rsidRPr="00554C60" w:rsidRDefault="002D3745" w:rsidP="00554C60">
            <w:pPr>
              <w:ind w:left="-70" w:right="-166" w:firstLine="70"/>
              <w:rPr>
                <w:sz w:val="20"/>
                <w:szCs w:val="20"/>
              </w:rPr>
            </w:pPr>
          </w:p>
        </w:tc>
        <w:tc>
          <w:tcPr>
            <w:tcW w:w="1378" w:type="dxa"/>
            <w:shd w:val="clear" w:color="auto" w:fill="auto"/>
            <w:vAlign w:val="center"/>
          </w:tcPr>
          <w:p w14:paraId="298E5B50" w14:textId="77777777" w:rsidR="002D3745" w:rsidRPr="00554C60" w:rsidRDefault="002D3745" w:rsidP="00554C60">
            <w:pPr>
              <w:ind w:left="-70" w:right="-166" w:firstLine="70"/>
              <w:rPr>
                <w:sz w:val="20"/>
                <w:szCs w:val="20"/>
              </w:rPr>
            </w:pPr>
          </w:p>
        </w:tc>
        <w:tc>
          <w:tcPr>
            <w:tcW w:w="1318" w:type="dxa"/>
            <w:shd w:val="clear" w:color="auto" w:fill="auto"/>
            <w:vAlign w:val="center"/>
          </w:tcPr>
          <w:p w14:paraId="5551E2AE" w14:textId="77777777" w:rsidR="002D3745" w:rsidRPr="00554C60" w:rsidRDefault="002D3745" w:rsidP="00554C60">
            <w:pPr>
              <w:ind w:left="-70" w:right="-166" w:firstLine="70"/>
              <w:rPr>
                <w:sz w:val="20"/>
                <w:szCs w:val="20"/>
              </w:rPr>
            </w:pPr>
          </w:p>
        </w:tc>
        <w:tc>
          <w:tcPr>
            <w:tcW w:w="1394" w:type="dxa"/>
            <w:shd w:val="clear" w:color="auto" w:fill="auto"/>
            <w:vAlign w:val="center"/>
          </w:tcPr>
          <w:p w14:paraId="41720627" w14:textId="77777777" w:rsidR="002D3745" w:rsidRPr="00554C60" w:rsidRDefault="002D3745" w:rsidP="00554C60">
            <w:pPr>
              <w:ind w:left="-70" w:right="-166" w:firstLine="70"/>
              <w:rPr>
                <w:sz w:val="20"/>
                <w:szCs w:val="20"/>
              </w:rPr>
            </w:pPr>
          </w:p>
        </w:tc>
        <w:tc>
          <w:tcPr>
            <w:tcW w:w="1473" w:type="dxa"/>
            <w:shd w:val="clear" w:color="auto" w:fill="auto"/>
            <w:vAlign w:val="center"/>
          </w:tcPr>
          <w:p w14:paraId="4E62D0F2" w14:textId="77777777" w:rsidR="002D3745" w:rsidRPr="00554C60" w:rsidRDefault="002D3745" w:rsidP="00554C60">
            <w:pPr>
              <w:ind w:left="-70" w:right="-166" w:firstLine="70"/>
              <w:rPr>
                <w:sz w:val="20"/>
                <w:szCs w:val="20"/>
              </w:rPr>
            </w:pPr>
          </w:p>
        </w:tc>
      </w:tr>
      <w:tr w:rsidR="003D158C" w:rsidRPr="003241B1" w14:paraId="3AAAA726" w14:textId="77777777" w:rsidTr="00554C60">
        <w:trPr>
          <w:cantSplit/>
          <w:trHeight w:val="297"/>
        </w:trPr>
        <w:tc>
          <w:tcPr>
            <w:tcW w:w="702" w:type="dxa"/>
            <w:vAlign w:val="bottom"/>
          </w:tcPr>
          <w:p w14:paraId="770CC46B" w14:textId="77777777" w:rsidR="002D3745" w:rsidRPr="00554C60" w:rsidRDefault="002D3745" w:rsidP="00554C60">
            <w:pPr>
              <w:ind w:left="-70" w:right="-166" w:firstLine="70"/>
              <w:rPr>
                <w:sz w:val="20"/>
                <w:szCs w:val="20"/>
              </w:rPr>
            </w:pPr>
          </w:p>
        </w:tc>
        <w:tc>
          <w:tcPr>
            <w:tcW w:w="1223" w:type="dxa"/>
            <w:shd w:val="clear" w:color="auto" w:fill="auto"/>
            <w:vAlign w:val="center"/>
          </w:tcPr>
          <w:p w14:paraId="3FD832E2" w14:textId="77777777" w:rsidR="002D3745" w:rsidRPr="00554C60" w:rsidRDefault="002D3745" w:rsidP="00554C60">
            <w:pPr>
              <w:ind w:left="-70" w:right="-166" w:firstLine="70"/>
              <w:rPr>
                <w:sz w:val="20"/>
                <w:szCs w:val="20"/>
              </w:rPr>
            </w:pPr>
          </w:p>
        </w:tc>
        <w:tc>
          <w:tcPr>
            <w:tcW w:w="1158" w:type="dxa"/>
            <w:shd w:val="clear" w:color="auto" w:fill="auto"/>
            <w:vAlign w:val="center"/>
          </w:tcPr>
          <w:p w14:paraId="6424E53C" w14:textId="77777777" w:rsidR="002D3745" w:rsidRPr="00554C60" w:rsidRDefault="002D3745" w:rsidP="00554C60">
            <w:pPr>
              <w:ind w:left="-70" w:right="-166" w:firstLine="70"/>
              <w:rPr>
                <w:sz w:val="20"/>
                <w:szCs w:val="20"/>
              </w:rPr>
            </w:pPr>
          </w:p>
        </w:tc>
        <w:tc>
          <w:tcPr>
            <w:tcW w:w="1158" w:type="dxa"/>
            <w:shd w:val="clear" w:color="auto" w:fill="auto"/>
            <w:vAlign w:val="center"/>
          </w:tcPr>
          <w:p w14:paraId="767B2687" w14:textId="77777777" w:rsidR="002D3745" w:rsidRPr="00554C60" w:rsidRDefault="002D3745" w:rsidP="00554C60">
            <w:pPr>
              <w:ind w:left="-70" w:right="-166" w:firstLine="70"/>
              <w:rPr>
                <w:sz w:val="20"/>
                <w:szCs w:val="20"/>
              </w:rPr>
            </w:pPr>
          </w:p>
        </w:tc>
        <w:tc>
          <w:tcPr>
            <w:tcW w:w="1312" w:type="dxa"/>
            <w:shd w:val="clear" w:color="auto" w:fill="auto"/>
            <w:vAlign w:val="center"/>
          </w:tcPr>
          <w:p w14:paraId="6D821349" w14:textId="77777777" w:rsidR="002D3745" w:rsidRPr="00554C60" w:rsidRDefault="002D3745" w:rsidP="00554C60">
            <w:pPr>
              <w:ind w:left="-70" w:right="-166" w:firstLine="70"/>
              <w:rPr>
                <w:sz w:val="20"/>
                <w:szCs w:val="20"/>
              </w:rPr>
            </w:pPr>
          </w:p>
        </w:tc>
        <w:tc>
          <w:tcPr>
            <w:tcW w:w="1138" w:type="dxa"/>
            <w:shd w:val="clear" w:color="auto" w:fill="auto"/>
            <w:vAlign w:val="center"/>
          </w:tcPr>
          <w:p w14:paraId="322AB64E" w14:textId="77777777" w:rsidR="002D3745" w:rsidRPr="00554C60" w:rsidRDefault="002D3745" w:rsidP="00554C60">
            <w:pPr>
              <w:ind w:left="-70" w:right="-166" w:firstLine="70"/>
              <w:rPr>
                <w:sz w:val="20"/>
                <w:szCs w:val="20"/>
              </w:rPr>
            </w:pPr>
          </w:p>
        </w:tc>
        <w:tc>
          <w:tcPr>
            <w:tcW w:w="764" w:type="dxa"/>
            <w:shd w:val="clear" w:color="auto" w:fill="auto"/>
            <w:vAlign w:val="center"/>
          </w:tcPr>
          <w:p w14:paraId="2BA09FA2" w14:textId="77777777" w:rsidR="002D3745" w:rsidRPr="00554C60" w:rsidRDefault="002D3745" w:rsidP="00554C60">
            <w:pPr>
              <w:ind w:left="-70" w:right="-166" w:firstLine="70"/>
              <w:rPr>
                <w:sz w:val="20"/>
                <w:szCs w:val="20"/>
              </w:rPr>
            </w:pPr>
          </w:p>
        </w:tc>
        <w:tc>
          <w:tcPr>
            <w:tcW w:w="1378" w:type="dxa"/>
            <w:shd w:val="clear" w:color="auto" w:fill="auto"/>
            <w:vAlign w:val="center"/>
          </w:tcPr>
          <w:p w14:paraId="4C18E6C3" w14:textId="77777777" w:rsidR="002D3745" w:rsidRPr="00554C60" w:rsidRDefault="002D3745" w:rsidP="00554C60">
            <w:pPr>
              <w:ind w:left="-70" w:right="-166" w:firstLine="70"/>
              <w:rPr>
                <w:sz w:val="20"/>
                <w:szCs w:val="20"/>
              </w:rPr>
            </w:pPr>
          </w:p>
        </w:tc>
        <w:tc>
          <w:tcPr>
            <w:tcW w:w="1318" w:type="dxa"/>
            <w:shd w:val="clear" w:color="auto" w:fill="auto"/>
            <w:vAlign w:val="center"/>
          </w:tcPr>
          <w:p w14:paraId="7259A9AB" w14:textId="77777777" w:rsidR="002D3745" w:rsidRPr="00554C60" w:rsidRDefault="002D3745" w:rsidP="00554C60">
            <w:pPr>
              <w:ind w:left="-70" w:right="-166" w:firstLine="70"/>
              <w:rPr>
                <w:sz w:val="20"/>
                <w:szCs w:val="20"/>
              </w:rPr>
            </w:pPr>
          </w:p>
        </w:tc>
        <w:tc>
          <w:tcPr>
            <w:tcW w:w="1394" w:type="dxa"/>
            <w:shd w:val="clear" w:color="auto" w:fill="auto"/>
            <w:vAlign w:val="center"/>
          </w:tcPr>
          <w:p w14:paraId="74CEF55C" w14:textId="77777777" w:rsidR="002D3745" w:rsidRPr="00554C60" w:rsidRDefault="002D3745" w:rsidP="00554C60">
            <w:pPr>
              <w:ind w:left="-70" w:right="-166" w:firstLine="70"/>
              <w:rPr>
                <w:sz w:val="20"/>
                <w:szCs w:val="20"/>
              </w:rPr>
            </w:pPr>
          </w:p>
        </w:tc>
        <w:tc>
          <w:tcPr>
            <w:tcW w:w="1473" w:type="dxa"/>
            <w:shd w:val="clear" w:color="auto" w:fill="auto"/>
            <w:vAlign w:val="center"/>
          </w:tcPr>
          <w:p w14:paraId="42A7CE85" w14:textId="77777777" w:rsidR="002D3745" w:rsidRPr="00554C60" w:rsidRDefault="002D3745" w:rsidP="00554C60">
            <w:pPr>
              <w:ind w:left="-70" w:right="-166" w:firstLine="70"/>
              <w:rPr>
                <w:sz w:val="20"/>
                <w:szCs w:val="20"/>
              </w:rPr>
            </w:pPr>
          </w:p>
        </w:tc>
      </w:tr>
      <w:tr w:rsidR="003D158C" w:rsidRPr="003241B1" w14:paraId="477A0FD3" w14:textId="77777777" w:rsidTr="00554C60">
        <w:trPr>
          <w:cantSplit/>
          <w:trHeight w:val="275"/>
        </w:trPr>
        <w:tc>
          <w:tcPr>
            <w:tcW w:w="702" w:type="dxa"/>
            <w:vAlign w:val="bottom"/>
          </w:tcPr>
          <w:p w14:paraId="3FDB26AF" w14:textId="77777777" w:rsidR="002D3745" w:rsidRPr="00554C60" w:rsidRDefault="002D3745" w:rsidP="00554C60">
            <w:pPr>
              <w:ind w:left="-70" w:right="-166" w:firstLine="70"/>
              <w:rPr>
                <w:sz w:val="20"/>
                <w:szCs w:val="20"/>
              </w:rPr>
            </w:pPr>
          </w:p>
        </w:tc>
        <w:tc>
          <w:tcPr>
            <w:tcW w:w="1223" w:type="dxa"/>
            <w:shd w:val="clear" w:color="auto" w:fill="auto"/>
            <w:vAlign w:val="center"/>
          </w:tcPr>
          <w:p w14:paraId="5567E529" w14:textId="77777777" w:rsidR="002D3745" w:rsidRPr="00554C60" w:rsidRDefault="002D3745" w:rsidP="00554C60">
            <w:pPr>
              <w:ind w:left="-70" w:right="-166" w:firstLine="70"/>
              <w:rPr>
                <w:sz w:val="20"/>
                <w:szCs w:val="20"/>
              </w:rPr>
            </w:pPr>
          </w:p>
        </w:tc>
        <w:tc>
          <w:tcPr>
            <w:tcW w:w="1158" w:type="dxa"/>
            <w:shd w:val="clear" w:color="auto" w:fill="auto"/>
            <w:vAlign w:val="center"/>
          </w:tcPr>
          <w:p w14:paraId="0DCF2AB7" w14:textId="77777777" w:rsidR="002D3745" w:rsidRPr="00554C60" w:rsidRDefault="002D3745" w:rsidP="00554C60">
            <w:pPr>
              <w:ind w:left="-70" w:right="-166" w:firstLine="70"/>
              <w:rPr>
                <w:sz w:val="20"/>
                <w:szCs w:val="20"/>
              </w:rPr>
            </w:pPr>
          </w:p>
        </w:tc>
        <w:tc>
          <w:tcPr>
            <w:tcW w:w="1158" w:type="dxa"/>
            <w:shd w:val="clear" w:color="auto" w:fill="auto"/>
            <w:vAlign w:val="center"/>
          </w:tcPr>
          <w:p w14:paraId="5FA679A2" w14:textId="77777777" w:rsidR="002D3745" w:rsidRPr="00554C60" w:rsidRDefault="002D3745" w:rsidP="00554C60">
            <w:pPr>
              <w:ind w:left="-70" w:right="-166" w:firstLine="70"/>
              <w:rPr>
                <w:sz w:val="20"/>
                <w:szCs w:val="20"/>
              </w:rPr>
            </w:pPr>
          </w:p>
        </w:tc>
        <w:tc>
          <w:tcPr>
            <w:tcW w:w="1312" w:type="dxa"/>
            <w:shd w:val="clear" w:color="auto" w:fill="auto"/>
            <w:vAlign w:val="center"/>
          </w:tcPr>
          <w:p w14:paraId="10951CD0" w14:textId="77777777" w:rsidR="002D3745" w:rsidRPr="00554C60" w:rsidRDefault="002D3745" w:rsidP="00554C60">
            <w:pPr>
              <w:ind w:left="-70" w:right="-166" w:firstLine="70"/>
              <w:rPr>
                <w:sz w:val="20"/>
                <w:szCs w:val="20"/>
              </w:rPr>
            </w:pPr>
          </w:p>
        </w:tc>
        <w:tc>
          <w:tcPr>
            <w:tcW w:w="1138" w:type="dxa"/>
            <w:shd w:val="clear" w:color="auto" w:fill="auto"/>
            <w:vAlign w:val="center"/>
          </w:tcPr>
          <w:p w14:paraId="437F0CB0" w14:textId="77777777" w:rsidR="002D3745" w:rsidRPr="00554C60" w:rsidRDefault="002D3745" w:rsidP="00554C60">
            <w:pPr>
              <w:ind w:left="-70" w:right="-166" w:firstLine="70"/>
              <w:rPr>
                <w:sz w:val="20"/>
                <w:szCs w:val="20"/>
              </w:rPr>
            </w:pPr>
          </w:p>
        </w:tc>
        <w:tc>
          <w:tcPr>
            <w:tcW w:w="764" w:type="dxa"/>
            <w:shd w:val="clear" w:color="auto" w:fill="auto"/>
            <w:vAlign w:val="center"/>
          </w:tcPr>
          <w:p w14:paraId="7C168D75" w14:textId="77777777" w:rsidR="002D3745" w:rsidRPr="00554C60" w:rsidRDefault="002D3745" w:rsidP="00554C60">
            <w:pPr>
              <w:ind w:left="-70" w:right="-166" w:firstLine="70"/>
              <w:rPr>
                <w:sz w:val="20"/>
                <w:szCs w:val="20"/>
              </w:rPr>
            </w:pPr>
          </w:p>
        </w:tc>
        <w:tc>
          <w:tcPr>
            <w:tcW w:w="1378" w:type="dxa"/>
            <w:shd w:val="clear" w:color="auto" w:fill="auto"/>
            <w:vAlign w:val="center"/>
          </w:tcPr>
          <w:p w14:paraId="083DB353" w14:textId="77777777" w:rsidR="002D3745" w:rsidRPr="00554C60" w:rsidRDefault="002D3745" w:rsidP="00554C60">
            <w:pPr>
              <w:ind w:left="-70" w:right="-166" w:firstLine="70"/>
              <w:rPr>
                <w:sz w:val="20"/>
                <w:szCs w:val="20"/>
              </w:rPr>
            </w:pPr>
          </w:p>
        </w:tc>
        <w:tc>
          <w:tcPr>
            <w:tcW w:w="1318" w:type="dxa"/>
            <w:shd w:val="clear" w:color="auto" w:fill="auto"/>
            <w:vAlign w:val="center"/>
          </w:tcPr>
          <w:p w14:paraId="42152755" w14:textId="77777777" w:rsidR="002D3745" w:rsidRPr="00554C60" w:rsidRDefault="002D3745" w:rsidP="00554C60">
            <w:pPr>
              <w:ind w:left="-70" w:right="-166" w:firstLine="70"/>
              <w:rPr>
                <w:sz w:val="20"/>
                <w:szCs w:val="20"/>
              </w:rPr>
            </w:pPr>
          </w:p>
        </w:tc>
        <w:tc>
          <w:tcPr>
            <w:tcW w:w="1394" w:type="dxa"/>
            <w:shd w:val="clear" w:color="auto" w:fill="auto"/>
            <w:vAlign w:val="center"/>
          </w:tcPr>
          <w:p w14:paraId="4092B9DA" w14:textId="77777777" w:rsidR="002D3745" w:rsidRPr="00554C60" w:rsidRDefault="002D3745" w:rsidP="00554C60">
            <w:pPr>
              <w:ind w:left="-70" w:right="-166" w:firstLine="70"/>
              <w:rPr>
                <w:sz w:val="20"/>
                <w:szCs w:val="20"/>
              </w:rPr>
            </w:pPr>
          </w:p>
        </w:tc>
        <w:tc>
          <w:tcPr>
            <w:tcW w:w="1473" w:type="dxa"/>
            <w:shd w:val="clear" w:color="auto" w:fill="auto"/>
            <w:vAlign w:val="center"/>
          </w:tcPr>
          <w:p w14:paraId="57F0AF18" w14:textId="77777777" w:rsidR="002D3745" w:rsidRPr="00554C60" w:rsidRDefault="002D3745" w:rsidP="00554C60">
            <w:pPr>
              <w:ind w:left="-70" w:right="-166" w:firstLine="70"/>
              <w:rPr>
                <w:sz w:val="20"/>
                <w:szCs w:val="20"/>
              </w:rPr>
            </w:pPr>
          </w:p>
        </w:tc>
      </w:tr>
      <w:tr w:rsidR="003D158C" w:rsidRPr="003241B1" w14:paraId="39CD38ED" w14:textId="77777777" w:rsidTr="00554C60">
        <w:trPr>
          <w:cantSplit/>
          <w:trHeight w:val="275"/>
        </w:trPr>
        <w:tc>
          <w:tcPr>
            <w:tcW w:w="702" w:type="dxa"/>
            <w:vAlign w:val="bottom"/>
          </w:tcPr>
          <w:p w14:paraId="30BDDEE8" w14:textId="77777777" w:rsidR="002D3745" w:rsidRPr="00554C60" w:rsidRDefault="002D3745" w:rsidP="00554C60">
            <w:pPr>
              <w:ind w:left="-70" w:right="-166" w:firstLine="70"/>
              <w:rPr>
                <w:sz w:val="20"/>
                <w:szCs w:val="20"/>
              </w:rPr>
            </w:pPr>
          </w:p>
        </w:tc>
        <w:tc>
          <w:tcPr>
            <w:tcW w:w="1223" w:type="dxa"/>
            <w:shd w:val="clear" w:color="auto" w:fill="auto"/>
            <w:vAlign w:val="center"/>
          </w:tcPr>
          <w:p w14:paraId="7F1D282B" w14:textId="77777777" w:rsidR="002D3745" w:rsidRPr="00554C60" w:rsidRDefault="002D3745" w:rsidP="00554C60">
            <w:pPr>
              <w:ind w:left="-70" w:right="-166" w:firstLine="70"/>
              <w:rPr>
                <w:sz w:val="20"/>
                <w:szCs w:val="20"/>
              </w:rPr>
            </w:pPr>
          </w:p>
        </w:tc>
        <w:tc>
          <w:tcPr>
            <w:tcW w:w="1158" w:type="dxa"/>
            <w:shd w:val="clear" w:color="auto" w:fill="auto"/>
            <w:vAlign w:val="center"/>
          </w:tcPr>
          <w:p w14:paraId="1C9AFB2D" w14:textId="77777777" w:rsidR="002D3745" w:rsidRPr="00554C60" w:rsidRDefault="002D3745" w:rsidP="00554C60">
            <w:pPr>
              <w:ind w:left="-70" w:right="-166" w:firstLine="70"/>
              <w:rPr>
                <w:sz w:val="20"/>
                <w:szCs w:val="20"/>
              </w:rPr>
            </w:pPr>
          </w:p>
        </w:tc>
        <w:tc>
          <w:tcPr>
            <w:tcW w:w="1158" w:type="dxa"/>
            <w:shd w:val="clear" w:color="auto" w:fill="auto"/>
            <w:vAlign w:val="center"/>
          </w:tcPr>
          <w:p w14:paraId="00A2A313" w14:textId="77777777" w:rsidR="002D3745" w:rsidRPr="00554C60" w:rsidRDefault="002D3745" w:rsidP="00554C60">
            <w:pPr>
              <w:ind w:left="-70" w:right="-166" w:firstLine="70"/>
              <w:rPr>
                <w:sz w:val="20"/>
                <w:szCs w:val="20"/>
              </w:rPr>
            </w:pPr>
          </w:p>
        </w:tc>
        <w:tc>
          <w:tcPr>
            <w:tcW w:w="1312" w:type="dxa"/>
            <w:shd w:val="clear" w:color="auto" w:fill="auto"/>
            <w:vAlign w:val="center"/>
          </w:tcPr>
          <w:p w14:paraId="7A56CC71" w14:textId="77777777" w:rsidR="002D3745" w:rsidRPr="00554C60" w:rsidRDefault="002D3745" w:rsidP="00554C60">
            <w:pPr>
              <w:ind w:left="-70" w:right="-166" w:firstLine="70"/>
              <w:rPr>
                <w:sz w:val="20"/>
                <w:szCs w:val="20"/>
              </w:rPr>
            </w:pPr>
          </w:p>
        </w:tc>
        <w:tc>
          <w:tcPr>
            <w:tcW w:w="1138" w:type="dxa"/>
            <w:shd w:val="clear" w:color="auto" w:fill="auto"/>
            <w:vAlign w:val="center"/>
          </w:tcPr>
          <w:p w14:paraId="6EEE0243" w14:textId="77777777" w:rsidR="002D3745" w:rsidRPr="00554C60" w:rsidRDefault="002D3745" w:rsidP="00554C60">
            <w:pPr>
              <w:ind w:left="-70" w:right="-166" w:firstLine="70"/>
              <w:rPr>
                <w:sz w:val="20"/>
                <w:szCs w:val="20"/>
              </w:rPr>
            </w:pPr>
          </w:p>
        </w:tc>
        <w:tc>
          <w:tcPr>
            <w:tcW w:w="764" w:type="dxa"/>
            <w:shd w:val="clear" w:color="auto" w:fill="auto"/>
            <w:vAlign w:val="center"/>
          </w:tcPr>
          <w:p w14:paraId="3BD9A96B" w14:textId="77777777" w:rsidR="002D3745" w:rsidRPr="00554C60" w:rsidRDefault="002D3745" w:rsidP="00554C60">
            <w:pPr>
              <w:ind w:left="-70" w:right="-166" w:firstLine="70"/>
              <w:rPr>
                <w:sz w:val="20"/>
                <w:szCs w:val="20"/>
              </w:rPr>
            </w:pPr>
          </w:p>
        </w:tc>
        <w:tc>
          <w:tcPr>
            <w:tcW w:w="1378" w:type="dxa"/>
            <w:shd w:val="clear" w:color="auto" w:fill="auto"/>
            <w:vAlign w:val="center"/>
          </w:tcPr>
          <w:p w14:paraId="28454910" w14:textId="77777777" w:rsidR="002D3745" w:rsidRPr="00554C60" w:rsidRDefault="002D3745" w:rsidP="00554C60">
            <w:pPr>
              <w:ind w:left="-70" w:right="-166" w:firstLine="70"/>
              <w:rPr>
                <w:sz w:val="20"/>
                <w:szCs w:val="20"/>
              </w:rPr>
            </w:pPr>
          </w:p>
        </w:tc>
        <w:tc>
          <w:tcPr>
            <w:tcW w:w="1318" w:type="dxa"/>
            <w:shd w:val="clear" w:color="auto" w:fill="auto"/>
            <w:vAlign w:val="center"/>
          </w:tcPr>
          <w:p w14:paraId="0510A077" w14:textId="77777777" w:rsidR="002D3745" w:rsidRPr="00554C60" w:rsidRDefault="002D3745" w:rsidP="00554C60">
            <w:pPr>
              <w:ind w:left="-70" w:right="-166" w:firstLine="70"/>
              <w:rPr>
                <w:sz w:val="20"/>
                <w:szCs w:val="20"/>
              </w:rPr>
            </w:pPr>
          </w:p>
        </w:tc>
        <w:tc>
          <w:tcPr>
            <w:tcW w:w="1394" w:type="dxa"/>
            <w:shd w:val="clear" w:color="auto" w:fill="auto"/>
            <w:vAlign w:val="center"/>
          </w:tcPr>
          <w:p w14:paraId="69E8AACD" w14:textId="77777777" w:rsidR="002D3745" w:rsidRPr="00554C60" w:rsidRDefault="002D3745" w:rsidP="00554C60">
            <w:pPr>
              <w:ind w:left="-70" w:right="-166" w:firstLine="70"/>
              <w:rPr>
                <w:sz w:val="20"/>
                <w:szCs w:val="20"/>
              </w:rPr>
            </w:pPr>
          </w:p>
        </w:tc>
        <w:tc>
          <w:tcPr>
            <w:tcW w:w="1473" w:type="dxa"/>
            <w:shd w:val="clear" w:color="auto" w:fill="auto"/>
            <w:vAlign w:val="center"/>
          </w:tcPr>
          <w:p w14:paraId="1DED75CF" w14:textId="77777777" w:rsidR="002D3745" w:rsidRPr="00554C60" w:rsidRDefault="002D3745" w:rsidP="00554C60">
            <w:pPr>
              <w:ind w:left="-70" w:right="-166" w:firstLine="70"/>
              <w:rPr>
                <w:sz w:val="20"/>
                <w:szCs w:val="20"/>
              </w:rPr>
            </w:pPr>
          </w:p>
        </w:tc>
      </w:tr>
    </w:tbl>
    <w:p w14:paraId="0D76764A" w14:textId="2D33CDDF" w:rsidR="00107159" w:rsidRDefault="00107159">
      <w:pPr>
        <w:spacing w:after="0" w:line="240" w:lineRule="auto"/>
        <w:ind w:left="0"/>
      </w:pPr>
      <w:r>
        <w:br w:type="page"/>
      </w:r>
    </w:p>
    <w:p w14:paraId="02FE146B" w14:textId="77777777" w:rsidR="00343791" w:rsidRDefault="00343791" w:rsidP="00554C60">
      <w:pPr>
        <w:pStyle w:val="Heading1"/>
        <w:numPr>
          <w:ilvl w:val="0"/>
          <w:numId w:val="0"/>
        </w:numPr>
        <w:tabs>
          <w:tab w:val="clear" w:pos="0"/>
        </w:tabs>
      </w:pPr>
      <w:bookmarkStart w:id="134" w:name="_Toc143610224"/>
      <w:r>
        <w:lastRenderedPageBreak/>
        <w:t>Performance Register</w:t>
      </w:r>
      <w:bookmarkEnd w:id="134"/>
    </w:p>
    <w:tbl>
      <w:tblPr>
        <w:tblW w:w="12998"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1E0" w:firstRow="1" w:lastRow="1" w:firstColumn="1" w:lastColumn="1" w:noHBand="0" w:noVBand="0"/>
      </w:tblPr>
      <w:tblGrid>
        <w:gridCol w:w="2533"/>
        <w:gridCol w:w="6901"/>
        <w:gridCol w:w="1472"/>
        <w:gridCol w:w="2092"/>
      </w:tblGrid>
      <w:tr w:rsidR="00343791" w14:paraId="125DEBE4" w14:textId="77777777" w:rsidTr="00554C60">
        <w:trPr>
          <w:cantSplit/>
          <w:trHeight w:val="254"/>
        </w:trPr>
        <w:tc>
          <w:tcPr>
            <w:tcW w:w="12998" w:type="dxa"/>
            <w:gridSpan w:val="4"/>
            <w:shd w:val="clear" w:color="auto" w:fill="D9D9D9" w:themeFill="background1" w:themeFillShade="D9"/>
            <w:vAlign w:val="center"/>
          </w:tcPr>
          <w:p w14:paraId="6861FE19" w14:textId="77777777" w:rsidR="00343791" w:rsidRDefault="00343791" w:rsidP="00C552F3">
            <w:pPr>
              <w:pStyle w:val="TableText"/>
            </w:pPr>
            <w:r>
              <w:t>Performance Register</w:t>
            </w:r>
          </w:p>
        </w:tc>
      </w:tr>
      <w:tr w:rsidR="00343791" w14:paraId="1E5E2296" w14:textId="77777777" w:rsidTr="00554C60">
        <w:trPr>
          <w:cantSplit/>
          <w:trHeight w:val="254"/>
        </w:trPr>
        <w:tc>
          <w:tcPr>
            <w:tcW w:w="2533" w:type="dxa"/>
            <w:shd w:val="clear" w:color="auto" w:fill="D9D9D9" w:themeFill="background1" w:themeFillShade="D9"/>
            <w:vAlign w:val="center"/>
          </w:tcPr>
          <w:p w14:paraId="382F3609" w14:textId="77777777" w:rsidR="00343791" w:rsidRDefault="00343791" w:rsidP="00C552F3">
            <w:pPr>
              <w:pStyle w:val="TableText"/>
            </w:pPr>
            <w:r>
              <w:t>Agency/Organization Name</w:t>
            </w:r>
          </w:p>
        </w:tc>
        <w:tc>
          <w:tcPr>
            <w:tcW w:w="6901" w:type="dxa"/>
            <w:vAlign w:val="center"/>
          </w:tcPr>
          <w:p w14:paraId="0638D78E" w14:textId="77777777" w:rsidR="00343791" w:rsidRDefault="00343791" w:rsidP="00554C60">
            <w:pPr>
              <w:ind w:left="23"/>
            </w:pPr>
          </w:p>
        </w:tc>
        <w:tc>
          <w:tcPr>
            <w:tcW w:w="1472" w:type="dxa"/>
            <w:shd w:val="clear" w:color="auto" w:fill="D9D9D9" w:themeFill="background1" w:themeFillShade="D9"/>
            <w:vAlign w:val="center"/>
          </w:tcPr>
          <w:p w14:paraId="4DB225B9" w14:textId="77777777" w:rsidR="00343791" w:rsidRDefault="00343791" w:rsidP="00C552F3">
            <w:pPr>
              <w:pStyle w:val="TableText"/>
            </w:pPr>
            <w:r>
              <w:t>Version Number</w:t>
            </w:r>
          </w:p>
        </w:tc>
        <w:tc>
          <w:tcPr>
            <w:tcW w:w="2092" w:type="dxa"/>
            <w:vAlign w:val="center"/>
          </w:tcPr>
          <w:p w14:paraId="465DFA75" w14:textId="77777777" w:rsidR="00343791" w:rsidRDefault="00343791" w:rsidP="00554C60">
            <w:pPr>
              <w:ind w:left="11"/>
            </w:pPr>
          </w:p>
        </w:tc>
      </w:tr>
      <w:tr w:rsidR="00343791" w14:paraId="0E2719A6" w14:textId="77777777" w:rsidTr="00554C60">
        <w:trPr>
          <w:cantSplit/>
          <w:trHeight w:val="274"/>
        </w:trPr>
        <w:tc>
          <w:tcPr>
            <w:tcW w:w="2533" w:type="dxa"/>
            <w:shd w:val="clear" w:color="auto" w:fill="D9D9D9" w:themeFill="background1" w:themeFillShade="D9"/>
            <w:vAlign w:val="center"/>
          </w:tcPr>
          <w:p w14:paraId="1C61A44B" w14:textId="77777777" w:rsidR="00343791" w:rsidRDefault="00343791" w:rsidP="00C552F3">
            <w:pPr>
              <w:pStyle w:val="TableText"/>
            </w:pPr>
            <w:r>
              <w:t>Project Name</w:t>
            </w:r>
          </w:p>
        </w:tc>
        <w:tc>
          <w:tcPr>
            <w:tcW w:w="6901" w:type="dxa"/>
            <w:vAlign w:val="center"/>
          </w:tcPr>
          <w:p w14:paraId="68E895E1" w14:textId="77777777" w:rsidR="00343791" w:rsidRDefault="00343791" w:rsidP="00554C60">
            <w:pPr>
              <w:ind w:left="23"/>
            </w:pPr>
          </w:p>
        </w:tc>
        <w:tc>
          <w:tcPr>
            <w:tcW w:w="1472" w:type="dxa"/>
            <w:shd w:val="clear" w:color="auto" w:fill="D9D9D9" w:themeFill="background1" w:themeFillShade="D9"/>
            <w:vAlign w:val="center"/>
          </w:tcPr>
          <w:p w14:paraId="3DCAC144" w14:textId="77777777" w:rsidR="00343791" w:rsidRDefault="00343791" w:rsidP="00C552F3">
            <w:pPr>
              <w:pStyle w:val="TableText"/>
            </w:pPr>
            <w:r>
              <w:t>Revision Date mm/dd/</w:t>
            </w:r>
            <w:proofErr w:type="spellStart"/>
            <w:r>
              <w:t>yy</w:t>
            </w:r>
            <w:proofErr w:type="spellEnd"/>
          </w:p>
        </w:tc>
        <w:tc>
          <w:tcPr>
            <w:tcW w:w="2092" w:type="dxa"/>
            <w:vAlign w:val="center"/>
          </w:tcPr>
          <w:p w14:paraId="26651017" w14:textId="77777777" w:rsidR="00343791" w:rsidRDefault="00343791" w:rsidP="00554C60">
            <w:pPr>
              <w:ind w:left="11"/>
            </w:pPr>
          </w:p>
        </w:tc>
      </w:tr>
    </w:tbl>
    <w:p w14:paraId="0D0FC03D" w14:textId="77777777" w:rsidR="00343791" w:rsidRPr="00404940" w:rsidRDefault="00343791" w:rsidP="00343791">
      <w:pPr>
        <w:pStyle w:val="Normal00"/>
        <w:spacing w:line="120" w:lineRule="exact"/>
        <w:rPr>
          <w:sz w:val="12"/>
        </w:rPr>
      </w:pPr>
    </w:p>
    <w:tbl>
      <w:tblPr>
        <w:tblW w:w="14400" w:type="dxa"/>
        <w:tblInd w:w="-2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1E0" w:firstRow="1" w:lastRow="1" w:firstColumn="1" w:lastColumn="1" w:noHBand="0" w:noVBand="0"/>
      </w:tblPr>
      <w:tblGrid>
        <w:gridCol w:w="630"/>
        <w:gridCol w:w="2070"/>
        <w:gridCol w:w="1620"/>
        <w:gridCol w:w="1530"/>
        <w:gridCol w:w="1620"/>
        <w:gridCol w:w="1260"/>
        <w:gridCol w:w="1260"/>
        <w:gridCol w:w="990"/>
        <w:gridCol w:w="1260"/>
        <w:gridCol w:w="1104"/>
        <w:gridCol w:w="1056"/>
      </w:tblGrid>
      <w:tr w:rsidR="00343791" w:rsidRPr="009C2100" w14:paraId="78B2EAAF" w14:textId="77777777" w:rsidTr="00554C60">
        <w:trPr>
          <w:cantSplit/>
          <w:trHeight w:val="336"/>
        </w:trPr>
        <w:tc>
          <w:tcPr>
            <w:tcW w:w="630" w:type="dxa"/>
            <w:vMerge w:val="restart"/>
            <w:shd w:val="clear" w:color="auto" w:fill="D9D9D9" w:themeFill="background1" w:themeFillShade="D9"/>
            <w:vAlign w:val="bottom"/>
          </w:tcPr>
          <w:p w14:paraId="0E6D28A2" w14:textId="6F213EBF" w:rsidR="00D72851" w:rsidRDefault="00D72851" w:rsidP="008F4827">
            <w:pPr>
              <w:pStyle w:val="TableText"/>
            </w:pPr>
            <w:r>
              <w:t>No.</w:t>
            </w:r>
          </w:p>
        </w:tc>
        <w:tc>
          <w:tcPr>
            <w:tcW w:w="2070" w:type="dxa"/>
            <w:vMerge w:val="restart"/>
            <w:shd w:val="clear" w:color="auto" w:fill="D9D9D9" w:themeFill="background1" w:themeFillShade="D9"/>
            <w:vAlign w:val="bottom"/>
          </w:tcPr>
          <w:p w14:paraId="500B31AF" w14:textId="009C7CD2" w:rsidR="00343791" w:rsidRPr="009C2100" w:rsidRDefault="00343791" w:rsidP="00C552F3">
            <w:pPr>
              <w:pStyle w:val="TableText"/>
            </w:pPr>
            <w:r w:rsidRPr="009C2100">
              <w:t xml:space="preserve">Project Business Goal </w:t>
            </w:r>
            <w:r w:rsidRPr="009C2100">
              <w:br/>
              <w:t>and Objective</w:t>
            </w:r>
          </w:p>
        </w:tc>
        <w:tc>
          <w:tcPr>
            <w:tcW w:w="1620" w:type="dxa"/>
            <w:vMerge w:val="restart"/>
            <w:shd w:val="clear" w:color="auto" w:fill="D9D9D9" w:themeFill="background1" w:themeFillShade="D9"/>
            <w:vAlign w:val="bottom"/>
          </w:tcPr>
          <w:p w14:paraId="587DD6F9" w14:textId="77777777" w:rsidR="00343791" w:rsidRPr="009C2100" w:rsidRDefault="00343791" w:rsidP="00C552F3">
            <w:pPr>
              <w:pStyle w:val="TableText"/>
            </w:pPr>
            <w:r w:rsidRPr="009C2100">
              <w:t>Product and/or Service</w:t>
            </w:r>
          </w:p>
          <w:p w14:paraId="6EACE479" w14:textId="77777777" w:rsidR="00343791" w:rsidRPr="009C2100" w:rsidRDefault="00343791" w:rsidP="00C552F3">
            <w:pPr>
              <w:pStyle w:val="TableText"/>
            </w:pPr>
            <w:r w:rsidRPr="009C2100">
              <w:t>Performance Objective</w:t>
            </w:r>
          </w:p>
        </w:tc>
        <w:tc>
          <w:tcPr>
            <w:tcW w:w="1530" w:type="dxa"/>
            <w:vMerge w:val="restart"/>
            <w:shd w:val="clear" w:color="auto" w:fill="D9D9D9" w:themeFill="background1" w:themeFillShade="D9"/>
            <w:vAlign w:val="bottom"/>
          </w:tcPr>
          <w:p w14:paraId="79C5E3E0" w14:textId="77777777" w:rsidR="00343791" w:rsidRPr="009C2100" w:rsidRDefault="00343791" w:rsidP="00C552F3">
            <w:pPr>
              <w:pStyle w:val="TableText"/>
            </w:pPr>
            <w:r w:rsidRPr="009C2100">
              <w:t>Performance Standard</w:t>
            </w:r>
          </w:p>
        </w:tc>
        <w:tc>
          <w:tcPr>
            <w:tcW w:w="1620" w:type="dxa"/>
            <w:vMerge w:val="restart"/>
            <w:shd w:val="clear" w:color="auto" w:fill="D9D9D9" w:themeFill="background1" w:themeFillShade="D9"/>
            <w:vAlign w:val="bottom"/>
          </w:tcPr>
          <w:p w14:paraId="37C3F433" w14:textId="77777777" w:rsidR="00343791" w:rsidRPr="009C2100" w:rsidRDefault="00343791" w:rsidP="00C552F3">
            <w:pPr>
              <w:pStyle w:val="TableText"/>
            </w:pPr>
            <w:r w:rsidRPr="009C2100">
              <w:t>Performance Measurement</w:t>
            </w:r>
          </w:p>
        </w:tc>
        <w:tc>
          <w:tcPr>
            <w:tcW w:w="6930" w:type="dxa"/>
            <w:gridSpan w:val="6"/>
            <w:shd w:val="clear" w:color="auto" w:fill="D9D9D9" w:themeFill="background1" w:themeFillShade="D9"/>
            <w:vAlign w:val="center"/>
          </w:tcPr>
          <w:p w14:paraId="737C0AB0" w14:textId="77777777" w:rsidR="00343791" w:rsidRPr="009C2100" w:rsidRDefault="00343791" w:rsidP="00C552F3">
            <w:pPr>
              <w:pStyle w:val="TableText"/>
            </w:pPr>
            <w:r w:rsidRPr="009C2100">
              <w:t>Performance Monitoring and Evaluation</w:t>
            </w:r>
          </w:p>
        </w:tc>
      </w:tr>
      <w:tr w:rsidR="00343791" w:rsidRPr="00764C39" w14:paraId="2E278EE7" w14:textId="77777777" w:rsidTr="004F59D8">
        <w:trPr>
          <w:cantSplit/>
          <w:trHeight w:val="129"/>
        </w:trPr>
        <w:tc>
          <w:tcPr>
            <w:tcW w:w="630" w:type="dxa"/>
            <w:vMerge/>
            <w:shd w:val="clear" w:color="auto" w:fill="D9D9D9" w:themeFill="background1" w:themeFillShade="D9"/>
          </w:tcPr>
          <w:p w14:paraId="77BD3F5A" w14:textId="77777777" w:rsidR="00D72851" w:rsidRDefault="00D72851" w:rsidP="008F4827">
            <w:pPr>
              <w:pStyle w:val="TableText"/>
            </w:pPr>
          </w:p>
        </w:tc>
        <w:tc>
          <w:tcPr>
            <w:tcW w:w="2070" w:type="dxa"/>
            <w:vMerge/>
            <w:shd w:val="clear" w:color="auto" w:fill="D9D9D9" w:themeFill="background1" w:themeFillShade="D9"/>
            <w:vAlign w:val="bottom"/>
          </w:tcPr>
          <w:p w14:paraId="3BC0172E" w14:textId="7FEE659D" w:rsidR="00343791" w:rsidRDefault="00343791" w:rsidP="00C552F3">
            <w:pPr>
              <w:pStyle w:val="TableText"/>
            </w:pPr>
          </w:p>
        </w:tc>
        <w:tc>
          <w:tcPr>
            <w:tcW w:w="1620" w:type="dxa"/>
            <w:vMerge/>
            <w:shd w:val="clear" w:color="auto" w:fill="D9D9D9" w:themeFill="background1" w:themeFillShade="D9"/>
            <w:vAlign w:val="bottom"/>
          </w:tcPr>
          <w:p w14:paraId="53460A7E" w14:textId="77777777" w:rsidR="00343791" w:rsidRDefault="00343791" w:rsidP="00C552F3">
            <w:pPr>
              <w:pStyle w:val="TableText"/>
            </w:pPr>
          </w:p>
        </w:tc>
        <w:tc>
          <w:tcPr>
            <w:tcW w:w="1530" w:type="dxa"/>
            <w:vMerge/>
            <w:shd w:val="clear" w:color="auto" w:fill="D9D9D9" w:themeFill="background1" w:themeFillShade="D9"/>
            <w:vAlign w:val="bottom"/>
          </w:tcPr>
          <w:p w14:paraId="410D58E4" w14:textId="77777777" w:rsidR="00343791" w:rsidRDefault="00343791" w:rsidP="00C552F3">
            <w:pPr>
              <w:pStyle w:val="TableText"/>
            </w:pPr>
          </w:p>
        </w:tc>
        <w:tc>
          <w:tcPr>
            <w:tcW w:w="1620" w:type="dxa"/>
            <w:vMerge/>
            <w:shd w:val="clear" w:color="auto" w:fill="D9D9D9" w:themeFill="background1" w:themeFillShade="D9"/>
            <w:vAlign w:val="bottom"/>
          </w:tcPr>
          <w:p w14:paraId="381809DB" w14:textId="77777777" w:rsidR="00343791" w:rsidRDefault="00343791" w:rsidP="00C552F3">
            <w:pPr>
              <w:pStyle w:val="TableText"/>
            </w:pPr>
          </w:p>
        </w:tc>
        <w:tc>
          <w:tcPr>
            <w:tcW w:w="1260" w:type="dxa"/>
            <w:shd w:val="clear" w:color="auto" w:fill="D9D9D9" w:themeFill="background1" w:themeFillShade="D9"/>
            <w:vAlign w:val="bottom"/>
          </w:tcPr>
          <w:p w14:paraId="0D3EE709" w14:textId="77777777" w:rsidR="00343791" w:rsidRPr="009C2100" w:rsidRDefault="00343791" w:rsidP="00C552F3">
            <w:pPr>
              <w:pStyle w:val="TableText"/>
            </w:pPr>
            <w:r w:rsidRPr="009C2100">
              <w:t>Collection Method</w:t>
            </w:r>
          </w:p>
        </w:tc>
        <w:tc>
          <w:tcPr>
            <w:tcW w:w="1260" w:type="dxa"/>
            <w:shd w:val="clear" w:color="auto" w:fill="D9D9D9" w:themeFill="background1" w:themeFillShade="D9"/>
            <w:vAlign w:val="bottom"/>
          </w:tcPr>
          <w:p w14:paraId="4131FAE4" w14:textId="77777777" w:rsidR="00343791" w:rsidRPr="009C2100" w:rsidRDefault="00343791" w:rsidP="00C552F3">
            <w:pPr>
              <w:pStyle w:val="TableText"/>
            </w:pPr>
            <w:r w:rsidRPr="009C2100">
              <w:t>Collection Schedule</w:t>
            </w:r>
          </w:p>
        </w:tc>
        <w:tc>
          <w:tcPr>
            <w:tcW w:w="990" w:type="dxa"/>
            <w:shd w:val="clear" w:color="auto" w:fill="D9D9D9" w:themeFill="background1" w:themeFillShade="D9"/>
            <w:vAlign w:val="bottom"/>
          </w:tcPr>
          <w:p w14:paraId="3572E6A1" w14:textId="77777777" w:rsidR="00343791" w:rsidRPr="009C2100" w:rsidRDefault="00343791" w:rsidP="00C552F3">
            <w:pPr>
              <w:pStyle w:val="TableText"/>
            </w:pPr>
            <w:r w:rsidRPr="009C2100">
              <w:t>Review Method</w:t>
            </w:r>
          </w:p>
        </w:tc>
        <w:tc>
          <w:tcPr>
            <w:tcW w:w="1260" w:type="dxa"/>
            <w:shd w:val="clear" w:color="auto" w:fill="D9D9D9" w:themeFill="background1" w:themeFillShade="D9"/>
            <w:vAlign w:val="bottom"/>
          </w:tcPr>
          <w:p w14:paraId="14067440" w14:textId="77777777" w:rsidR="00343791" w:rsidRPr="009C2100" w:rsidRDefault="00343791" w:rsidP="00C552F3">
            <w:pPr>
              <w:pStyle w:val="TableText"/>
            </w:pPr>
            <w:r w:rsidRPr="009C2100">
              <w:t>Frequency</w:t>
            </w:r>
          </w:p>
        </w:tc>
        <w:tc>
          <w:tcPr>
            <w:tcW w:w="1104" w:type="dxa"/>
            <w:shd w:val="clear" w:color="auto" w:fill="D9D9D9" w:themeFill="background1" w:themeFillShade="D9"/>
            <w:vAlign w:val="bottom"/>
          </w:tcPr>
          <w:p w14:paraId="56A672D9" w14:textId="77777777" w:rsidR="00343791" w:rsidRPr="009C2100" w:rsidRDefault="00343791" w:rsidP="00C552F3">
            <w:pPr>
              <w:pStyle w:val="TableText"/>
            </w:pPr>
            <w:r w:rsidRPr="009C2100">
              <w:t>Assigned To</w:t>
            </w:r>
          </w:p>
        </w:tc>
        <w:tc>
          <w:tcPr>
            <w:tcW w:w="1056" w:type="dxa"/>
            <w:shd w:val="clear" w:color="auto" w:fill="D9D9D9" w:themeFill="background1" w:themeFillShade="D9"/>
            <w:vAlign w:val="bottom"/>
          </w:tcPr>
          <w:p w14:paraId="4A90C021" w14:textId="77777777" w:rsidR="00343791" w:rsidRPr="009C2100" w:rsidRDefault="00343791" w:rsidP="00C552F3">
            <w:pPr>
              <w:pStyle w:val="TableText"/>
            </w:pPr>
            <w:r w:rsidRPr="009C2100">
              <w:t>Reports</w:t>
            </w:r>
          </w:p>
        </w:tc>
      </w:tr>
      <w:tr w:rsidR="00343791" w14:paraId="201FAE58" w14:textId="77777777" w:rsidTr="004F59D8">
        <w:trPr>
          <w:cantSplit/>
          <w:trHeight w:val="461"/>
        </w:trPr>
        <w:tc>
          <w:tcPr>
            <w:tcW w:w="630" w:type="dxa"/>
            <w:shd w:val="clear" w:color="auto" w:fill="auto"/>
          </w:tcPr>
          <w:p w14:paraId="4C1EB9D9" w14:textId="77777777" w:rsidR="00D72851" w:rsidRPr="00175694" w:rsidRDefault="00D72851">
            <w:pPr>
              <w:ind w:left="24"/>
            </w:pPr>
          </w:p>
        </w:tc>
        <w:tc>
          <w:tcPr>
            <w:tcW w:w="2070" w:type="dxa"/>
            <w:shd w:val="clear" w:color="auto" w:fill="auto"/>
            <w:vAlign w:val="center"/>
          </w:tcPr>
          <w:p w14:paraId="658FCFD8" w14:textId="4CF773B5" w:rsidR="00343791" w:rsidRDefault="00343791" w:rsidP="00554C60">
            <w:pPr>
              <w:ind w:left="24"/>
            </w:pPr>
          </w:p>
        </w:tc>
        <w:tc>
          <w:tcPr>
            <w:tcW w:w="1620" w:type="dxa"/>
            <w:shd w:val="clear" w:color="auto" w:fill="auto"/>
            <w:vAlign w:val="center"/>
          </w:tcPr>
          <w:p w14:paraId="59256F0E" w14:textId="77777777" w:rsidR="00343791" w:rsidRDefault="00343791" w:rsidP="00554C60">
            <w:pPr>
              <w:ind w:left="24"/>
            </w:pPr>
          </w:p>
        </w:tc>
        <w:tc>
          <w:tcPr>
            <w:tcW w:w="1530" w:type="dxa"/>
            <w:shd w:val="clear" w:color="auto" w:fill="auto"/>
            <w:vAlign w:val="center"/>
          </w:tcPr>
          <w:p w14:paraId="0C2240E9" w14:textId="77777777" w:rsidR="00343791" w:rsidRDefault="00343791" w:rsidP="00554C60">
            <w:pPr>
              <w:ind w:left="24"/>
            </w:pPr>
          </w:p>
        </w:tc>
        <w:tc>
          <w:tcPr>
            <w:tcW w:w="1620" w:type="dxa"/>
            <w:shd w:val="clear" w:color="auto" w:fill="auto"/>
            <w:vAlign w:val="center"/>
          </w:tcPr>
          <w:p w14:paraId="1920CF70" w14:textId="77777777" w:rsidR="00343791" w:rsidRDefault="00343791" w:rsidP="00554C60">
            <w:pPr>
              <w:ind w:left="24"/>
            </w:pPr>
          </w:p>
        </w:tc>
        <w:tc>
          <w:tcPr>
            <w:tcW w:w="1260" w:type="dxa"/>
            <w:shd w:val="clear" w:color="auto" w:fill="auto"/>
            <w:vAlign w:val="center"/>
          </w:tcPr>
          <w:p w14:paraId="1AC2B649" w14:textId="77777777" w:rsidR="00343791" w:rsidRDefault="00343791" w:rsidP="00554C60">
            <w:pPr>
              <w:ind w:left="24"/>
            </w:pPr>
          </w:p>
        </w:tc>
        <w:tc>
          <w:tcPr>
            <w:tcW w:w="1260" w:type="dxa"/>
            <w:shd w:val="clear" w:color="auto" w:fill="auto"/>
            <w:vAlign w:val="center"/>
          </w:tcPr>
          <w:p w14:paraId="3AD7C3A5" w14:textId="77777777" w:rsidR="00343791" w:rsidRDefault="00343791" w:rsidP="00554C60">
            <w:pPr>
              <w:ind w:left="24"/>
            </w:pPr>
          </w:p>
        </w:tc>
        <w:tc>
          <w:tcPr>
            <w:tcW w:w="990" w:type="dxa"/>
            <w:shd w:val="clear" w:color="auto" w:fill="auto"/>
            <w:vAlign w:val="center"/>
          </w:tcPr>
          <w:p w14:paraId="02796278" w14:textId="77777777" w:rsidR="00343791" w:rsidRDefault="00343791" w:rsidP="00554C60">
            <w:pPr>
              <w:ind w:left="24"/>
            </w:pPr>
          </w:p>
        </w:tc>
        <w:tc>
          <w:tcPr>
            <w:tcW w:w="1260" w:type="dxa"/>
            <w:shd w:val="clear" w:color="auto" w:fill="auto"/>
            <w:vAlign w:val="center"/>
          </w:tcPr>
          <w:p w14:paraId="05C33AB0" w14:textId="77777777" w:rsidR="00343791" w:rsidRDefault="00343791" w:rsidP="00554C60">
            <w:pPr>
              <w:ind w:left="24"/>
            </w:pPr>
          </w:p>
        </w:tc>
        <w:tc>
          <w:tcPr>
            <w:tcW w:w="1104" w:type="dxa"/>
            <w:shd w:val="clear" w:color="auto" w:fill="auto"/>
            <w:vAlign w:val="center"/>
          </w:tcPr>
          <w:p w14:paraId="2DAF220C" w14:textId="77777777" w:rsidR="00343791" w:rsidRDefault="00343791" w:rsidP="00554C60">
            <w:pPr>
              <w:ind w:left="24"/>
            </w:pPr>
          </w:p>
        </w:tc>
        <w:tc>
          <w:tcPr>
            <w:tcW w:w="1056" w:type="dxa"/>
            <w:vAlign w:val="center"/>
          </w:tcPr>
          <w:p w14:paraId="32B9E1FE" w14:textId="77777777" w:rsidR="00343791" w:rsidRDefault="00343791" w:rsidP="00554C60">
            <w:pPr>
              <w:ind w:left="24"/>
            </w:pPr>
          </w:p>
        </w:tc>
      </w:tr>
      <w:tr w:rsidR="00343791" w14:paraId="62F63775" w14:textId="77777777" w:rsidTr="004F59D8">
        <w:trPr>
          <w:cantSplit/>
          <w:trHeight w:val="461"/>
        </w:trPr>
        <w:tc>
          <w:tcPr>
            <w:tcW w:w="630" w:type="dxa"/>
            <w:shd w:val="clear" w:color="auto" w:fill="auto"/>
          </w:tcPr>
          <w:p w14:paraId="6F60FB94" w14:textId="77777777" w:rsidR="00D72851" w:rsidRPr="00175694" w:rsidRDefault="00D72851">
            <w:pPr>
              <w:ind w:left="24"/>
            </w:pPr>
          </w:p>
        </w:tc>
        <w:tc>
          <w:tcPr>
            <w:tcW w:w="2070" w:type="dxa"/>
            <w:shd w:val="clear" w:color="auto" w:fill="auto"/>
            <w:vAlign w:val="center"/>
          </w:tcPr>
          <w:p w14:paraId="3E3D1618" w14:textId="0DB18C53" w:rsidR="00343791" w:rsidRPr="00AF6FEF" w:rsidRDefault="00343791" w:rsidP="00554C60">
            <w:pPr>
              <w:ind w:left="24"/>
            </w:pPr>
          </w:p>
        </w:tc>
        <w:tc>
          <w:tcPr>
            <w:tcW w:w="1620" w:type="dxa"/>
            <w:shd w:val="clear" w:color="auto" w:fill="auto"/>
            <w:vAlign w:val="center"/>
          </w:tcPr>
          <w:p w14:paraId="488562C5" w14:textId="77777777" w:rsidR="00343791" w:rsidRPr="00AF6FEF" w:rsidRDefault="00343791" w:rsidP="00554C60">
            <w:pPr>
              <w:ind w:left="24"/>
            </w:pPr>
          </w:p>
        </w:tc>
        <w:tc>
          <w:tcPr>
            <w:tcW w:w="1530" w:type="dxa"/>
            <w:shd w:val="clear" w:color="auto" w:fill="auto"/>
            <w:vAlign w:val="center"/>
          </w:tcPr>
          <w:p w14:paraId="402B076B" w14:textId="77777777" w:rsidR="00343791" w:rsidRPr="00AF6FEF" w:rsidRDefault="00343791" w:rsidP="00554C60">
            <w:pPr>
              <w:ind w:left="24"/>
            </w:pPr>
          </w:p>
        </w:tc>
        <w:tc>
          <w:tcPr>
            <w:tcW w:w="1620" w:type="dxa"/>
            <w:shd w:val="clear" w:color="auto" w:fill="auto"/>
            <w:vAlign w:val="center"/>
          </w:tcPr>
          <w:p w14:paraId="4DC86445" w14:textId="77777777" w:rsidR="00343791" w:rsidRPr="00AF6FEF" w:rsidRDefault="00343791" w:rsidP="00554C60">
            <w:pPr>
              <w:ind w:left="24"/>
            </w:pPr>
          </w:p>
        </w:tc>
        <w:tc>
          <w:tcPr>
            <w:tcW w:w="1260" w:type="dxa"/>
            <w:shd w:val="clear" w:color="auto" w:fill="auto"/>
            <w:vAlign w:val="center"/>
          </w:tcPr>
          <w:p w14:paraId="1BBB8116" w14:textId="77777777" w:rsidR="00343791" w:rsidRPr="00AF6FEF" w:rsidRDefault="00343791" w:rsidP="00554C60">
            <w:pPr>
              <w:ind w:left="24"/>
            </w:pPr>
          </w:p>
        </w:tc>
        <w:tc>
          <w:tcPr>
            <w:tcW w:w="1260" w:type="dxa"/>
            <w:shd w:val="clear" w:color="auto" w:fill="auto"/>
            <w:vAlign w:val="center"/>
          </w:tcPr>
          <w:p w14:paraId="0353F08E" w14:textId="77777777" w:rsidR="00343791" w:rsidRPr="00AF6FEF" w:rsidRDefault="00343791" w:rsidP="00554C60">
            <w:pPr>
              <w:ind w:left="24"/>
            </w:pPr>
          </w:p>
        </w:tc>
        <w:tc>
          <w:tcPr>
            <w:tcW w:w="990" w:type="dxa"/>
            <w:shd w:val="clear" w:color="auto" w:fill="auto"/>
            <w:vAlign w:val="center"/>
          </w:tcPr>
          <w:p w14:paraId="4640169B" w14:textId="77777777" w:rsidR="00343791" w:rsidRPr="00AF6FEF" w:rsidRDefault="00343791" w:rsidP="00554C60">
            <w:pPr>
              <w:ind w:left="24"/>
            </w:pPr>
          </w:p>
        </w:tc>
        <w:tc>
          <w:tcPr>
            <w:tcW w:w="1260" w:type="dxa"/>
            <w:shd w:val="clear" w:color="auto" w:fill="auto"/>
            <w:vAlign w:val="center"/>
          </w:tcPr>
          <w:p w14:paraId="23B019CB" w14:textId="77777777" w:rsidR="00343791" w:rsidRPr="00AF6FEF" w:rsidRDefault="00343791" w:rsidP="00554C60">
            <w:pPr>
              <w:ind w:left="24"/>
            </w:pPr>
          </w:p>
        </w:tc>
        <w:tc>
          <w:tcPr>
            <w:tcW w:w="1104" w:type="dxa"/>
            <w:shd w:val="clear" w:color="auto" w:fill="auto"/>
            <w:vAlign w:val="center"/>
          </w:tcPr>
          <w:p w14:paraId="35DA574A" w14:textId="77777777" w:rsidR="00343791" w:rsidRPr="00AF6FEF" w:rsidRDefault="00343791" w:rsidP="00554C60">
            <w:pPr>
              <w:ind w:left="24"/>
            </w:pPr>
          </w:p>
        </w:tc>
        <w:tc>
          <w:tcPr>
            <w:tcW w:w="1056" w:type="dxa"/>
            <w:vAlign w:val="center"/>
          </w:tcPr>
          <w:p w14:paraId="145383DB" w14:textId="77777777" w:rsidR="00343791" w:rsidRPr="00AF6FEF" w:rsidRDefault="00343791" w:rsidP="00554C60">
            <w:pPr>
              <w:ind w:left="24"/>
            </w:pPr>
          </w:p>
        </w:tc>
      </w:tr>
      <w:tr w:rsidR="00343791" w14:paraId="65FEE921" w14:textId="77777777" w:rsidTr="004F59D8">
        <w:trPr>
          <w:cantSplit/>
          <w:trHeight w:val="461"/>
        </w:trPr>
        <w:tc>
          <w:tcPr>
            <w:tcW w:w="630" w:type="dxa"/>
            <w:shd w:val="clear" w:color="auto" w:fill="auto"/>
          </w:tcPr>
          <w:p w14:paraId="0C143A17" w14:textId="77777777" w:rsidR="00D72851" w:rsidRPr="00175694" w:rsidRDefault="00D72851">
            <w:pPr>
              <w:ind w:left="24"/>
            </w:pPr>
          </w:p>
        </w:tc>
        <w:tc>
          <w:tcPr>
            <w:tcW w:w="2070" w:type="dxa"/>
            <w:shd w:val="clear" w:color="auto" w:fill="auto"/>
            <w:vAlign w:val="center"/>
          </w:tcPr>
          <w:p w14:paraId="7C2598EB" w14:textId="566216DF" w:rsidR="00343791" w:rsidRDefault="00343791" w:rsidP="00554C60">
            <w:pPr>
              <w:ind w:left="24"/>
            </w:pPr>
          </w:p>
        </w:tc>
        <w:tc>
          <w:tcPr>
            <w:tcW w:w="1620" w:type="dxa"/>
            <w:shd w:val="clear" w:color="auto" w:fill="auto"/>
            <w:vAlign w:val="center"/>
          </w:tcPr>
          <w:p w14:paraId="496879FD" w14:textId="77777777" w:rsidR="00343791" w:rsidRDefault="00343791" w:rsidP="00554C60">
            <w:pPr>
              <w:ind w:left="24"/>
            </w:pPr>
          </w:p>
        </w:tc>
        <w:tc>
          <w:tcPr>
            <w:tcW w:w="1530" w:type="dxa"/>
            <w:shd w:val="clear" w:color="auto" w:fill="auto"/>
            <w:vAlign w:val="center"/>
          </w:tcPr>
          <w:p w14:paraId="481CBA3F" w14:textId="77777777" w:rsidR="00343791" w:rsidRDefault="00343791" w:rsidP="00554C60">
            <w:pPr>
              <w:ind w:left="24"/>
            </w:pPr>
          </w:p>
        </w:tc>
        <w:tc>
          <w:tcPr>
            <w:tcW w:w="1620" w:type="dxa"/>
            <w:shd w:val="clear" w:color="auto" w:fill="auto"/>
            <w:vAlign w:val="center"/>
          </w:tcPr>
          <w:p w14:paraId="1121ECD7" w14:textId="77777777" w:rsidR="00343791" w:rsidRDefault="00343791" w:rsidP="00554C60">
            <w:pPr>
              <w:ind w:left="24"/>
            </w:pPr>
          </w:p>
        </w:tc>
        <w:tc>
          <w:tcPr>
            <w:tcW w:w="1260" w:type="dxa"/>
            <w:shd w:val="clear" w:color="auto" w:fill="auto"/>
            <w:vAlign w:val="center"/>
          </w:tcPr>
          <w:p w14:paraId="5D87A170" w14:textId="77777777" w:rsidR="00343791" w:rsidRDefault="00343791" w:rsidP="00554C60">
            <w:pPr>
              <w:ind w:left="24"/>
            </w:pPr>
          </w:p>
        </w:tc>
        <w:tc>
          <w:tcPr>
            <w:tcW w:w="1260" w:type="dxa"/>
            <w:shd w:val="clear" w:color="auto" w:fill="auto"/>
            <w:vAlign w:val="center"/>
          </w:tcPr>
          <w:p w14:paraId="37491B68" w14:textId="77777777" w:rsidR="00343791" w:rsidRDefault="00343791" w:rsidP="00554C60">
            <w:pPr>
              <w:ind w:left="24"/>
            </w:pPr>
          </w:p>
        </w:tc>
        <w:tc>
          <w:tcPr>
            <w:tcW w:w="990" w:type="dxa"/>
            <w:shd w:val="clear" w:color="auto" w:fill="auto"/>
            <w:vAlign w:val="center"/>
          </w:tcPr>
          <w:p w14:paraId="0AAD36D5" w14:textId="77777777" w:rsidR="00343791" w:rsidRDefault="00343791" w:rsidP="00554C60">
            <w:pPr>
              <w:ind w:left="24"/>
            </w:pPr>
          </w:p>
        </w:tc>
        <w:tc>
          <w:tcPr>
            <w:tcW w:w="1260" w:type="dxa"/>
            <w:shd w:val="clear" w:color="auto" w:fill="auto"/>
            <w:vAlign w:val="center"/>
          </w:tcPr>
          <w:p w14:paraId="321D38E2" w14:textId="77777777" w:rsidR="00343791" w:rsidRDefault="00343791" w:rsidP="00554C60">
            <w:pPr>
              <w:ind w:left="24"/>
            </w:pPr>
          </w:p>
        </w:tc>
        <w:tc>
          <w:tcPr>
            <w:tcW w:w="1104" w:type="dxa"/>
            <w:shd w:val="clear" w:color="auto" w:fill="auto"/>
            <w:vAlign w:val="center"/>
          </w:tcPr>
          <w:p w14:paraId="261C1616" w14:textId="77777777" w:rsidR="00343791" w:rsidRDefault="00343791" w:rsidP="00554C60">
            <w:pPr>
              <w:ind w:left="24"/>
            </w:pPr>
          </w:p>
        </w:tc>
        <w:tc>
          <w:tcPr>
            <w:tcW w:w="1056" w:type="dxa"/>
            <w:vAlign w:val="center"/>
          </w:tcPr>
          <w:p w14:paraId="1E88179F" w14:textId="77777777" w:rsidR="00343791" w:rsidRDefault="00343791" w:rsidP="00554C60">
            <w:pPr>
              <w:ind w:left="24"/>
            </w:pPr>
          </w:p>
        </w:tc>
      </w:tr>
    </w:tbl>
    <w:p w14:paraId="7F4283EE" w14:textId="77777777" w:rsidR="00343791" w:rsidRDefault="00343791" w:rsidP="00343791">
      <w:pPr>
        <w:ind w:left="0"/>
      </w:pPr>
    </w:p>
    <w:p w14:paraId="35CC45B6" w14:textId="77777777" w:rsidR="00343791" w:rsidRDefault="00343791" w:rsidP="00343791">
      <w:pPr>
        <w:tabs>
          <w:tab w:val="left" w:pos="2250"/>
          <w:tab w:val="left" w:pos="2610"/>
        </w:tabs>
        <w:ind w:left="0"/>
      </w:pPr>
    </w:p>
    <w:p w14:paraId="376DABDE" w14:textId="2791477B" w:rsidR="00955AC6" w:rsidRDefault="00955AC6">
      <w:pPr>
        <w:spacing w:after="0" w:line="240" w:lineRule="auto"/>
        <w:ind w:left="0"/>
      </w:pPr>
      <w:r>
        <w:br w:type="page"/>
      </w:r>
    </w:p>
    <w:p w14:paraId="4C42BA2C" w14:textId="22B4EA03" w:rsidR="00955AC6" w:rsidRDefault="00955AC6" w:rsidP="00554C60">
      <w:pPr>
        <w:pStyle w:val="Heading1"/>
        <w:numPr>
          <w:ilvl w:val="0"/>
          <w:numId w:val="0"/>
        </w:numPr>
        <w:tabs>
          <w:tab w:val="clear" w:pos="0"/>
        </w:tabs>
      </w:pPr>
      <w:bookmarkStart w:id="135" w:name="_Toc143610225"/>
      <w:r>
        <w:lastRenderedPageBreak/>
        <w:t>Risk Register</w:t>
      </w:r>
      <w:bookmarkEnd w:id="135"/>
    </w:p>
    <w:p w14:paraId="11BF923F" w14:textId="591C3F19" w:rsidR="007B784D" w:rsidRDefault="007B784D" w:rsidP="007B784D">
      <w:pPr>
        <w:tabs>
          <w:tab w:val="left" w:pos="2250"/>
          <w:tab w:val="left" w:pos="2610"/>
        </w:tabs>
        <w:ind w:left="0"/>
      </w:pPr>
      <w:r>
        <w:t xml:space="preserve">A risk register for all types of projects is provided </w:t>
      </w:r>
      <w:r w:rsidR="006938DB">
        <w:t>below</w:t>
      </w:r>
      <w:r>
        <w:t>. The risk register is organized with the following columns:</w:t>
      </w:r>
    </w:p>
    <w:p w14:paraId="0627B4AE" w14:textId="3E6DE786" w:rsidR="007B784D" w:rsidRDefault="007B784D" w:rsidP="007B784D">
      <w:pPr>
        <w:tabs>
          <w:tab w:val="left" w:pos="2250"/>
          <w:tab w:val="left" w:pos="2610"/>
        </w:tabs>
        <w:ind w:left="0"/>
      </w:pPr>
      <w:r w:rsidRPr="00E20633">
        <w:rPr>
          <w:b/>
          <w:bCs/>
        </w:rPr>
        <w:t>Risk Statement:</w:t>
      </w:r>
      <w:r>
        <w:t xml:space="preserve"> a clear and concise explanation of the context of the risk. The risk statement includes the:</w:t>
      </w:r>
    </w:p>
    <w:p w14:paraId="1D4404A6" w14:textId="77777777" w:rsidR="007B784D" w:rsidRDefault="007B784D" w:rsidP="007B784D">
      <w:pPr>
        <w:pStyle w:val="ListParagraph"/>
        <w:numPr>
          <w:ilvl w:val="0"/>
          <w:numId w:val="23"/>
        </w:numPr>
        <w:tabs>
          <w:tab w:val="left" w:pos="2250"/>
          <w:tab w:val="left" w:pos="2610"/>
        </w:tabs>
      </w:pPr>
      <w:r>
        <w:t>Risk (Event) Description: explanation of the risk event or the occurrence that has caused the risk (e.g., customer submits changes to requirements after requirements are baselined)</w:t>
      </w:r>
    </w:p>
    <w:p w14:paraId="2B35ADA9" w14:textId="6BED59E3" w:rsidR="007B784D" w:rsidRDefault="007B784D" w:rsidP="007B784D">
      <w:pPr>
        <w:pStyle w:val="ListParagraph"/>
        <w:numPr>
          <w:ilvl w:val="0"/>
          <w:numId w:val="23"/>
        </w:numPr>
        <w:tabs>
          <w:tab w:val="left" w:pos="2250"/>
          <w:tab w:val="left" w:pos="2610"/>
        </w:tabs>
      </w:pPr>
      <w:r>
        <w:t>Risk Consequence: potential effect or outcome of the risk (e.g., changes could extend project delivery completion date)</w:t>
      </w:r>
    </w:p>
    <w:p w14:paraId="64172307" w14:textId="57F0E339" w:rsidR="00BD606F" w:rsidRDefault="007B784D" w:rsidP="007B784D">
      <w:pPr>
        <w:tabs>
          <w:tab w:val="left" w:pos="2250"/>
          <w:tab w:val="left" w:pos="2610"/>
        </w:tabs>
        <w:ind w:left="0"/>
      </w:pPr>
      <w:r w:rsidRPr="00E20633">
        <w:rPr>
          <w:b/>
          <w:bCs/>
        </w:rPr>
        <w:t>Risk Trigger/Causes:</w:t>
      </w:r>
      <w:r>
        <w:t xml:space="preserve"> act or event that serves as a stimulus and initiates or precipitates the </w:t>
      </w:r>
      <w:r w:rsidR="009864DA">
        <w:t>risk.</w:t>
      </w:r>
    </w:p>
    <w:p w14:paraId="4D5692FF" w14:textId="5A6E92EB" w:rsidR="00106133" w:rsidRDefault="007B784D" w:rsidP="007B784D">
      <w:pPr>
        <w:tabs>
          <w:tab w:val="left" w:pos="2250"/>
          <w:tab w:val="left" w:pos="2610"/>
        </w:tabs>
        <w:ind w:left="0"/>
      </w:pPr>
      <w:r w:rsidRPr="00E20633">
        <w:rPr>
          <w:b/>
          <w:bCs/>
        </w:rPr>
        <w:t>Assessment:</w:t>
      </w:r>
      <w:r>
        <w:t xml:space="preserve"> a value (e.g., Low=1, Medium=2, High=3) that represents the result of identifying, classifying, analyzing, and prioritizing ri</w:t>
      </w:r>
      <w:r w:rsidR="00BD606F">
        <w:t>sk</w:t>
      </w:r>
    </w:p>
    <w:p w14:paraId="44D08038" w14:textId="77777777" w:rsidR="00106133" w:rsidRDefault="007B784D" w:rsidP="00106133">
      <w:pPr>
        <w:pStyle w:val="ListParagraph"/>
        <w:numPr>
          <w:ilvl w:val="0"/>
          <w:numId w:val="24"/>
        </w:numPr>
        <w:tabs>
          <w:tab w:val="left" w:pos="2250"/>
          <w:tab w:val="left" w:pos="2610"/>
        </w:tabs>
      </w:pPr>
      <w:r w:rsidRPr="00E20633">
        <w:rPr>
          <w:b/>
          <w:bCs/>
        </w:rPr>
        <w:t>Impact:</w:t>
      </w:r>
      <w:r>
        <w:t xml:space="preserve"> result of determining the nature of possible effects of the risk</w:t>
      </w:r>
    </w:p>
    <w:p w14:paraId="572A71B9" w14:textId="32A49CCC" w:rsidR="00106133" w:rsidRDefault="007B784D" w:rsidP="00106133">
      <w:pPr>
        <w:pStyle w:val="ListParagraph"/>
        <w:numPr>
          <w:ilvl w:val="0"/>
          <w:numId w:val="24"/>
        </w:numPr>
        <w:tabs>
          <w:tab w:val="left" w:pos="2250"/>
          <w:tab w:val="left" w:pos="2610"/>
        </w:tabs>
      </w:pPr>
      <w:r w:rsidRPr="00E20633">
        <w:rPr>
          <w:b/>
          <w:bCs/>
        </w:rPr>
        <w:t>Probability:</w:t>
      </w:r>
      <w:r>
        <w:t xml:space="preserve"> degree of likelihood or chance that the risk will occur </w:t>
      </w:r>
    </w:p>
    <w:p w14:paraId="62D2B297" w14:textId="03CA0079" w:rsidR="00106133" w:rsidRDefault="007B784D" w:rsidP="00106133">
      <w:pPr>
        <w:pStyle w:val="ListParagraph"/>
        <w:numPr>
          <w:ilvl w:val="0"/>
          <w:numId w:val="24"/>
        </w:numPr>
        <w:tabs>
          <w:tab w:val="left" w:pos="2250"/>
          <w:tab w:val="left" w:pos="2610"/>
        </w:tabs>
      </w:pPr>
      <w:r w:rsidRPr="00E20633">
        <w:rPr>
          <w:b/>
          <w:bCs/>
        </w:rPr>
        <w:t>Level of Control:</w:t>
      </w:r>
      <w:r>
        <w:t xml:space="preserve"> extent to which the project team lacks control over the risk being </w:t>
      </w:r>
      <w:r w:rsidR="009864DA">
        <w:t>realized.</w:t>
      </w:r>
    </w:p>
    <w:p w14:paraId="3B396A7C" w14:textId="1A5A6495" w:rsidR="00106133" w:rsidRDefault="007B784D" w:rsidP="00106133">
      <w:pPr>
        <w:pStyle w:val="ListParagraph"/>
        <w:numPr>
          <w:ilvl w:val="0"/>
          <w:numId w:val="24"/>
        </w:numPr>
        <w:tabs>
          <w:tab w:val="left" w:pos="2250"/>
          <w:tab w:val="left" w:pos="2610"/>
        </w:tabs>
      </w:pPr>
      <w:r w:rsidRPr="00E20633">
        <w:rPr>
          <w:b/>
          <w:bCs/>
        </w:rPr>
        <w:t>Total:</w:t>
      </w:r>
      <w:r>
        <w:t xml:space="preserve"> sum of the Impact, Probability, and Level of Control values; the cell contains a formula that will calculate the sum automatically</w:t>
      </w:r>
    </w:p>
    <w:p w14:paraId="10E62208" w14:textId="39E2887F" w:rsidR="007B784D" w:rsidRDefault="007B784D" w:rsidP="00E20633">
      <w:pPr>
        <w:tabs>
          <w:tab w:val="left" w:pos="2250"/>
          <w:tab w:val="left" w:pos="2610"/>
        </w:tabs>
        <w:ind w:left="0"/>
      </w:pPr>
      <w:r w:rsidRPr="00E20633">
        <w:rPr>
          <w:b/>
          <w:bCs/>
        </w:rPr>
        <w:t>Risk Response Strategy:</w:t>
      </w:r>
      <w:r>
        <w:t xml:space="preserve"> one or more options to address the </w:t>
      </w:r>
      <w:r w:rsidR="009864DA">
        <w:t>risk.</w:t>
      </w:r>
    </w:p>
    <w:p w14:paraId="6C5ACC4B" w14:textId="77777777" w:rsidR="00E20633" w:rsidRDefault="007B784D" w:rsidP="00E20633">
      <w:pPr>
        <w:tabs>
          <w:tab w:val="left" w:pos="2250"/>
          <w:tab w:val="left" w:pos="2610"/>
        </w:tabs>
        <w:ind w:left="0"/>
      </w:pPr>
      <w:r w:rsidRPr="00E20633">
        <w:rPr>
          <w:b/>
          <w:bCs/>
        </w:rPr>
        <w:t>Actions Required to Implement Response Strategy:</w:t>
      </w:r>
      <w:r>
        <w:t xml:space="preserve"> activities that will be carried out in order to accomplish the risk response strategy (e.g., revising the Project Plan to include additional activities, defining various alternatives to address the risk)</w:t>
      </w:r>
    </w:p>
    <w:p w14:paraId="11E2415A" w14:textId="4B50BC55" w:rsidR="007B784D" w:rsidRDefault="007B784D" w:rsidP="00E20633">
      <w:pPr>
        <w:tabs>
          <w:tab w:val="left" w:pos="2250"/>
          <w:tab w:val="left" w:pos="2610"/>
        </w:tabs>
        <w:ind w:left="0"/>
      </w:pPr>
      <w:r w:rsidRPr="00E20633">
        <w:rPr>
          <w:b/>
          <w:bCs/>
        </w:rPr>
        <w:t>Risk Owner:</w:t>
      </w:r>
      <w:r>
        <w:t xml:space="preserve"> name of the individual(s) or party(s) responsible for managing the </w:t>
      </w:r>
      <w:r w:rsidR="009864DA">
        <w:t>risk.</w:t>
      </w:r>
    </w:p>
    <w:p w14:paraId="0B700930" w14:textId="0638BB4E" w:rsidR="00D30992" w:rsidRPr="009C2100" w:rsidRDefault="007B784D" w:rsidP="007B784D">
      <w:pPr>
        <w:tabs>
          <w:tab w:val="left" w:pos="2250"/>
          <w:tab w:val="left" w:pos="2610"/>
        </w:tabs>
        <w:ind w:left="0"/>
        <w:rPr>
          <w:rFonts w:cs="Segoe UI"/>
        </w:rPr>
      </w:pPr>
      <w:r w:rsidRPr="00E20633">
        <w:rPr>
          <w:b/>
          <w:bCs/>
        </w:rPr>
        <w:t>Completion Date:</w:t>
      </w:r>
      <w:r>
        <w:t xml:space="preserve"> date mm/dd/</w:t>
      </w:r>
      <w:proofErr w:type="spellStart"/>
      <w:r>
        <w:t>yy</w:t>
      </w:r>
      <w:proofErr w:type="spellEnd"/>
      <w:r>
        <w:t xml:space="preserve"> the risk response actions were </w:t>
      </w:r>
      <w:r w:rsidR="009864DA">
        <w:t>completed.</w:t>
      </w:r>
    </w:p>
    <w:p w14:paraId="6E89495A" w14:textId="77777777" w:rsidR="000F0673" w:rsidRPr="009C2100" w:rsidRDefault="000F0673" w:rsidP="007B784D">
      <w:pPr>
        <w:tabs>
          <w:tab w:val="left" w:pos="2250"/>
          <w:tab w:val="left" w:pos="2610"/>
        </w:tabs>
        <w:ind w:left="0"/>
        <w:rPr>
          <w:rFonts w:cs="Segoe UI"/>
        </w:rPr>
      </w:pPr>
    </w:p>
    <w:p w14:paraId="7BFA1C57" w14:textId="77777777" w:rsidR="000F0673" w:rsidRPr="009C2100" w:rsidRDefault="000F0673" w:rsidP="007B784D">
      <w:pPr>
        <w:tabs>
          <w:tab w:val="left" w:pos="2250"/>
          <w:tab w:val="left" w:pos="2610"/>
        </w:tabs>
        <w:ind w:left="0"/>
        <w:rPr>
          <w:rFonts w:cs="Segoe UI"/>
        </w:rPr>
      </w:pPr>
    </w:p>
    <w:tbl>
      <w:tblPr>
        <w:tblW w:w="12950" w:type="dxa"/>
        <w:tblLayout w:type="fixed"/>
        <w:tblLook w:val="04A0" w:firstRow="1" w:lastRow="0" w:firstColumn="1" w:lastColumn="0" w:noHBand="0" w:noVBand="1"/>
      </w:tblPr>
      <w:tblGrid>
        <w:gridCol w:w="3400"/>
        <w:gridCol w:w="5410"/>
        <w:gridCol w:w="2520"/>
        <w:gridCol w:w="1620"/>
      </w:tblGrid>
      <w:tr w:rsidR="00EF5BA0" w:rsidRPr="00EF5BA0" w14:paraId="2750CBA9" w14:textId="77777777" w:rsidTr="007242F8">
        <w:trPr>
          <w:trHeight w:val="419"/>
        </w:trPr>
        <w:tc>
          <w:tcPr>
            <w:tcW w:w="12950" w:type="dxa"/>
            <w:gridSpan w:val="4"/>
            <w:tcBorders>
              <w:top w:val="single" w:sz="8" w:space="0" w:color="auto"/>
              <w:left w:val="single" w:sz="8" w:space="0" w:color="auto"/>
              <w:bottom w:val="single" w:sz="8" w:space="0" w:color="auto"/>
              <w:right w:val="single" w:sz="8" w:space="0" w:color="000000"/>
            </w:tcBorders>
            <w:shd w:val="clear" w:color="000000" w:fill="DDDDDD"/>
            <w:noWrap/>
            <w:vAlign w:val="center"/>
            <w:hideMark/>
          </w:tcPr>
          <w:p w14:paraId="183E4103" w14:textId="77777777" w:rsidR="00EF5BA0" w:rsidRPr="00EF5BA0" w:rsidRDefault="00EF5BA0" w:rsidP="00EF5BA0">
            <w:pPr>
              <w:spacing w:after="0" w:line="240" w:lineRule="auto"/>
              <w:ind w:left="0"/>
              <w:rPr>
                <w:rFonts w:cs="Segoe UI"/>
                <w:b/>
                <w:bCs/>
                <w:sz w:val="20"/>
                <w:szCs w:val="20"/>
              </w:rPr>
            </w:pPr>
            <w:r w:rsidRPr="00EF5BA0">
              <w:rPr>
                <w:rFonts w:cs="Segoe UI"/>
                <w:b/>
                <w:bCs/>
                <w:sz w:val="20"/>
                <w:szCs w:val="20"/>
              </w:rPr>
              <w:lastRenderedPageBreak/>
              <w:t>Risk Register</w:t>
            </w:r>
          </w:p>
        </w:tc>
      </w:tr>
      <w:tr w:rsidR="00EF5BA0" w:rsidRPr="009C2100" w14:paraId="5B71B823" w14:textId="77777777" w:rsidTr="007242F8">
        <w:trPr>
          <w:trHeight w:val="419"/>
        </w:trPr>
        <w:tc>
          <w:tcPr>
            <w:tcW w:w="3400" w:type="dxa"/>
            <w:tcBorders>
              <w:top w:val="single" w:sz="8" w:space="0" w:color="auto"/>
              <w:left w:val="single" w:sz="8" w:space="0" w:color="auto"/>
              <w:bottom w:val="single" w:sz="4" w:space="0" w:color="auto"/>
              <w:right w:val="single" w:sz="4" w:space="0" w:color="000000"/>
            </w:tcBorders>
            <w:shd w:val="clear" w:color="000000" w:fill="DDDDDD"/>
            <w:noWrap/>
            <w:vAlign w:val="center"/>
            <w:hideMark/>
          </w:tcPr>
          <w:p w14:paraId="61A1D561" w14:textId="77777777" w:rsidR="00EF5BA0" w:rsidRPr="00554C60" w:rsidRDefault="00EF5BA0" w:rsidP="00EF5BA0">
            <w:pPr>
              <w:spacing w:after="0" w:line="240" w:lineRule="auto"/>
              <w:ind w:left="0"/>
              <w:rPr>
                <w:rFonts w:cs="Segoe UI"/>
                <w:b/>
                <w:sz w:val="20"/>
                <w:szCs w:val="20"/>
              </w:rPr>
            </w:pPr>
            <w:r w:rsidRPr="00554C60">
              <w:rPr>
                <w:rFonts w:cs="Segoe UI"/>
                <w:b/>
                <w:sz w:val="20"/>
                <w:szCs w:val="20"/>
              </w:rPr>
              <w:t>Agency/Organization Name</w:t>
            </w:r>
          </w:p>
        </w:tc>
        <w:tc>
          <w:tcPr>
            <w:tcW w:w="5410" w:type="dxa"/>
            <w:tcBorders>
              <w:top w:val="single" w:sz="8" w:space="0" w:color="auto"/>
              <w:left w:val="nil"/>
              <w:bottom w:val="single" w:sz="4" w:space="0" w:color="auto"/>
              <w:right w:val="nil"/>
            </w:tcBorders>
            <w:shd w:val="clear" w:color="auto" w:fill="auto"/>
            <w:vAlign w:val="center"/>
            <w:hideMark/>
          </w:tcPr>
          <w:p w14:paraId="1883D2EA" w14:textId="77777777" w:rsidR="00EF5BA0" w:rsidRPr="00EF5BA0" w:rsidRDefault="00EF5BA0" w:rsidP="00EF5BA0">
            <w:pPr>
              <w:spacing w:after="0" w:line="240" w:lineRule="auto"/>
              <w:ind w:left="0"/>
              <w:rPr>
                <w:rFonts w:cs="Segoe UI"/>
                <w:sz w:val="20"/>
                <w:szCs w:val="20"/>
              </w:rPr>
            </w:pPr>
            <w:r w:rsidRPr="00EF5BA0">
              <w:rPr>
                <w:rFonts w:cs="Segoe UI"/>
                <w:sz w:val="20"/>
                <w:szCs w:val="20"/>
              </w:rPr>
              <w:t> </w:t>
            </w:r>
          </w:p>
        </w:tc>
        <w:tc>
          <w:tcPr>
            <w:tcW w:w="2520" w:type="dxa"/>
            <w:tcBorders>
              <w:top w:val="nil"/>
              <w:left w:val="single" w:sz="4" w:space="0" w:color="auto"/>
              <w:bottom w:val="single" w:sz="4" w:space="0" w:color="auto"/>
              <w:right w:val="single" w:sz="4" w:space="0" w:color="auto"/>
            </w:tcBorders>
            <w:shd w:val="clear" w:color="000000" w:fill="DDDDDD"/>
            <w:noWrap/>
            <w:vAlign w:val="center"/>
            <w:hideMark/>
          </w:tcPr>
          <w:p w14:paraId="143F2B55" w14:textId="77777777" w:rsidR="00EF5BA0" w:rsidRPr="00554C60" w:rsidRDefault="00EF5BA0" w:rsidP="00EF5BA0">
            <w:pPr>
              <w:spacing w:after="0" w:line="240" w:lineRule="auto"/>
              <w:ind w:left="0"/>
              <w:rPr>
                <w:rFonts w:cs="Segoe UI"/>
                <w:b/>
                <w:sz w:val="20"/>
                <w:szCs w:val="20"/>
              </w:rPr>
            </w:pPr>
            <w:r w:rsidRPr="00554C60">
              <w:rPr>
                <w:rFonts w:cs="Segoe UI"/>
                <w:b/>
                <w:sz w:val="20"/>
                <w:szCs w:val="20"/>
              </w:rPr>
              <w:t>Version Number</w:t>
            </w:r>
          </w:p>
        </w:tc>
        <w:tc>
          <w:tcPr>
            <w:tcW w:w="1620" w:type="dxa"/>
            <w:tcBorders>
              <w:top w:val="nil"/>
              <w:left w:val="nil"/>
              <w:bottom w:val="single" w:sz="4" w:space="0" w:color="auto"/>
              <w:right w:val="single" w:sz="8" w:space="0" w:color="auto"/>
            </w:tcBorders>
            <w:shd w:val="clear" w:color="auto" w:fill="auto"/>
            <w:noWrap/>
            <w:vAlign w:val="center"/>
            <w:hideMark/>
          </w:tcPr>
          <w:p w14:paraId="566E2AED" w14:textId="77777777" w:rsidR="00EF5BA0" w:rsidRPr="00EF5BA0" w:rsidRDefault="00EF5BA0" w:rsidP="00EF5BA0">
            <w:pPr>
              <w:spacing w:after="0" w:line="240" w:lineRule="auto"/>
              <w:ind w:left="0"/>
              <w:rPr>
                <w:rFonts w:cs="Segoe UI"/>
                <w:sz w:val="20"/>
                <w:szCs w:val="20"/>
              </w:rPr>
            </w:pPr>
            <w:r w:rsidRPr="00EF5BA0">
              <w:rPr>
                <w:rFonts w:cs="Segoe UI"/>
                <w:sz w:val="20"/>
                <w:szCs w:val="20"/>
              </w:rPr>
              <w:t> </w:t>
            </w:r>
          </w:p>
        </w:tc>
      </w:tr>
      <w:tr w:rsidR="00EF5BA0" w:rsidRPr="009C2100" w14:paraId="7527B0F8" w14:textId="77777777" w:rsidTr="007242F8">
        <w:trPr>
          <w:trHeight w:val="419"/>
        </w:trPr>
        <w:tc>
          <w:tcPr>
            <w:tcW w:w="3400" w:type="dxa"/>
            <w:tcBorders>
              <w:top w:val="nil"/>
              <w:left w:val="single" w:sz="8" w:space="0" w:color="auto"/>
              <w:bottom w:val="single" w:sz="8" w:space="0" w:color="auto"/>
              <w:right w:val="single" w:sz="4" w:space="0" w:color="000000"/>
            </w:tcBorders>
            <w:shd w:val="clear" w:color="000000" w:fill="DDDDDD"/>
            <w:noWrap/>
            <w:vAlign w:val="center"/>
            <w:hideMark/>
          </w:tcPr>
          <w:p w14:paraId="34B20217" w14:textId="77777777" w:rsidR="00EF5BA0" w:rsidRPr="00554C60" w:rsidRDefault="00EF5BA0" w:rsidP="00EF5BA0">
            <w:pPr>
              <w:spacing w:after="0" w:line="240" w:lineRule="auto"/>
              <w:ind w:left="0"/>
              <w:rPr>
                <w:rFonts w:cs="Segoe UI"/>
                <w:b/>
                <w:sz w:val="20"/>
                <w:szCs w:val="20"/>
              </w:rPr>
            </w:pPr>
            <w:r w:rsidRPr="00554C60">
              <w:rPr>
                <w:rFonts w:cs="Segoe UI"/>
                <w:b/>
                <w:sz w:val="20"/>
                <w:szCs w:val="20"/>
              </w:rPr>
              <w:t>Project Name</w:t>
            </w:r>
          </w:p>
        </w:tc>
        <w:tc>
          <w:tcPr>
            <w:tcW w:w="5410" w:type="dxa"/>
            <w:tcBorders>
              <w:top w:val="nil"/>
              <w:left w:val="nil"/>
              <w:bottom w:val="single" w:sz="8" w:space="0" w:color="auto"/>
              <w:right w:val="nil"/>
            </w:tcBorders>
            <w:shd w:val="clear" w:color="auto" w:fill="auto"/>
            <w:vAlign w:val="center"/>
            <w:hideMark/>
          </w:tcPr>
          <w:p w14:paraId="2C06EAFF" w14:textId="77777777" w:rsidR="00EF5BA0" w:rsidRPr="00EF5BA0" w:rsidRDefault="00EF5BA0" w:rsidP="00EF5BA0">
            <w:pPr>
              <w:spacing w:after="0" w:line="240" w:lineRule="auto"/>
              <w:ind w:left="0"/>
              <w:rPr>
                <w:rFonts w:cs="Segoe UI"/>
                <w:sz w:val="20"/>
                <w:szCs w:val="20"/>
              </w:rPr>
            </w:pPr>
            <w:r w:rsidRPr="00EF5BA0">
              <w:rPr>
                <w:rFonts w:cs="Segoe UI"/>
                <w:sz w:val="20"/>
                <w:szCs w:val="20"/>
              </w:rPr>
              <w:t> </w:t>
            </w:r>
          </w:p>
        </w:tc>
        <w:tc>
          <w:tcPr>
            <w:tcW w:w="2520" w:type="dxa"/>
            <w:tcBorders>
              <w:top w:val="nil"/>
              <w:left w:val="single" w:sz="4" w:space="0" w:color="auto"/>
              <w:bottom w:val="single" w:sz="8" w:space="0" w:color="auto"/>
              <w:right w:val="single" w:sz="4" w:space="0" w:color="auto"/>
            </w:tcBorders>
            <w:shd w:val="clear" w:color="000000" w:fill="DDDDDD"/>
            <w:noWrap/>
            <w:vAlign w:val="center"/>
            <w:hideMark/>
          </w:tcPr>
          <w:p w14:paraId="20720CC9" w14:textId="77777777" w:rsidR="00EF5BA0" w:rsidRPr="00554C60" w:rsidRDefault="00EF5BA0" w:rsidP="00EF5BA0">
            <w:pPr>
              <w:spacing w:after="0" w:line="240" w:lineRule="auto"/>
              <w:ind w:left="0"/>
              <w:rPr>
                <w:rFonts w:cs="Segoe UI"/>
                <w:b/>
                <w:sz w:val="20"/>
                <w:szCs w:val="20"/>
              </w:rPr>
            </w:pPr>
            <w:r w:rsidRPr="00554C60">
              <w:rPr>
                <w:rFonts w:cs="Segoe UI"/>
                <w:b/>
                <w:sz w:val="20"/>
                <w:szCs w:val="20"/>
              </w:rPr>
              <w:t>Revision Date mm/dd/</w:t>
            </w:r>
            <w:proofErr w:type="spellStart"/>
            <w:r w:rsidRPr="00554C60">
              <w:rPr>
                <w:rFonts w:cs="Segoe UI"/>
                <w:b/>
                <w:sz w:val="20"/>
                <w:szCs w:val="20"/>
              </w:rPr>
              <w:t>yy</w:t>
            </w:r>
            <w:proofErr w:type="spellEnd"/>
          </w:p>
        </w:tc>
        <w:tc>
          <w:tcPr>
            <w:tcW w:w="1620" w:type="dxa"/>
            <w:tcBorders>
              <w:top w:val="nil"/>
              <w:left w:val="nil"/>
              <w:bottom w:val="single" w:sz="8" w:space="0" w:color="auto"/>
              <w:right w:val="single" w:sz="8" w:space="0" w:color="auto"/>
            </w:tcBorders>
            <w:shd w:val="clear" w:color="auto" w:fill="auto"/>
            <w:noWrap/>
            <w:vAlign w:val="center"/>
            <w:hideMark/>
          </w:tcPr>
          <w:p w14:paraId="52612DD2" w14:textId="77777777" w:rsidR="00EF5BA0" w:rsidRPr="00EF5BA0" w:rsidRDefault="00EF5BA0" w:rsidP="00EF5BA0">
            <w:pPr>
              <w:spacing w:after="0" w:line="240" w:lineRule="auto"/>
              <w:ind w:left="0"/>
              <w:rPr>
                <w:rFonts w:cs="Segoe UI"/>
                <w:sz w:val="20"/>
                <w:szCs w:val="20"/>
              </w:rPr>
            </w:pPr>
            <w:r w:rsidRPr="00EF5BA0">
              <w:rPr>
                <w:rFonts w:cs="Segoe UI"/>
                <w:sz w:val="20"/>
                <w:szCs w:val="20"/>
              </w:rPr>
              <w:t> </w:t>
            </w:r>
          </w:p>
        </w:tc>
      </w:tr>
    </w:tbl>
    <w:p w14:paraId="2F516292" w14:textId="77777777" w:rsidR="000F0673" w:rsidRPr="009C2100" w:rsidRDefault="000F0673" w:rsidP="007B784D">
      <w:pPr>
        <w:tabs>
          <w:tab w:val="left" w:pos="2250"/>
          <w:tab w:val="left" w:pos="2610"/>
        </w:tabs>
        <w:ind w:left="0"/>
        <w:rPr>
          <w:rFonts w:cs="Segoe UI"/>
        </w:rPr>
      </w:pPr>
    </w:p>
    <w:tbl>
      <w:tblPr>
        <w:tblW w:w="14292" w:type="dxa"/>
        <w:tblInd w:w="-720" w:type="dxa"/>
        <w:tblLook w:val="04A0" w:firstRow="1" w:lastRow="0" w:firstColumn="1" w:lastColumn="0" w:noHBand="0" w:noVBand="1"/>
      </w:tblPr>
      <w:tblGrid>
        <w:gridCol w:w="634"/>
        <w:gridCol w:w="1491"/>
        <w:gridCol w:w="1915"/>
        <w:gridCol w:w="1120"/>
        <w:gridCol w:w="869"/>
        <w:gridCol w:w="1253"/>
        <w:gridCol w:w="1054"/>
        <w:gridCol w:w="698"/>
        <w:gridCol w:w="1181"/>
        <w:gridCol w:w="1592"/>
        <w:gridCol w:w="910"/>
        <w:gridCol w:w="1575"/>
      </w:tblGrid>
      <w:tr w:rsidR="00E22537" w:rsidRPr="004A7657" w14:paraId="166C8C82" w14:textId="77777777" w:rsidTr="00E22537">
        <w:trPr>
          <w:trHeight w:val="555"/>
        </w:trPr>
        <w:tc>
          <w:tcPr>
            <w:tcW w:w="0" w:type="auto"/>
            <w:tcBorders>
              <w:top w:val="single" w:sz="8" w:space="0" w:color="auto"/>
              <w:left w:val="single" w:sz="8" w:space="0" w:color="auto"/>
              <w:bottom w:val="nil"/>
              <w:right w:val="single" w:sz="8" w:space="0" w:color="auto"/>
            </w:tcBorders>
            <w:shd w:val="clear" w:color="000000" w:fill="DDDDDD"/>
            <w:noWrap/>
            <w:hideMark/>
          </w:tcPr>
          <w:p w14:paraId="5F21589F" w14:textId="77777777" w:rsidR="007242F8" w:rsidRPr="007242F8" w:rsidRDefault="007242F8" w:rsidP="007242F8">
            <w:pPr>
              <w:spacing w:after="0" w:line="240" w:lineRule="auto"/>
              <w:ind w:left="0"/>
              <w:rPr>
                <w:rFonts w:cs="Segoe UI"/>
                <w:b/>
                <w:bCs/>
                <w:sz w:val="20"/>
                <w:szCs w:val="20"/>
              </w:rPr>
            </w:pPr>
            <w:r w:rsidRPr="007242F8">
              <w:rPr>
                <w:rFonts w:cs="Segoe UI"/>
                <w:b/>
                <w:bCs/>
                <w:sz w:val="20"/>
                <w:szCs w:val="20"/>
              </w:rPr>
              <w:t> </w:t>
            </w:r>
          </w:p>
        </w:tc>
        <w:tc>
          <w:tcPr>
            <w:tcW w:w="0" w:type="auto"/>
            <w:gridSpan w:val="2"/>
            <w:tcBorders>
              <w:top w:val="single" w:sz="8" w:space="0" w:color="auto"/>
              <w:left w:val="nil"/>
              <w:bottom w:val="single" w:sz="4" w:space="0" w:color="auto"/>
              <w:right w:val="single" w:sz="8" w:space="0" w:color="000000"/>
            </w:tcBorders>
            <w:shd w:val="clear" w:color="000000" w:fill="DDDDDD"/>
            <w:vAlign w:val="bottom"/>
            <w:hideMark/>
          </w:tcPr>
          <w:p w14:paraId="1D51B168" w14:textId="77777777" w:rsidR="007242F8" w:rsidRPr="007242F8" w:rsidRDefault="007242F8" w:rsidP="007242F8">
            <w:pPr>
              <w:spacing w:after="0" w:line="240" w:lineRule="auto"/>
              <w:ind w:left="0"/>
              <w:jc w:val="center"/>
              <w:rPr>
                <w:rFonts w:cs="Segoe UI"/>
                <w:b/>
                <w:bCs/>
                <w:sz w:val="20"/>
                <w:szCs w:val="20"/>
              </w:rPr>
            </w:pPr>
            <w:r w:rsidRPr="007242F8">
              <w:rPr>
                <w:rFonts w:cs="Segoe UI"/>
                <w:b/>
                <w:bCs/>
                <w:sz w:val="20"/>
                <w:szCs w:val="20"/>
              </w:rPr>
              <w:t>RISK STATEMENT</w:t>
            </w:r>
          </w:p>
        </w:tc>
        <w:tc>
          <w:tcPr>
            <w:tcW w:w="0" w:type="auto"/>
            <w:tcBorders>
              <w:top w:val="single" w:sz="8" w:space="0" w:color="auto"/>
              <w:left w:val="nil"/>
              <w:bottom w:val="nil"/>
              <w:right w:val="single" w:sz="8" w:space="0" w:color="auto"/>
            </w:tcBorders>
            <w:shd w:val="clear" w:color="000000" w:fill="DDDDDD"/>
            <w:hideMark/>
          </w:tcPr>
          <w:p w14:paraId="620F9249" w14:textId="77777777" w:rsidR="007242F8" w:rsidRPr="007242F8" w:rsidRDefault="007242F8" w:rsidP="007242F8">
            <w:pPr>
              <w:spacing w:after="0" w:line="240" w:lineRule="auto"/>
              <w:ind w:left="0"/>
              <w:rPr>
                <w:rFonts w:cs="Segoe UI"/>
                <w:b/>
                <w:bCs/>
                <w:sz w:val="20"/>
                <w:szCs w:val="20"/>
              </w:rPr>
            </w:pPr>
            <w:r w:rsidRPr="007242F8">
              <w:rPr>
                <w:rFonts w:cs="Segoe UI"/>
                <w:b/>
                <w:bCs/>
                <w:sz w:val="20"/>
                <w:szCs w:val="20"/>
              </w:rPr>
              <w:t> </w:t>
            </w:r>
          </w:p>
        </w:tc>
        <w:tc>
          <w:tcPr>
            <w:tcW w:w="0" w:type="auto"/>
            <w:gridSpan w:val="4"/>
            <w:tcBorders>
              <w:top w:val="single" w:sz="8" w:space="0" w:color="auto"/>
              <w:left w:val="nil"/>
              <w:bottom w:val="single" w:sz="4" w:space="0" w:color="auto"/>
              <w:right w:val="single" w:sz="8" w:space="0" w:color="000000"/>
            </w:tcBorders>
            <w:shd w:val="clear" w:color="000000" w:fill="DDDDDD"/>
            <w:vAlign w:val="bottom"/>
            <w:hideMark/>
          </w:tcPr>
          <w:p w14:paraId="0A6BDA82" w14:textId="77777777" w:rsidR="007242F8" w:rsidRPr="007242F8" w:rsidRDefault="007242F8" w:rsidP="007242F8">
            <w:pPr>
              <w:spacing w:after="0" w:line="240" w:lineRule="auto"/>
              <w:ind w:left="0"/>
              <w:jc w:val="center"/>
              <w:rPr>
                <w:rFonts w:cs="Segoe UI"/>
                <w:b/>
                <w:bCs/>
                <w:sz w:val="20"/>
                <w:szCs w:val="20"/>
              </w:rPr>
            </w:pPr>
            <w:r w:rsidRPr="007242F8">
              <w:rPr>
                <w:rFonts w:cs="Segoe UI"/>
                <w:b/>
                <w:bCs/>
                <w:sz w:val="20"/>
                <w:szCs w:val="20"/>
              </w:rPr>
              <w:t>ASSESSMENT</w:t>
            </w:r>
            <w:r w:rsidRPr="007242F8">
              <w:rPr>
                <w:rFonts w:cs="Segoe UI"/>
                <w:b/>
                <w:bCs/>
                <w:sz w:val="20"/>
                <w:szCs w:val="20"/>
              </w:rPr>
              <w:br/>
            </w:r>
            <w:r w:rsidRPr="00554C60">
              <w:rPr>
                <w:rFonts w:cs="Segoe UI"/>
                <w:b/>
                <w:sz w:val="20"/>
                <w:szCs w:val="20"/>
              </w:rPr>
              <w:t>(Low=1, Medium=2, High=3)</w:t>
            </w:r>
          </w:p>
        </w:tc>
        <w:tc>
          <w:tcPr>
            <w:tcW w:w="0" w:type="auto"/>
            <w:tcBorders>
              <w:top w:val="single" w:sz="8" w:space="0" w:color="auto"/>
              <w:left w:val="nil"/>
              <w:bottom w:val="nil"/>
              <w:right w:val="single" w:sz="8" w:space="0" w:color="auto"/>
            </w:tcBorders>
            <w:shd w:val="clear" w:color="000000" w:fill="DDDDDD"/>
            <w:noWrap/>
            <w:hideMark/>
          </w:tcPr>
          <w:p w14:paraId="66AA547D" w14:textId="77777777" w:rsidR="007242F8" w:rsidRPr="007242F8" w:rsidRDefault="007242F8" w:rsidP="007242F8">
            <w:pPr>
              <w:spacing w:after="0" w:line="240" w:lineRule="auto"/>
              <w:ind w:left="0"/>
              <w:rPr>
                <w:rFonts w:cs="Segoe UI"/>
                <w:b/>
                <w:bCs/>
                <w:sz w:val="20"/>
                <w:szCs w:val="20"/>
              </w:rPr>
            </w:pPr>
            <w:r w:rsidRPr="007242F8">
              <w:rPr>
                <w:rFonts w:cs="Segoe UI"/>
                <w:b/>
                <w:bCs/>
                <w:sz w:val="20"/>
                <w:szCs w:val="20"/>
              </w:rPr>
              <w:t> </w:t>
            </w:r>
          </w:p>
        </w:tc>
        <w:tc>
          <w:tcPr>
            <w:tcW w:w="0" w:type="auto"/>
            <w:tcBorders>
              <w:top w:val="single" w:sz="8" w:space="0" w:color="auto"/>
              <w:left w:val="nil"/>
              <w:bottom w:val="nil"/>
              <w:right w:val="single" w:sz="8" w:space="0" w:color="auto"/>
            </w:tcBorders>
            <w:shd w:val="clear" w:color="000000" w:fill="DDDDDD"/>
            <w:noWrap/>
            <w:hideMark/>
          </w:tcPr>
          <w:p w14:paraId="2F782025" w14:textId="77777777" w:rsidR="007242F8" w:rsidRPr="007242F8" w:rsidRDefault="007242F8" w:rsidP="007242F8">
            <w:pPr>
              <w:spacing w:after="0" w:line="240" w:lineRule="auto"/>
              <w:ind w:left="0"/>
              <w:rPr>
                <w:rFonts w:cs="Segoe UI"/>
                <w:b/>
                <w:bCs/>
                <w:sz w:val="20"/>
                <w:szCs w:val="20"/>
              </w:rPr>
            </w:pPr>
            <w:r w:rsidRPr="007242F8">
              <w:rPr>
                <w:rFonts w:cs="Segoe UI"/>
                <w:b/>
                <w:bCs/>
                <w:sz w:val="20"/>
                <w:szCs w:val="20"/>
              </w:rPr>
              <w:t> </w:t>
            </w:r>
          </w:p>
        </w:tc>
        <w:tc>
          <w:tcPr>
            <w:tcW w:w="0" w:type="auto"/>
            <w:tcBorders>
              <w:top w:val="single" w:sz="8" w:space="0" w:color="auto"/>
              <w:left w:val="nil"/>
              <w:bottom w:val="nil"/>
              <w:right w:val="single" w:sz="8" w:space="0" w:color="auto"/>
            </w:tcBorders>
            <w:shd w:val="clear" w:color="000000" w:fill="DDDDDD"/>
            <w:noWrap/>
            <w:hideMark/>
          </w:tcPr>
          <w:p w14:paraId="2E75F206" w14:textId="77777777" w:rsidR="007242F8" w:rsidRPr="007242F8" w:rsidRDefault="007242F8" w:rsidP="007242F8">
            <w:pPr>
              <w:spacing w:after="0" w:line="240" w:lineRule="auto"/>
              <w:ind w:left="0"/>
              <w:rPr>
                <w:rFonts w:cs="Segoe UI"/>
                <w:b/>
                <w:bCs/>
                <w:sz w:val="20"/>
                <w:szCs w:val="20"/>
              </w:rPr>
            </w:pPr>
            <w:r w:rsidRPr="007242F8">
              <w:rPr>
                <w:rFonts w:cs="Segoe UI"/>
                <w:b/>
                <w:bCs/>
                <w:sz w:val="20"/>
                <w:szCs w:val="20"/>
              </w:rPr>
              <w:t> </w:t>
            </w:r>
          </w:p>
        </w:tc>
        <w:tc>
          <w:tcPr>
            <w:tcW w:w="0" w:type="auto"/>
            <w:tcBorders>
              <w:top w:val="single" w:sz="8" w:space="0" w:color="auto"/>
              <w:left w:val="nil"/>
              <w:bottom w:val="nil"/>
              <w:right w:val="single" w:sz="8" w:space="0" w:color="auto"/>
            </w:tcBorders>
            <w:shd w:val="clear" w:color="000000" w:fill="DDDDDD"/>
            <w:noWrap/>
            <w:hideMark/>
          </w:tcPr>
          <w:p w14:paraId="7DD2AE10" w14:textId="77777777" w:rsidR="007242F8" w:rsidRPr="007242F8" w:rsidRDefault="007242F8" w:rsidP="007242F8">
            <w:pPr>
              <w:spacing w:after="0" w:line="240" w:lineRule="auto"/>
              <w:ind w:left="0"/>
              <w:rPr>
                <w:rFonts w:cs="Segoe UI"/>
                <w:b/>
                <w:bCs/>
                <w:sz w:val="20"/>
                <w:szCs w:val="20"/>
              </w:rPr>
            </w:pPr>
            <w:r w:rsidRPr="007242F8">
              <w:rPr>
                <w:rFonts w:cs="Segoe UI"/>
                <w:b/>
                <w:bCs/>
                <w:sz w:val="20"/>
                <w:szCs w:val="20"/>
              </w:rPr>
              <w:t> </w:t>
            </w:r>
          </w:p>
        </w:tc>
      </w:tr>
      <w:tr w:rsidR="008F6527" w:rsidRPr="004A7657" w14:paraId="036710A4" w14:textId="77777777" w:rsidTr="00E22537">
        <w:trPr>
          <w:trHeight w:val="586"/>
        </w:trPr>
        <w:tc>
          <w:tcPr>
            <w:tcW w:w="0" w:type="auto"/>
            <w:tcBorders>
              <w:top w:val="nil"/>
              <w:left w:val="single" w:sz="8" w:space="0" w:color="auto"/>
              <w:bottom w:val="single" w:sz="8" w:space="0" w:color="auto"/>
              <w:right w:val="single" w:sz="8" w:space="0" w:color="auto"/>
            </w:tcBorders>
            <w:shd w:val="clear" w:color="000000" w:fill="DDDDDD"/>
            <w:vAlign w:val="bottom"/>
            <w:hideMark/>
          </w:tcPr>
          <w:p w14:paraId="5D5711E5" w14:textId="77777777" w:rsidR="007242F8" w:rsidRPr="007242F8" w:rsidRDefault="007242F8" w:rsidP="007242F8">
            <w:pPr>
              <w:spacing w:after="0" w:line="240" w:lineRule="auto"/>
              <w:ind w:left="0"/>
              <w:jc w:val="center"/>
              <w:rPr>
                <w:rFonts w:cs="Segoe UI"/>
                <w:b/>
                <w:bCs/>
                <w:sz w:val="20"/>
                <w:szCs w:val="20"/>
              </w:rPr>
            </w:pPr>
            <w:r w:rsidRPr="007242F8">
              <w:rPr>
                <w:rFonts w:cs="Segoe UI"/>
                <w:b/>
                <w:bCs/>
                <w:sz w:val="20"/>
                <w:szCs w:val="20"/>
              </w:rPr>
              <w:t>Risk #</w:t>
            </w:r>
          </w:p>
        </w:tc>
        <w:tc>
          <w:tcPr>
            <w:tcW w:w="0" w:type="auto"/>
            <w:tcBorders>
              <w:top w:val="nil"/>
              <w:left w:val="nil"/>
              <w:bottom w:val="single" w:sz="8" w:space="0" w:color="auto"/>
              <w:right w:val="single" w:sz="4" w:space="0" w:color="auto"/>
            </w:tcBorders>
            <w:shd w:val="clear" w:color="000000" w:fill="DDDDDD"/>
            <w:vAlign w:val="bottom"/>
            <w:hideMark/>
          </w:tcPr>
          <w:p w14:paraId="705660A5" w14:textId="77777777" w:rsidR="007242F8" w:rsidRPr="007242F8" w:rsidRDefault="007242F8" w:rsidP="007242F8">
            <w:pPr>
              <w:spacing w:after="0" w:line="240" w:lineRule="auto"/>
              <w:ind w:left="0"/>
              <w:jc w:val="center"/>
              <w:rPr>
                <w:rFonts w:cs="Segoe UI"/>
                <w:b/>
                <w:bCs/>
                <w:sz w:val="20"/>
                <w:szCs w:val="20"/>
              </w:rPr>
            </w:pPr>
            <w:r w:rsidRPr="007242F8">
              <w:rPr>
                <w:rFonts w:cs="Segoe UI"/>
                <w:b/>
                <w:bCs/>
                <w:sz w:val="20"/>
                <w:szCs w:val="20"/>
              </w:rPr>
              <w:t>Risk (Event) Description</w:t>
            </w:r>
          </w:p>
        </w:tc>
        <w:tc>
          <w:tcPr>
            <w:tcW w:w="0" w:type="auto"/>
            <w:tcBorders>
              <w:top w:val="nil"/>
              <w:left w:val="nil"/>
              <w:bottom w:val="single" w:sz="8" w:space="0" w:color="auto"/>
              <w:right w:val="single" w:sz="8" w:space="0" w:color="auto"/>
            </w:tcBorders>
            <w:shd w:val="clear" w:color="000000" w:fill="DDDDDD"/>
            <w:vAlign w:val="bottom"/>
            <w:hideMark/>
          </w:tcPr>
          <w:p w14:paraId="3CC68DB5" w14:textId="77777777" w:rsidR="007242F8" w:rsidRPr="007242F8" w:rsidRDefault="007242F8" w:rsidP="007242F8">
            <w:pPr>
              <w:spacing w:after="0" w:line="240" w:lineRule="auto"/>
              <w:ind w:left="0"/>
              <w:jc w:val="center"/>
              <w:rPr>
                <w:rFonts w:cs="Segoe UI"/>
                <w:b/>
                <w:bCs/>
                <w:sz w:val="20"/>
                <w:szCs w:val="20"/>
              </w:rPr>
            </w:pPr>
            <w:r w:rsidRPr="007242F8">
              <w:rPr>
                <w:rFonts w:cs="Segoe UI"/>
                <w:b/>
                <w:bCs/>
                <w:sz w:val="20"/>
                <w:szCs w:val="20"/>
              </w:rPr>
              <w:t>Impact (Consequence) Description</w:t>
            </w:r>
          </w:p>
        </w:tc>
        <w:tc>
          <w:tcPr>
            <w:tcW w:w="0" w:type="auto"/>
            <w:tcBorders>
              <w:top w:val="nil"/>
              <w:left w:val="nil"/>
              <w:bottom w:val="single" w:sz="8" w:space="0" w:color="auto"/>
              <w:right w:val="nil"/>
            </w:tcBorders>
            <w:shd w:val="clear" w:color="000000" w:fill="DDDDDD"/>
            <w:vAlign w:val="bottom"/>
            <w:hideMark/>
          </w:tcPr>
          <w:p w14:paraId="283724A8" w14:textId="77777777" w:rsidR="007242F8" w:rsidRPr="007242F8" w:rsidRDefault="007242F8" w:rsidP="007242F8">
            <w:pPr>
              <w:spacing w:after="0" w:line="240" w:lineRule="auto"/>
              <w:ind w:left="0"/>
              <w:jc w:val="center"/>
              <w:rPr>
                <w:rFonts w:cs="Segoe UI"/>
                <w:b/>
                <w:bCs/>
                <w:sz w:val="20"/>
                <w:szCs w:val="20"/>
              </w:rPr>
            </w:pPr>
            <w:r w:rsidRPr="007242F8">
              <w:rPr>
                <w:rFonts w:cs="Segoe UI"/>
                <w:b/>
                <w:bCs/>
                <w:sz w:val="20"/>
                <w:szCs w:val="20"/>
              </w:rPr>
              <w:t>Risk Trigger / Causes</w:t>
            </w:r>
          </w:p>
        </w:tc>
        <w:tc>
          <w:tcPr>
            <w:tcW w:w="0" w:type="auto"/>
            <w:tcBorders>
              <w:top w:val="nil"/>
              <w:left w:val="single" w:sz="8" w:space="0" w:color="auto"/>
              <w:bottom w:val="single" w:sz="8" w:space="0" w:color="auto"/>
              <w:right w:val="single" w:sz="4" w:space="0" w:color="auto"/>
            </w:tcBorders>
            <w:shd w:val="clear" w:color="000000" w:fill="DDDDDD"/>
            <w:vAlign w:val="bottom"/>
            <w:hideMark/>
          </w:tcPr>
          <w:p w14:paraId="66861AF1" w14:textId="77777777" w:rsidR="007242F8" w:rsidRPr="007242F8" w:rsidRDefault="007242F8" w:rsidP="007242F8">
            <w:pPr>
              <w:spacing w:after="0" w:line="240" w:lineRule="auto"/>
              <w:ind w:left="0"/>
              <w:jc w:val="center"/>
              <w:rPr>
                <w:rFonts w:cs="Segoe UI"/>
                <w:b/>
                <w:bCs/>
                <w:sz w:val="20"/>
                <w:szCs w:val="20"/>
              </w:rPr>
            </w:pPr>
            <w:r w:rsidRPr="007242F8">
              <w:rPr>
                <w:rFonts w:cs="Segoe UI"/>
                <w:b/>
                <w:bCs/>
                <w:sz w:val="20"/>
                <w:szCs w:val="20"/>
              </w:rPr>
              <w:t>Impact</w:t>
            </w:r>
          </w:p>
        </w:tc>
        <w:tc>
          <w:tcPr>
            <w:tcW w:w="0" w:type="auto"/>
            <w:tcBorders>
              <w:top w:val="nil"/>
              <w:left w:val="nil"/>
              <w:bottom w:val="single" w:sz="8" w:space="0" w:color="auto"/>
              <w:right w:val="single" w:sz="4" w:space="0" w:color="auto"/>
            </w:tcBorders>
            <w:shd w:val="clear" w:color="000000" w:fill="DDDDDD"/>
            <w:vAlign w:val="bottom"/>
            <w:hideMark/>
          </w:tcPr>
          <w:p w14:paraId="41C48E8E" w14:textId="77777777" w:rsidR="007242F8" w:rsidRPr="007242F8" w:rsidRDefault="007242F8" w:rsidP="007242F8">
            <w:pPr>
              <w:spacing w:after="0" w:line="240" w:lineRule="auto"/>
              <w:ind w:left="0"/>
              <w:jc w:val="center"/>
              <w:rPr>
                <w:rFonts w:cs="Segoe UI"/>
                <w:b/>
                <w:bCs/>
                <w:sz w:val="20"/>
                <w:szCs w:val="20"/>
              </w:rPr>
            </w:pPr>
            <w:r w:rsidRPr="007242F8">
              <w:rPr>
                <w:rFonts w:cs="Segoe UI"/>
                <w:b/>
                <w:bCs/>
                <w:sz w:val="20"/>
                <w:szCs w:val="20"/>
              </w:rPr>
              <w:t>Probability</w:t>
            </w:r>
          </w:p>
        </w:tc>
        <w:tc>
          <w:tcPr>
            <w:tcW w:w="0" w:type="auto"/>
            <w:tcBorders>
              <w:top w:val="nil"/>
              <w:left w:val="nil"/>
              <w:bottom w:val="single" w:sz="8" w:space="0" w:color="auto"/>
              <w:right w:val="single" w:sz="4" w:space="0" w:color="auto"/>
            </w:tcBorders>
            <w:shd w:val="clear" w:color="000000" w:fill="DDDDDD"/>
            <w:vAlign w:val="bottom"/>
            <w:hideMark/>
          </w:tcPr>
          <w:p w14:paraId="2C9DB2DB" w14:textId="77777777" w:rsidR="007242F8" w:rsidRPr="007242F8" w:rsidRDefault="007242F8" w:rsidP="007242F8">
            <w:pPr>
              <w:spacing w:after="0" w:line="240" w:lineRule="auto"/>
              <w:ind w:left="0"/>
              <w:jc w:val="center"/>
              <w:rPr>
                <w:rFonts w:cs="Segoe UI"/>
                <w:b/>
                <w:bCs/>
                <w:sz w:val="20"/>
                <w:szCs w:val="20"/>
              </w:rPr>
            </w:pPr>
            <w:r w:rsidRPr="007242F8">
              <w:rPr>
                <w:rFonts w:cs="Segoe UI"/>
                <w:b/>
                <w:bCs/>
                <w:sz w:val="20"/>
                <w:szCs w:val="20"/>
              </w:rPr>
              <w:t>Level of Control</w:t>
            </w:r>
          </w:p>
        </w:tc>
        <w:tc>
          <w:tcPr>
            <w:tcW w:w="0" w:type="auto"/>
            <w:tcBorders>
              <w:top w:val="nil"/>
              <w:left w:val="nil"/>
              <w:bottom w:val="single" w:sz="8" w:space="0" w:color="auto"/>
              <w:right w:val="single" w:sz="8" w:space="0" w:color="auto"/>
            </w:tcBorders>
            <w:shd w:val="clear" w:color="000000" w:fill="DDDDDD"/>
            <w:vAlign w:val="bottom"/>
            <w:hideMark/>
          </w:tcPr>
          <w:p w14:paraId="38E34A29" w14:textId="77777777" w:rsidR="007242F8" w:rsidRPr="007242F8" w:rsidRDefault="007242F8" w:rsidP="007242F8">
            <w:pPr>
              <w:spacing w:after="0" w:line="240" w:lineRule="auto"/>
              <w:ind w:left="0"/>
              <w:jc w:val="center"/>
              <w:rPr>
                <w:rFonts w:cs="Segoe UI"/>
                <w:b/>
                <w:bCs/>
                <w:sz w:val="20"/>
                <w:szCs w:val="20"/>
              </w:rPr>
            </w:pPr>
            <w:r w:rsidRPr="007242F8">
              <w:rPr>
                <w:rFonts w:cs="Segoe UI"/>
                <w:b/>
                <w:bCs/>
                <w:sz w:val="20"/>
                <w:szCs w:val="20"/>
              </w:rPr>
              <w:t>Total</w:t>
            </w:r>
          </w:p>
        </w:tc>
        <w:tc>
          <w:tcPr>
            <w:tcW w:w="0" w:type="auto"/>
            <w:tcBorders>
              <w:top w:val="nil"/>
              <w:left w:val="nil"/>
              <w:bottom w:val="single" w:sz="8" w:space="0" w:color="auto"/>
              <w:right w:val="single" w:sz="8" w:space="0" w:color="auto"/>
            </w:tcBorders>
            <w:shd w:val="clear" w:color="000000" w:fill="DDDDDD"/>
            <w:vAlign w:val="bottom"/>
            <w:hideMark/>
          </w:tcPr>
          <w:p w14:paraId="02A0CF21" w14:textId="77777777" w:rsidR="007242F8" w:rsidRPr="007242F8" w:rsidRDefault="007242F8" w:rsidP="007242F8">
            <w:pPr>
              <w:spacing w:after="0" w:line="240" w:lineRule="auto"/>
              <w:ind w:left="0"/>
              <w:jc w:val="center"/>
              <w:rPr>
                <w:rFonts w:cs="Segoe UI"/>
                <w:b/>
                <w:bCs/>
                <w:sz w:val="20"/>
                <w:szCs w:val="20"/>
              </w:rPr>
            </w:pPr>
            <w:r w:rsidRPr="007242F8">
              <w:rPr>
                <w:rFonts w:cs="Segoe UI"/>
                <w:b/>
                <w:bCs/>
                <w:sz w:val="20"/>
                <w:szCs w:val="20"/>
              </w:rPr>
              <w:t xml:space="preserve">Risk Response </w:t>
            </w:r>
            <w:r w:rsidRPr="007242F8">
              <w:rPr>
                <w:rFonts w:cs="Segoe UI"/>
                <w:b/>
                <w:bCs/>
                <w:sz w:val="20"/>
                <w:szCs w:val="20"/>
              </w:rPr>
              <w:br/>
              <w:t>Strategy</w:t>
            </w:r>
          </w:p>
        </w:tc>
        <w:tc>
          <w:tcPr>
            <w:tcW w:w="0" w:type="auto"/>
            <w:tcBorders>
              <w:top w:val="nil"/>
              <w:left w:val="nil"/>
              <w:bottom w:val="single" w:sz="8" w:space="0" w:color="auto"/>
              <w:right w:val="single" w:sz="8" w:space="0" w:color="auto"/>
            </w:tcBorders>
            <w:shd w:val="clear" w:color="000000" w:fill="DDDDDD"/>
            <w:vAlign w:val="bottom"/>
            <w:hideMark/>
          </w:tcPr>
          <w:p w14:paraId="6E36DC5C" w14:textId="77777777" w:rsidR="007242F8" w:rsidRPr="007242F8" w:rsidRDefault="007242F8" w:rsidP="007242F8">
            <w:pPr>
              <w:spacing w:after="0" w:line="240" w:lineRule="auto"/>
              <w:ind w:left="0"/>
              <w:jc w:val="center"/>
              <w:rPr>
                <w:rFonts w:cs="Segoe UI"/>
                <w:b/>
                <w:bCs/>
                <w:sz w:val="20"/>
                <w:szCs w:val="20"/>
              </w:rPr>
            </w:pPr>
            <w:r w:rsidRPr="007242F8">
              <w:rPr>
                <w:rFonts w:cs="Segoe UI"/>
                <w:b/>
                <w:bCs/>
                <w:sz w:val="20"/>
                <w:szCs w:val="20"/>
              </w:rPr>
              <w:t xml:space="preserve">Actions Required </w:t>
            </w:r>
            <w:r w:rsidRPr="007242F8">
              <w:rPr>
                <w:rFonts w:cs="Segoe UI"/>
                <w:b/>
                <w:bCs/>
                <w:sz w:val="20"/>
                <w:szCs w:val="20"/>
              </w:rPr>
              <w:br/>
              <w:t>To Implement Response Strategy</w:t>
            </w:r>
          </w:p>
        </w:tc>
        <w:tc>
          <w:tcPr>
            <w:tcW w:w="0" w:type="auto"/>
            <w:tcBorders>
              <w:top w:val="nil"/>
              <w:left w:val="nil"/>
              <w:bottom w:val="single" w:sz="8" w:space="0" w:color="auto"/>
              <w:right w:val="single" w:sz="8" w:space="0" w:color="auto"/>
            </w:tcBorders>
            <w:shd w:val="clear" w:color="000000" w:fill="DDDDDD"/>
            <w:vAlign w:val="bottom"/>
            <w:hideMark/>
          </w:tcPr>
          <w:p w14:paraId="49B0982E" w14:textId="77777777" w:rsidR="007242F8" w:rsidRPr="007242F8" w:rsidRDefault="007242F8" w:rsidP="007242F8">
            <w:pPr>
              <w:spacing w:after="0" w:line="240" w:lineRule="auto"/>
              <w:ind w:left="0"/>
              <w:jc w:val="center"/>
              <w:rPr>
                <w:rFonts w:cs="Segoe UI"/>
                <w:b/>
                <w:bCs/>
                <w:sz w:val="20"/>
                <w:szCs w:val="20"/>
              </w:rPr>
            </w:pPr>
            <w:r w:rsidRPr="007242F8">
              <w:rPr>
                <w:rFonts w:cs="Segoe UI"/>
                <w:b/>
                <w:bCs/>
                <w:sz w:val="20"/>
                <w:szCs w:val="20"/>
              </w:rPr>
              <w:t>Risk Owner</w:t>
            </w:r>
          </w:p>
        </w:tc>
        <w:tc>
          <w:tcPr>
            <w:tcW w:w="0" w:type="auto"/>
            <w:tcBorders>
              <w:top w:val="nil"/>
              <w:left w:val="nil"/>
              <w:bottom w:val="single" w:sz="8" w:space="0" w:color="auto"/>
              <w:right w:val="single" w:sz="8" w:space="0" w:color="auto"/>
            </w:tcBorders>
            <w:shd w:val="clear" w:color="000000" w:fill="DDDDDD"/>
            <w:vAlign w:val="bottom"/>
            <w:hideMark/>
          </w:tcPr>
          <w:p w14:paraId="16CAF6B4" w14:textId="77777777" w:rsidR="007242F8" w:rsidRPr="007242F8" w:rsidRDefault="007242F8" w:rsidP="007242F8">
            <w:pPr>
              <w:spacing w:after="0" w:line="240" w:lineRule="auto"/>
              <w:ind w:left="0"/>
              <w:jc w:val="center"/>
              <w:rPr>
                <w:rFonts w:cs="Segoe UI"/>
                <w:b/>
                <w:bCs/>
                <w:sz w:val="20"/>
                <w:szCs w:val="20"/>
              </w:rPr>
            </w:pPr>
            <w:r w:rsidRPr="007242F8">
              <w:rPr>
                <w:rFonts w:cs="Segoe UI"/>
                <w:b/>
                <w:bCs/>
                <w:sz w:val="20"/>
                <w:szCs w:val="20"/>
              </w:rPr>
              <w:t>Completion Date mm/dd/</w:t>
            </w:r>
            <w:proofErr w:type="spellStart"/>
            <w:r w:rsidRPr="007242F8">
              <w:rPr>
                <w:rFonts w:cs="Segoe UI"/>
                <w:b/>
                <w:bCs/>
                <w:sz w:val="20"/>
                <w:szCs w:val="20"/>
              </w:rPr>
              <w:t>yy</w:t>
            </w:r>
            <w:proofErr w:type="spellEnd"/>
          </w:p>
        </w:tc>
      </w:tr>
      <w:tr w:rsidR="008F6527" w:rsidRPr="009C2100" w14:paraId="57EC8AF7" w14:textId="77777777" w:rsidTr="00E22537">
        <w:trPr>
          <w:trHeight w:val="262"/>
        </w:trPr>
        <w:tc>
          <w:tcPr>
            <w:tcW w:w="0" w:type="auto"/>
            <w:tcBorders>
              <w:top w:val="nil"/>
              <w:left w:val="single" w:sz="8" w:space="0" w:color="auto"/>
              <w:bottom w:val="single" w:sz="4" w:space="0" w:color="auto"/>
              <w:right w:val="single" w:sz="8" w:space="0" w:color="auto"/>
            </w:tcBorders>
            <w:shd w:val="clear" w:color="auto" w:fill="auto"/>
            <w:hideMark/>
          </w:tcPr>
          <w:p w14:paraId="23F60E5D" w14:textId="77777777" w:rsidR="007242F8" w:rsidRPr="007242F8" w:rsidRDefault="007242F8" w:rsidP="007242F8">
            <w:pPr>
              <w:spacing w:after="0" w:line="240" w:lineRule="auto"/>
              <w:ind w:left="0"/>
              <w:jc w:val="right"/>
              <w:rPr>
                <w:rFonts w:cs="Segoe UI"/>
                <w:sz w:val="20"/>
                <w:szCs w:val="20"/>
              </w:rPr>
            </w:pPr>
            <w:r w:rsidRPr="007242F8">
              <w:rPr>
                <w:rFonts w:cs="Segoe UI"/>
                <w:sz w:val="20"/>
                <w:szCs w:val="20"/>
              </w:rPr>
              <w:t>1</w:t>
            </w:r>
          </w:p>
        </w:tc>
        <w:tc>
          <w:tcPr>
            <w:tcW w:w="0" w:type="auto"/>
            <w:tcBorders>
              <w:top w:val="nil"/>
              <w:left w:val="nil"/>
              <w:bottom w:val="single" w:sz="4" w:space="0" w:color="auto"/>
              <w:right w:val="single" w:sz="4" w:space="0" w:color="auto"/>
            </w:tcBorders>
            <w:shd w:val="clear" w:color="auto" w:fill="auto"/>
            <w:hideMark/>
          </w:tcPr>
          <w:p w14:paraId="3191D4C3"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429C018D"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nil"/>
            </w:tcBorders>
            <w:shd w:val="clear" w:color="auto" w:fill="auto"/>
            <w:hideMark/>
          </w:tcPr>
          <w:p w14:paraId="75F4475A"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single" w:sz="8" w:space="0" w:color="auto"/>
              <w:bottom w:val="single" w:sz="4" w:space="0" w:color="auto"/>
              <w:right w:val="single" w:sz="4" w:space="0" w:color="auto"/>
            </w:tcBorders>
            <w:shd w:val="clear" w:color="auto" w:fill="auto"/>
            <w:hideMark/>
          </w:tcPr>
          <w:p w14:paraId="37622C53"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4" w:space="0" w:color="auto"/>
            </w:tcBorders>
            <w:shd w:val="clear" w:color="auto" w:fill="auto"/>
            <w:hideMark/>
          </w:tcPr>
          <w:p w14:paraId="4C4B43E5"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4" w:space="0" w:color="auto"/>
            </w:tcBorders>
            <w:shd w:val="clear" w:color="auto" w:fill="auto"/>
            <w:hideMark/>
          </w:tcPr>
          <w:p w14:paraId="7E787690"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000000" w:fill="FFFF99"/>
          </w:tcPr>
          <w:p w14:paraId="6E69725D" w14:textId="6E0277C5" w:rsidR="007242F8" w:rsidRPr="007242F8" w:rsidRDefault="007242F8" w:rsidP="007242F8">
            <w:pPr>
              <w:spacing w:after="0" w:line="240" w:lineRule="auto"/>
              <w:ind w:left="0"/>
              <w:jc w:val="right"/>
              <w:rPr>
                <w:rFonts w:cs="Segoe UI"/>
                <w:sz w:val="20"/>
                <w:szCs w:val="20"/>
              </w:rPr>
            </w:pPr>
          </w:p>
        </w:tc>
        <w:tc>
          <w:tcPr>
            <w:tcW w:w="0" w:type="auto"/>
            <w:tcBorders>
              <w:top w:val="nil"/>
              <w:left w:val="nil"/>
              <w:bottom w:val="single" w:sz="4" w:space="0" w:color="auto"/>
              <w:right w:val="nil"/>
            </w:tcBorders>
            <w:shd w:val="clear" w:color="auto" w:fill="auto"/>
            <w:hideMark/>
          </w:tcPr>
          <w:p w14:paraId="5E5543F5"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single" w:sz="8" w:space="0" w:color="auto"/>
              <w:bottom w:val="single" w:sz="4" w:space="0" w:color="auto"/>
              <w:right w:val="single" w:sz="8" w:space="0" w:color="auto"/>
            </w:tcBorders>
            <w:shd w:val="clear" w:color="auto" w:fill="auto"/>
            <w:hideMark/>
          </w:tcPr>
          <w:p w14:paraId="081CF6AF"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5A304188"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084EF3D3"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r>
      <w:tr w:rsidR="008F6527" w:rsidRPr="009C2100" w14:paraId="052E7B6C" w14:textId="77777777" w:rsidTr="00E22537">
        <w:trPr>
          <w:trHeight w:val="262"/>
        </w:trPr>
        <w:tc>
          <w:tcPr>
            <w:tcW w:w="0" w:type="auto"/>
            <w:tcBorders>
              <w:top w:val="nil"/>
              <w:left w:val="single" w:sz="8" w:space="0" w:color="auto"/>
              <w:bottom w:val="single" w:sz="4" w:space="0" w:color="auto"/>
              <w:right w:val="single" w:sz="8" w:space="0" w:color="auto"/>
            </w:tcBorders>
            <w:shd w:val="clear" w:color="auto" w:fill="auto"/>
            <w:hideMark/>
          </w:tcPr>
          <w:p w14:paraId="289C111B" w14:textId="77777777" w:rsidR="007242F8" w:rsidRPr="007242F8" w:rsidRDefault="007242F8" w:rsidP="007242F8">
            <w:pPr>
              <w:spacing w:after="0" w:line="240" w:lineRule="auto"/>
              <w:ind w:left="0"/>
              <w:jc w:val="right"/>
              <w:rPr>
                <w:rFonts w:cs="Segoe UI"/>
                <w:sz w:val="20"/>
                <w:szCs w:val="20"/>
              </w:rPr>
            </w:pPr>
            <w:r w:rsidRPr="007242F8">
              <w:rPr>
                <w:rFonts w:cs="Segoe UI"/>
                <w:sz w:val="20"/>
                <w:szCs w:val="20"/>
              </w:rPr>
              <w:t>2</w:t>
            </w:r>
          </w:p>
        </w:tc>
        <w:tc>
          <w:tcPr>
            <w:tcW w:w="0" w:type="auto"/>
            <w:tcBorders>
              <w:top w:val="nil"/>
              <w:left w:val="nil"/>
              <w:bottom w:val="single" w:sz="4" w:space="0" w:color="auto"/>
              <w:right w:val="single" w:sz="4" w:space="0" w:color="auto"/>
            </w:tcBorders>
            <w:shd w:val="clear" w:color="auto" w:fill="auto"/>
            <w:hideMark/>
          </w:tcPr>
          <w:p w14:paraId="0648F774"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3849CAEC"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nil"/>
            </w:tcBorders>
            <w:shd w:val="clear" w:color="auto" w:fill="auto"/>
            <w:hideMark/>
          </w:tcPr>
          <w:p w14:paraId="01FA98E7"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single" w:sz="8" w:space="0" w:color="auto"/>
              <w:bottom w:val="single" w:sz="4" w:space="0" w:color="auto"/>
              <w:right w:val="single" w:sz="4" w:space="0" w:color="auto"/>
            </w:tcBorders>
            <w:shd w:val="clear" w:color="auto" w:fill="auto"/>
            <w:hideMark/>
          </w:tcPr>
          <w:p w14:paraId="05C88F3E"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4" w:space="0" w:color="auto"/>
            </w:tcBorders>
            <w:shd w:val="clear" w:color="auto" w:fill="auto"/>
            <w:hideMark/>
          </w:tcPr>
          <w:p w14:paraId="7A2BEF46"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4" w:space="0" w:color="auto"/>
            </w:tcBorders>
            <w:shd w:val="clear" w:color="auto" w:fill="auto"/>
            <w:hideMark/>
          </w:tcPr>
          <w:p w14:paraId="028758A5"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000000" w:fill="FFFF99"/>
          </w:tcPr>
          <w:p w14:paraId="1D605ED3" w14:textId="6FB9C377" w:rsidR="007242F8" w:rsidRPr="007242F8" w:rsidRDefault="007242F8" w:rsidP="007242F8">
            <w:pPr>
              <w:spacing w:after="0" w:line="240" w:lineRule="auto"/>
              <w:ind w:left="0"/>
              <w:jc w:val="right"/>
              <w:rPr>
                <w:rFonts w:cs="Segoe UI"/>
                <w:sz w:val="20"/>
                <w:szCs w:val="20"/>
              </w:rPr>
            </w:pPr>
          </w:p>
        </w:tc>
        <w:tc>
          <w:tcPr>
            <w:tcW w:w="0" w:type="auto"/>
            <w:tcBorders>
              <w:top w:val="nil"/>
              <w:left w:val="nil"/>
              <w:bottom w:val="single" w:sz="4" w:space="0" w:color="auto"/>
              <w:right w:val="nil"/>
            </w:tcBorders>
            <w:shd w:val="clear" w:color="auto" w:fill="auto"/>
            <w:hideMark/>
          </w:tcPr>
          <w:p w14:paraId="152296EE"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single" w:sz="8" w:space="0" w:color="auto"/>
              <w:bottom w:val="single" w:sz="4" w:space="0" w:color="auto"/>
              <w:right w:val="single" w:sz="8" w:space="0" w:color="auto"/>
            </w:tcBorders>
            <w:shd w:val="clear" w:color="auto" w:fill="auto"/>
            <w:hideMark/>
          </w:tcPr>
          <w:p w14:paraId="6B04DD82"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34B2B525"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46DC1C17"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r>
      <w:tr w:rsidR="008F6527" w:rsidRPr="009C2100" w14:paraId="3EAC9736" w14:textId="77777777" w:rsidTr="00E22537">
        <w:trPr>
          <w:trHeight w:val="262"/>
        </w:trPr>
        <w:tc>
          <w:tcPr>
            <w:tcW w:w="0" w:type="auto"/>
            <w:tcBorders>
              <w:top w:val="nil"/>
              <w:left w:val="single" w:sz="8" w:space="0" w:color="auto"/>
              <w:bottom w:val="single" w:sz="4" w:space="0" w:color="auto"/>
              <w:right w:val="single" w:sz="8" w:space="0" w:color="auto"/>
            </w:tcBorders>
            <w:shd w:val="clear" w:color="auto" w:fill="auto"/>
            <w:hideMark/>
          </w:tcPr>
          <w:p w14:paraId="63418246" w14:textId="77777777" w:rsidR="007242F8" w:rsidRPr="007242F8" w:rsidRDefault="007242F8" w:rsidP="007242F8">
            <w:pPr>
              <w:spacing w:after="0" w:line="240" w:lineRule="auto"/>
              <w:ind w:left="0"/>
              <w:jc w:val="right"/>
              <w:rPr>
                <w:rFonts w:cs="Segoe UI"/>
                <w:sz w:val="20"/>
                <w:szCs w:val="20"/>
              </w:rPr>
            </w:pPr>
            <w:r w:rsidRPr="007242F8">
              <w:rPr>
                <w:rFonts w:cs="Segoe UI"/>
                <w:sz w:val="20"/>
                <w:szCs w:val="20"/>
              </w:rPr>
              <w:t>3</w:t>
            </w:r>
          </w:p>
        </w:tc>
        <w:tc>
          <w:tcPr>
            <w:tcW w:w="0" w:type="auto"/>
            <w:tcBorders>
              <w:top w:val="nil"/>
              <w:left w:val="nil"/>
              <w:bottom w:val="single" w:sz="4" w:space="0" w:color="auto"/>
              <w:right w:val="single" w:sz="4" w:space="0" w:color="auto"/>
            </w:tcBorders>
            <w:shd w:val="clear" w:color="auto" w:fill="auto"/>
            <w:hideMark/>
          </w:tcPr>
          <w:p w14:paraId="632F9F6E"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35041D4C"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nil"/>
            </w:tcBorders>
            <w:shd w:val="clear" w:color="auto" w:fill="auto"/>
            <w:hideMark/>
          </w:tcPr>
          <w:p w14:paraId="79E4BA62"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single" w:sz="8" w:space="0" w:color="auto"/>
              <w:bottom w:val="single" w:sz="4" w:space="0" w:color="auto"/>
              <w:right w:val="single" w:sz="4" w:space="0" w:color="auto"/>
            </w:tcBorders>
            <w:shd w:val="clear" w:color="auto" w:fill="auto"/>
            <w:hideMark/>
          </w:tcPr>
          <w:p w14:paraId="56CF3045"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4" w:space="0" w:color="auto"/>
            </w:tcBorders>
            <w:shd w:val="clear" w:color="auto" w:fill="auto"/>
            <w:hideMark/>
          </w:tcPr>
          <w:p w14:paraId="657BABD8"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4" w:space="0" w:color="auto"/>
            </w:tcBorders>
            <w:shd w:val="clear" w:color="auto" w:fill="auto"/>
            <w:hideMark/>
          </w:tcPr>
          <w:p w14:paraId="547C6312"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000000" w:fill="FFFF99"/>
          </w:tcPr>
          <w:p w14:paraId="42F18F11" w14:textId="448C92A8" w:rsidR="007242F8" w:rsidRPr="007242F8" w:rsidRDefault="007242F8" w:rsidP="007242F8">
            <w:pPr>
              <w:spacing w:after="0" w:line="240" w:lineRule="auto"/>
              <w:ind w:left="0"/>
              <w:jc w:val="right"/>
              <w:rPr>
                <w:rFonts w:cs="Segoe UI"/>
                <w:sz w:val="20"/>
                <w:szCs w:val="20"/>
              </w:rPr>
            </w:pPr>
          </w:p>
        </w:tc>
        <w:tc>
          <w:tcPr>
            <w:tcW w:w="0" w:type="auto"/>
            <w:tcBorders>
              <w:top w:val="nil"/>
              <w:left w:val="nil"/>
              <w:bottom w:val="single" w:sz="4" w:space="0" w:color="auto"/>
              <w:right w:val="nil"/>
            </w:tcBorders>
            <w:shd w:val="clear" w:color="auto" w:fill="auto"/>
            <w:hideMark/>
          </w:tcPr>
          <w:p w14:paraId="480A5DBC"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single" w:sz="8" w:space="0" w:color="auto"/>
              <w:bottom w:val="single" w:sz="4" w:space="0" w:color="auto"/>
              <w:right w:val="single" w:sz="8" w:space="0" w:color="auto"/>
            </w:tcBorders>
            <w:shd w:val="clear" w:color="auto" w:fill="auto"/>
            <w:hideMark/>
          </w:tcPr>
          <w:p w14:paraId="50BAD7FA"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2AFC7421"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31FFD574"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r>
      <w:tr w:rsidR="008F6527" w:rsidRPr="009C2100" w14:paraId="35A1D36F" w14:textId="77777777" w:rsidTr="00E22537">
        <w:trPr>
          <w:trHeight w:val="262"/>
        </w:trPr>
        <w:tc>
          <w:tcPr>
            <w:tcW w:w="0" w:type="auto"/>
            <w:tcBorders>
              <w:top w:val="nil"/>
              <w:left w:val="single" w:sz="8" w:space="0" w:color="auto"/>
              <w:bottom w:val="single" w:sz="4" w:space="0" w:color="auto"/>
              <w:right w:val="single" w:sz="8" w:space="0" w:color="auto"/>
            </w:tcBorders>
            <w:shd w:val="clear" w:color="auto" w:fill="auto"/>
            <w:hideMark/>
          </w:tcPr>
          <w:p w14:paraId="7E31C4CF" w14:textId="77777777" w:rsidR="007242F8" w:rsidRPr="007242F8" w:rsidRDefault="007242F8" w:rsidP="007242F8">
            <w:pPr>
              <w:spacing w:after="0" w:line="240" w:lineRule="auto"/>
              <w:ind w:left="0"/>
              <w:jc w:val="right"/>
              <w:rPr>
                <w:rFonts w:cs="Segoe UI"/>
                <w:sz w:val="20"/>
                <w:szCs w:val="20"/>
              </w:rPr>
            </w:pPr>
            <w:r w:rsidRPr="007242F8">
              <w:rPr>
                <w:rFonts w:cs="Segoe UI"/>
                <w:sz w:val="20"/>
                <w:szCs w:val="20"/>
              </w:rPr>
              <w:t>4</w:t>
            </w:r>
          </w:p>
        </w:tc>
        <w:tc>
          <w:tcPr>
            <w:tcW w:w="0" w:type="auto"/>
            <w:tcBorders>
              <w:top w:val="nil"/>
              <w:left w:val="nil"/>
              <w:bottom w:val="single" w:sz="4" w:space="0" w:color="auto"/>
              <w:right w:val="single" w:sz="4" w:space="0" w:color="auto"/>
            </w:tcBorders>
            <w:shd w:val="clear" w:color="auto" w:fill="auto"/>
            <w:hideMark/>
          </w:tcPr>
          <w:p w14:paraId="5658435E"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131D44E4"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nil"/>
            </w:tcBorders>
            <w:shd w:val="clear" w:color="auto" w:fill="auto"/>
            <w:hideMark/>
          </w:tcPr>
          <w:p w14:paraId="64E8AD34"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single" w:sz="8" w:space="0" w:color="auto"/>
              <w:bottom w:val="single" w:sz="4" w:space="0" w:color="auto"/>
              <w:right w:val="single" w:sz="4" w:space="0" w:color="auto"/>
            </w:tcBorders>
            <w:shd w:val="clear" w:color="auto" w:fill="auto"/>
            <w:hideMark/>
          </w:tcPr>
          <w:p w14:paraId="4D497D94"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4" w:space="0" w:color="auto"/>
            </w:tcBorders>
            <w:shd w:val="clear" w:color="auto" w:fill="auto"/>
            <w:hideMark/>
          </w:tcPr>
          <w:p w14:paraId="176380DE"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4" w:space="0" w:color="auto"/>
            </w:tcBorders>
            <w:shd w:val="clear" w:color="auto" w:fill="auto"/>
            <w:hideMark/>
          </w:tcPr>
          <w:p w14:paraId="5F537FEA"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000000" w:fill="FFFF99"/>
          </w:tcPr>
          <w:p w14:paraId="215F27D9" w14:textId="5FE31C8F" w:rsidR="007242F8" w:rsidRPr="007242F8" w:rsidRDefault="007242F8" w:rsidP="007242F8">
            <w:pPr>
              <w:spacing w:after="0" w:line="240" w:lineRule="auto"/>
              <w:ind w:left="0"/>
              <w:jc w:val="right"/>
              <w:rPr>
                <w:rFonts w:cs="Segoe UI"/>
                <w:sz w:val="20"/>
                <w:szCs w:val="20"/>
              </w:rPr>
            </w:pPr>
          </w:p>
        </w:tc>
        <w:tc>
          <w:tcPr>
            <w:tcW w:w="0" w:type="auto"/>
            <w:tcBorders>
              <w:top w:val="nil"/>
              <w:left w:val="nil"/>
              <w:bottom w:val="single" w:sz="4" w:space="0" w:color="auto"/>
              <w:right w:val="nil"/>
            </w:tcBorders>
            <w:shd w:val="clear" w:color="auto" w:fill="auto"/>
            <w:hideMark/>
          </w:tcPr>
          <w:p w14:paraId="5A8882A0"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single" w:sz="8" w:space="0" w:color="auto"/>
              <w:bottom w:val="single" w:sz="4" w:space="0" w:color="auto"/>
              <w:right w:val="single" w:sz="8" w:space="0" w:color="auto"/>
            </w:tcBorders>
            <w:shd w:val="clear" w:color="auto" w:fill="auto"/>
            <w:hideMark/>
          </w:tcPr>
          <w:p w14:paraId="42082950"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4E25BF33"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1924D8E7"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r>
      <w:tr w:rsidR="008F6527" w:rsidRPr="009C2100" w14:paraId="411E2068" w14:textId="77777777" w:rsidTr="00E22537">
        <w:trPr>
          <w:trHeight w:val="262"/>
        </w:trPr>
        <w:tc>
          <w:tcPr>
            <w:tcW w:w="0" w:type="auto"/>
            <w:tcBorders>
              <w:top w:val="nil"/>
              <w:left w:val="single" w:sz="8" w:space="0" w:color="auto"/>
              <w:bottom w:val="single" w:sz="4" w:space="0" w:color="auto"/>
              <w:right w:val="single" w:sz="8" w:space="0" w:color="auto"/>
            </w:tcBorders>
            <w:shd w:val="clear" w:color="auto" w:fill="auto"/>
            <w:hideMark/>
          </w:tcPr>
          <w:p w14:paraId="1C392809" w14:textId="77777777" w:rsidR="007242F8" w:rsidRPr="007242F8" w:rsidRDefault="007242F8" w:rsidP="007242F8">
            <w:pPr>
              <w:spacing w:after="0" w:line="240" w:lineRule="auto"/>
              <w:ind w:left="0"/>
              <w:jc w:val="right"/>
              <w:rPr>
                <w:rFonts w:cs="Segoe UI"/>
                <w:sz w:val="20"/>
                <w:szCs w:val="20"/>
              </w:rPr>
            </w:pPr>
            <w:r w:rsidRPr="007242F8">
              <w:rPr>
                <w:rFonts w:cs="Segoe UI"/>
                <w:sz w:val="20"/>
                <w:szCs w:val="20"/>
              </w:rPr>
              <w:t>5</w:t>
            </w:r>
          </w:p>
        </w:tc>
        <w:tc>
          <w:tcPr>
            <w:tcW w:w="0" w:type="auto"/>
            <w:tcBorders>
              <w:top w:val="nil"/>
              <w:left w:val="nil"/>
              <w:bottom w:val="single" w:sz="4" w:space="0" w:color="auto"/>
              <w:right w:val="single" w:sz="4" w:space="0" w:color="auto"/>
            </w:tcBorders>
            <w:shd w:val="clear" w:color="auto" w:fill="auto"/>
            <w:hideMark/>
          </w:tcPr>
          <w:p w14:paraId="57C1AB86"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3BDE0DBE"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nil"/>
            </w:tcBorders>
            <w:shd w:val="clear" w:color="auto" w:fill="auto"/>
            <w:hideMark/>
          </w:tcPr>
          <w:p w14:paraId="50C21899"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single" w:sz="8" w:space="0" w:color="auto"/>
              <w:bottom w:val="single" w:sz="4" w:space="0" w:color="auto"/>
              <w:right w:val="single" w:sz="4" w:space="0" w:color="auto"/>
            </w:tcBorders>
            <w:shd w:val="clear" w:color="auto" w:fill="auto"/>
            <w:hideMark/>
          </w:tcPr>
          <w:p w14:paraId="413698F9"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4" w:space="0" w:color="auto"/>
            </w:tcBorders>
            <w:shd w:val="clear" w:color="auto" w:fill="auto"/>
            <w:hideMark/>
          </w:tcPr>
          <w:p w14:paraId="669757CE"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4" w:space="0" w:color="auto"/>
            </w:tcBorders>
            <w:shd w:val="clear" w:color="auto" w:fill="auto"/>
            <w:hideMark/>
          </w:tcPr>
          <w:p w14:paraId="57106163"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000000" w:fill="FFFF99"/>
          </w:tcPr>
          <w:p w14:paraId="2A74EDDB" w14:textId="26CB7883" w:rsidR="007242F8" w:rsidRPr="007242F8" w:rsidRDefault="007242F8" w:rsidP="007242F8">
            <w:pPr>
              <w:spacing w:after="0" w:line="240" w:lineRule="auto"/>
              <w:ind w:left="0"/>
              <w:jc w:val="right"/>
              <w:rPr>
                <w:rFonts w:cs="Segoe UI"/>
                <w:sz w:val="20"/>
                <w:szCs w:val="20"/>
              </w:rPr>
            </w:pPr>
          </w:p>
        </w:tc>
        <w:tc>
          <w:tcPr>
            <w:tcW w:w="0" w:type="auto"/>
            <w:tcBorders>
              <w:top w:val="nil"/>
              <w:left w:val="nil"/>
              <w:bottom w:val="single" w:sz="4" w:space="0" w:color="auto"/>
              <w:right w:val="nil"/>
            </w:tcBorders>
            <w:shd w:val="clear" w:color="auto" w:fill="auto"/>
            <w:hideMark/>
          </w:tcPr>
          <w:p w14:paraId="62D5AAB2"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single" w:sz="8" w:space="0" w:color="auto"/>
              <w:bottom w:val="single" w:sz="4" w:space="0" w:color="auto"/>
              <w:right w:val="single" w:sz="8" w:space="0" w:color="auto"/>
            </w:tcBorders>
            <w:shd w:val="clear" w:color="auto" w:fill="auto"/>
            <w:hideMark/>
          </w:tcPr>
          <w:p w14:paraId="3A025B16"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076D2E77"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029C4C0C"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r>
      <w:tr w:rsidR="008F6527" w:rsidRPr="009C2100" w14:paraId="03801FBB" w14:textId="77777777" w:rsidTr="00E22537">
        <w:trPr>
          <w:trHeight w:val="262"/>
        </w:trPr>
        <w:tc>
          <w:tcPr>
            <w:tcW w:w="0" w:type="auto"/>
            <w:tcBorders>
              <w:top w:val="nil"/>
              <w:left w:val="single" w:sz="8" w:space="0" w:color="auto"/>
              <w:bottom w:val="single" w:sz="4" w:space="0" w:color="auto"/>
              <w:right w:val="single" w:sz="8" w:space="0" w:color="auto"/>
            </w:tcBorders>
            <w:shd w:val="clear" w:color="auto" w:fill="auto"/>
            <w:hideMark/>
          </w:tcPr>
          <w:p w14:paraId="3BCE0A87" w14:textId="77777777" w:rsidR="007242F8" w:rsidRPr="007242F8" w:rsidRDefault="007242F8" w:rsidP="007242F8">
            <w:pPr>
              <w:spacing w:after="0" w:line="240" w:lineRule="auto"/>
              <w:ind w:left="0"/>
              <w:jc w:val="right"/>
              <w:rPr>
                <w:rFonts w:cs="Segoe UI"/>
                <w:sz w:val="20"/>
                <w:szCs w:val="20"/>
              </w:rPr>
            </w:pPr>
            <w:r w:rsidRPr="007242F8">
              <w:rPr>
                <w:rFonts w:cs="Segoe UI"/>
                <w:sz w:val="20"/>
                <w:szCs w:val="20"/>
              </w:rPr>
              <w:t>6</w:t>
            </w:r>
          </w:p>
        </w:tc>
        <w:tc>
          <w:tcPr>
            <w:tcW w:w="0" w:type="auto"/>
            <w:tcBorders>
              <w:top w:val="nil"/>
              <w:left w:val="nil"/>
              <w:bottom w:val="single" w:sz="4" w:space="0" w:color="auto"/>
              <w:right w:val="single" w:sz="4" w:space="0" w:color="auto"/>
            </w:tcBorders>
            <w:shd w:val="clear" w:color="auto" w:fill="auto"/>
            <w:hideMark/>
          </w:tcPr>
          <w:p w14:paraId="6A76B83A"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67868B72"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nil"/>
            </w:tcBorders>
            <w:shd w:val="clear" w:color="auto" w:fill="auto"/>
            <w:hideMark/>
          </w:tcPr>
          <w:p w14:paraId="2FA0705A"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single" w:sz="8" w:space="0" w:color="auto"/>
              <w:bottom w:val="single" w:sz="4" w:space="0" w:color="auto"/>
              <w:right w:val="single" w:sz="4" w:space="0" w:color="auto"/>
            </w:tcBorders>
            <w:shd w:val="clear" w:color="auto" w:fill="auto"/>
            <w:hideMark/>
          </w:tcPr>
          <w:p w14:paraId="390301AA"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4" w:space="0" w:color="auto"/>
            </w:tcBorders>
            <w:shd w:val="clear" w:color="auto" w:fill="auto"/>
            <w:hideMark/>
          </w:tcPr>
          <w:p w14:paraId="4363AFD9"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4" w:space="0" w:color="auto"/>
            </w:tcBorders>
            <w:shd w:val="clear" w:color="auto" w:fill="auto"/>
            <w:hideMark/>
          </w:tcPr>
          <w:p w14:paraId="625DF08C"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000000" w:fill="FFFF99"/>
          </w:tcPr>
          <w:p w14:paraId="48E20719" w14:textId="66DAF5E8" w:rsidR="007242F8" w:rsidRPr="007242F8" w:rsidRDefault="007242F8" w:rsidP="007242F8">
            <w:pPr>
              <w:spacing w:after="0" w:line="240" w:lineRule="auto"/>
              <w:ind w:left="0"/>
              <w:jc w:val="right"/>
              <w:rPr>
                <w:rFonts w:cs="Segoe UI"/>
                <w:sz w:val="20"/>
                <w:szCs w:val="20"/>
              </w:rPr>
            </w:pPr>
          </w:p>
        </w:tc>
        <w:tc>
          <w:tcPr>
            <w:tcW w:w="0" w:type="auto"/>
            <w:tcBorders>
              <w:top w:val="nil"/>
              <w:left w:val="nil"/>
              <w:bottom w:val="single" w:sz="4" w:space="0" w:color="auto"/>
              <w:right w:val="nil"/>
            </w:tcBorders>
            <w:shd w:val="clear" w:color="auto" w:fill="auto"/>
            <w:hideMark/>
          </w:tcPr>
          <w:p w14:paraId="22371490"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single" w:sz="8" w:space="0" w:color="auto"/>
              <w:bottom w:val="single" w:sz="4" w:space="0" w:color="auto"/>
              <w:right w:val="single" w:sz="8" w:space="0" w:color="auto"/>
            </w:tcBorders>
            <w:shd w:val="clear" w:color="auto" w:fill="auto"/>
            <w:hideMark/>
          </w:tcPr>
          <w:p w14:paraId="361CA0EB"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03563197"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1CB915A5"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r>
      <w:tr w:rsidR="008F6527" w:rsidRPr="009C2100" w14:paraId="470839C6" w14:textId="77777777" w:rsidTr="00E22537">
        <w:trPr>
          <w:trHeight w:val="262"/>
        </w:trPr>
        <w:tc>
          <w:tcPr>
            <w:tcW w:w="0" w:type="auto"/>
            <w:tcBorders>
              <w:top w:val="nil"/>
              <w:left w:val="single" w:sz="8" w:space="0" w:color="auto"/>
              <w:bottom w:val="single" w:sz="4" w:space="0" w:color="auto"/>
              <w:right w:val="single" w:sz="8" w:space="0" w:color="auto"/>
            </w:tcBorders>
            <w:shd w:val="clear" w:color="auto" w:fill="auto"/>
            <w:hideMark/>
          </w:tcPr>
          <w:p w14:paraId="654DF2AB" w14:textId="77777777" w:rsidR="007242F8" w:rsidRPr="007242F8" w:rsidRDefault="007242F8" w:rsidP="007242F8">
            <w:pPr>
              <w:spacing w:after="0" w:line="240" w:lineRule="auto"/>
              <w:ind w:left="0"/>
              <w:jc w:val="right"/>
              <w:rPr>
                <w:rFonts w:cs="Segoe UI"/>
                <w:sz w:val="20"/>
                <w:szCs w:val="20"/>
              </w:rPr>
            </w:pPr>
            <w:r w:rsidRPr="007242F8">
              <w:rPr>
                <w:rFonts w:cs="Segoe UI"/>
                <w:sz w:val="20"/>
                <w:szCs w:val="20"/>
              </w:rPr>
              <w:t>7</w:t>
            </w:r>
          </w:p>
        </w:tc>
        <w:tc>
          <w:tcPr>
            <w:tcW w:w="0" w:type="auto"/>
            <w:tcBorders>
              <w:top w:val="nil"/>
              <w:left w:val="nil"/>
              <w:bottom w:val="single" w:sz="4" w:space="0" w:color="auto"/>
              <w:right w:val="single" w:sz="4" w:space="0" w:color="auto"/>
            </w:tcBorders>
            <w:shd w:val="clear" w:color="auto" w:fill="auto"/>
            <w:hideMark/>
          </w:tcPr>
          <w:p w14:paraId="7A636AA0"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52FE7A87"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nil"/>
            </w:tcBorders>
            <w:shd w:val="clear" w:color="auto" w:fill="auto"/>
            <w:hideMark/>
          </w:tcPr>
          <w:p w14:paraId="07AF775F"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single" w:sz="8" w:space="0" w:color="auto"/>
              <w:bottom w:val="single" w:sz="4" w:space="0" w:color="auto"/>
              <w:right w:val="single" w:sz="4" w:space="0" w:color="auto"/>
            </w:tcBorders>
            <w:shd w:val="clear" w:color="auto" w:fill="auto"/>
            <w:hideMark/>
          </w:tcPr>
          <w:p w14:paraId="71832152"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4" w:space="0" w:color="auto"/>
            </w:tcBorders>
            <w:shd w:val="clear" w:color="auto" w:fill="auto"/>
            <w:hideMark/>
          </w:tcPr>
          <w:p w14:paraId="4EA22E44"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4" w:space="0" w:color="auto"/>
            </w:tcBorders>
            <w:shd w:val="clear" w:color="auto" w:fill="auto"/>
            <w:hideMark/>
          </w:tcPr>
          <w:p w14:paraId="3ED5BAB3"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000000" w:fill="FFFF99"/>
          </w:tcPr>
          <w:p w14:paraId="28683042" w14:textId="7918A796" w:rsidR="007242F8" w:rsidRPr="007242F8" w:rsidRDefault="007242F8" w:rsidP="007242F8">
            <w:pPr>
              <w:spacing w:after="0" w:line="240" w:lineRule="auto"/>
              <w:ind w:left="0"/>
              <w:jc w:val="right"/>
              <w:rPr>
                <w:rFonts w:cs="Segoe UI"/>
                <w:sz w:val="20"/>
                <w:szCs w:val="20"/>
              </w:rPr>
            </w:pPr>
          </w:p>
        </w:tc>
        <w:tc>
          <w:tcPr>
            <w:tcW w:w="0" w:type="auto"/>
            <w:tcBorders>
              <w:top w:val="nil"/>
              <w:left w:val="nil"/>
              <w:bottom w:val="single" w:sz="4" w:space="0" w:color="auto"/>
              <w:right w:val="nil"/>
            </w:tcBorders>
            <w:shd w:val="clear" w:color="auto" w:fill="auto"/>
            <w:hideMark/>
          </w:tcPr>
          <w:p w14:paraId="4010158A"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single" w:sz="8" w:space="0" w:color="auto"/>
              <w:bottom w:val="single" w:sz="4" w:space="0" w:color="auto"/>
              <w:right w:val="single" w:sz="8" w:space="0" w:color="auto"/>
            </w:tcBorders>
            <w:shd w:val="clear" w:color="auto" w:fill="auto"/>
            <w:hideMark/>
          </w:tcPr>
          <w:p w14:paraId="44172680"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472CCE66"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1CF6E6FD"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r>
      <w:tr w:rsidR="008F6527" w:rsidRPr="009C2100" w14:paraId="6D7AFD70" w14:textId="77777777" w:rsidTr="00E22537">
        <w:trPr>
          <w:trHeight w:val="262"/>
        </w:trPr>
        <w:tc>
          <w:tcPr>
            <w:tcW w:w="0" w:type="auto"/>
            <w:tcBorders>
              <w:top w:val="nil"/>
              <w:left w:val="single" w:sz="8" w:space="0" w:color="auto"/>
              <w:bottom w:val="single" w:sz="4" w:space="0" w:color="auto"/>
              <w:right w:val="single" w:sz="8" w:space="0" w:color="auto"/>
            </w:tcBorders>
            <w:shd w:val="clear" w:color="auto" w:fill="auto"/>
            <w:hideMark/>
          </w:tcPr>
          <w:p w14:paraId="219D2DCF" w14:textId="77777777" w:rsidR="007242F8" w:rsidRPr="007242F8" w:rsidRDefault="007242F8" w:rsidP="007242F8">
            <w:pPr>
              <w:spacing w:after="0" w:line="240" w:lineRule="auto"/>
              <w:ind w:left="0"/>
              <w:jc w:val="right"/>
              <w:rPr>
                <w:rFonts w:cs="Segoe UI"/>
                <w:sz w:val="20"/>
                <w:szCs w:val="20"/>
              </w:rPr>
            </w:pPr>
            <w:r w:rsidRPr="007242F8">
              <w:rPr>
                <w:rFonts w:cs="Segoe UI"/>
                <w:sz w:val="20"/>
                <w:szCs w:val="20"/>
              </w:rPr>
              <w:t>8</w:t>
            </w:r>
          </w:p>
        </w:tc>
        <w:tc>
          <w:tcPr>
            <w:tcW w:w="0" w:type="auto"/>
            <w:tcBorders>
              <w:top w:val="nil"/>
              <w:left w:val="nil"/>
              <w:bottom w:val="single" w:sz="4" w:space="0" w:color="auto"/>
              <w:right w:val="single" w:sz="4" w:space="0" w:color="auto"/>
            </w:tcBorders>
            <w:shd w:val="clear" w:color="auto" w:fill="auto"/>
            <w:hideMark/>
          </w:tcPr>
          <w:p w14:paraId="25F31F9D"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7B109376"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nil"/>
            </w:tcBorders>
            <w:shd w:val="clear" w:color="auto" w:fill="auto"/>
            <w:hideMark/>
          </w:tcPr>
          <w:p w14:paraId="45F6165F"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single" w:sz="8" w:space="0" w:color="auto"/>
              <w:bottom w:val="single" w:sz="4" w:space="0" w:color="auto"/>
              <w:right w:val="single" w:sz="4" w:space="0" w:color="auto"/>
            </w:tcBorders>
            <w:shd w:val="clear" w:color="auto" w:fill="auto"/>
            <w:hideMark/>
          </w:tcPr>
          <w:p w14:paraId="0CC501C6"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4" w:space="0" w:color="auto"/>
            </w:tcBorders>
            <w:shd w:val="clear" w:color="auto" w:fill="auto"/>
            <w:hideMark/>
          </w:tcPr>
          <w:p w14:paraId="7CE1B270"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4" w:space="0" w:color="auto"/>
            </w:tcBorders>
            <w:shd w:val="clear" w:color="auto" w:fill="auto"/>
            <w:hideMark/>
          </w:tcPr>
          <w:p w14:paraId="798764A6"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000000" w:fill="FFFF99"/>
          </w:tcPr>
          <w:p w14:paraId="5A2D3F25" w14:textId="41E20B52" w:rsidR="007242F8" w:rsidRPr="007242F8" w:rsidRDefault="007242F8" w:rsidP="007242F8">
            <w:pPr>
              <w:spacing w:after="0" w:line="240" w:lineRule="auto"/>
              <w:ind w:left="0"/>
              <w:jc w:val="right"/>
              <w:rPr>
                <w:rFonts w:cs="Segoe UI"/>
                <w:sz w:val="20"/>
                <w:szCs w:val="20"/>
              </w:rPr>
            </w:pPr>
          </w:p>
        </w:tc>
        <w:tc>
          <w:tcPr>
            <w:tcW w:w="0" w:type="auto"/>
            <w:tcBorders>
              <w:top w:val="nil"/>
              <w:left w:val="nil"/>
              <w:bottom w:val="single" w:sz="4" w:space="0" w:color="auto"/>
              <w:right w:val="nil"/>
            </w:tcBorders>
            <w:shd w:val="clear" w:color="auto" w:fill="auto"/>
            <w:hideMark/>
          </w:tcPr>
          <w:p w14:paraId="14DC5E9D"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single" w:sz="8" w:space="0" w:color="auto"/>
              <w:bottom w:val="single" w:sz="4" w:space="0" w:color="auto"/>
              <w:right w:val="single" w:sz="8" w:space="0" w:color="auto"/>
            </w:tcBorders>
            <w:shd w:val="clear" w:color="auto" w:fill="auto"/>
            <w:hideMark/>
          </w:tcPr>
          <w:p w14:paraId="65265D49"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0BD5B8D4"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2120416F"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r>
      <w:tr w:rsidR="008F6527" w:rsidRPr="009C2100" w14:paraId="51335A4C" w14:textId="77777777" w:rsidTr="00E22537">
        <w:trPr>
          <w:trHeight w:val="262"/>
        </w:trPr>
        <w:tc>
          <w:tcPr>
            <w:tcW w:w="0" w:type="auto"/>
            <w:tcBorders>
              <w:top w:val="nil"/>
              <w:left w:val="single" w:sz="8" w:space="0" w:color="auto"/>
              <w:bottom w:val="single" w:sz="4" w:space="0" w:color="auto"/>
              <w:right w:val="single" w:sz="8" w:space="0" w:color="auto"/>
            </w:tcBorders>
            <w:shd w:val="clear" w:color="auto" w:fill="auto"/>
            <w:hideMark/>
          </w:tcPr>
          <w:p w14:paraId="2259A1C8" w14:textId="77777777" w:rsidR="007242F8" w:rsidRPr="007242F8" w:rsidRDefault="007242F8" w:rsidP="007242F8">
            <w:pPr>
              <w:spacing w:after="0" w:line="240" w:lineRule="auto"/>
              <w:ind w:left="0"/>
              <w:jc w:val="right"/>
              <w:rPr>
                <w:rFonts w:cs="Segoe UI"/>
                <w:sz w:val="20"/>
                <w:szCs w:val="20"/>
              </w:rPr>
            </w:pPr>
            <w:r w:rsidRPr="007242F8">
              <w:rPr>
                <w:rFonts w:cs="Segoe UI"/>
                <w:sz w:val="20"/>
                <w:szCs w:val="20"/>
              </w:rPr>
              <w:t>9</w:t>
            </w:r>
          </w:p>
        </w:tc>
        <w:tc>
          <w:tcPr>
            <w:tcW w:w="0" w:type="auto"/>
            <w:tcBorders>
              <w:top w:val="nil"/>
              <w:left w:val="nil"/>
              <w:bottom w:val="single" w:sz="4" w:space="0" w:color="auto"/>
              <w:right w:val="single" w:sz="4" w:space="0" w:color="auto"/>
            </w:tcBorders>
            <w:shd w:val="clear" w:color="auto" w:fill="auto"/>
            <w:hideMark/>
          </w:tcPr>
          <w:p w14:paraId="63A0454E" w14:textId="0F91F62D" w:rsidR="007242F8" w:rsidRPr="007242F8" w:rsidRDefault="007242F8" w:rsidP="00554C60">
            <w:pPr>
              <w:spacing w:after="0" w:line="240" w:lineRule="auto"/>
              <w:ind w:left="0"/>
              <w:rPr>
                <w:rFonts w:cs="Segoe UI"/>
                <w:sz w:val="20"/>
                <w:szCs w:val="20"/>
              </w:rPr>
            </w:pPr>
          </w:p>
        </w:tc>
        <w:tc>
          <w:tcPr>
            <w:tcW w:w="0" w:type="auto"/>
            <w:tcBorders>
              <w:top w:val="nil"/>
              <w:left w:val="nil"/>
              <w:bottom w:val="single" w:sz="4" w:space="0" w:color="auto"/>
              <w:right w:val="single" w:sz="8" w:space="0" w:color="auto"/>
            </w:tcBorders>
            <w:shd w:val="clear" w:color="auto" w:fill="auto"/>
            <w:hideMark/>
          </w:tcPr>
          <w:p w14:paraId="168F9E66"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nil"/>
            </w:tcBorders>
            <w:shd w:val="clear" w:color="auto" w:fill="auto"/>
            <w:hideMark/>
          </w:tcPr>
          <w:p w14:paraId="1EBC7976"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single" w:sz="8" w:space="0" w:color="auto"/>
              <w:bottom w:val="single" w:sz="4" w:space="0" w:color="auto"/>
              <w:right w:val="single" w:sz="4" w:space="0" w:color="auto"/>
            </w:tcBorders>
            <w:shd w:val="clear" w:color="auto" w:fill="auto"/>
            <w:hideMark/>
          </w:tcPr>
          <w:p w14:paraId="3F8C6581"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4" w:space="0" w:color="auto"/>
            </w:tcBorders>
            <w:shd w:val="clear" w:color="auto" w:fill="auto"/>
            <w:hideMark/>
          </w:tcPr>
          <w:p w14:paraId="081EE434"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4" w:space="0" w:color="auto"/>
            </w:tcBorders>
            <w:shd w:val="clear" w:color="auto" w:fill="auto"/>
            <w:hideMark/>
          </w:tcPr>
          <w:p w14:paraId="2425464E"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000000" w:fill="FFFF99"/>
          </w:tcPr>
          <w:p w14:paraId="4506E6A4" w14:textId="17D91CF0" w:rsidR="007242F8" w:rsidRPr="007242F8" w:rsidRDefault="007242F8" w:rsidP="007242F8">
            <w:pPr>
              <w:spacing w:after="0" w:line="240" w:lineRule="auto"/>
              <w:ind w:left="0"/>
              <w:jc w:val="right"/>
              <w:rPr>
                <w:rFonts w:cs="Segoe UI"/>
                <w:sz w:val="20"/>
                <w:szCs w:val="20"/>
              </w:rPr>
            </w:pPr>
          </w:p>
        </w:tc>
        <w:tc>
          <w:tcPr>
            <w:tcW w:w="0" w:type="auto"/>
            <w:tcBorders>
              <w:top w:val="nil"/>
              <w:left w:val="nil"/>
              <w:bottom w:val="single" w:sz="4" w:space="0" w:color="auto"/>
              <w:right w:val="nil"/>
            </w:tcBorders>
            <w:shd w:val="clear" w:color="auto" w:fill="auto"/>
            <w:hideMark/>
          </w:tcPr>
          <w:p w14:paraId="34CB0648"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single" w:sz="8" w:space="0" w:color="auto"/>
              <w:bottom w:val="single" w:sz="4" w:space="0" w:color="auto"/>
              <w:right w:val="single" w:sz="8" w:space="0" w:color="auto"/>
            </w:tcBorders>
            <w:shd w:val="clear" w:color="auto" w:fill="auto"/>
            <w:hideMark/>
          </w:tcPr>
          <w:p w14:paraId="6BBCD6CA"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4688ED08"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0DFA2A3F"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r>
      <w:tr w:rsidR="008F6527" w:rsidRPr="009C2100" w14:paraId="1961F4C5" w14:textId="77777777" w:rsidTr="00E22537">
        <w:trPr>
          <w:trHeight w:val="262"/>
        </w:trPr>
        <w:tc>
          <w:tcPr>
            <w:tcW w:w="0" w:type="auto"/>
            <w:tcBorders>
              <w:top w:val="nil"/>
              <w:left w:val="single" w:sz="8" w:space="0" w:color="auto"/>
              <w:bottom w:val="single" w:sz="4" w:space="0" w:color="auto"/>
              <w:right w:val="single" w:sz="8" w:space="0" w:color="auto"/>
            </w:tcBorders>
            <w:shd w:val="clear" w:color="auto" w:fill="auto"/>
            <w:hideMark/>
          </w:tcPr>
          <w:p w14:paraId="3A1C0447" w14:textId="77777777" w:rsidR="007242F8" w:rsidRPr="007242F8" w:rsidRDefault="007242F8" w:rsidP="007242F8">
            <w:pPr>
              <w:spacing w:after="0" w:line="240" w:lineRule="auto"/>
              <w:ind w:left="0"/>
              <w:jc w:val="right"/>
              <w:rPr>
                <w:rFonts w:cs="Segoe UI"/>
                <w:sz w:val="20"/>
                <w:szCs w:val="20"/>
              </w:rPr>
            </w:pPr>
            <w:r w:rsidRPr="007242F8">
              <w:rPr>
                <w:rFonts w:cs="Segoe UI"/>
                <w:sz w:val="20"/>
                <w:szCs w:val="20"/>
              </w:rPr>
              <w:t>10</w:t>
            </w:r>
          </w:p>
        </w:tc>
        <w:tc>
          <w:tcPr>
            <w:tcW w:w="0" w:type="auto"/>
            <w:tcBorders>
              <w:top w:val="nil"/>
              <w:left w:val="nil"/>
              <w:bottom w:val="single" w:sz="4" w:space="0" w:color="auto"/>
              <w:right w:val="single" w:sz="4" w:space="0" w:color="auto"/>
            </w:tcBorders>
            <w:shd w:val="clear" w:color="auto" w:fill="auto"/>
            <w:hideMark/>
          </w:tcPr>
          <w:p w14:paraId="5FDCFC7F"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3BCF72C6"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nil"/>
            </w:tcBorders>
            <w:shd w:val="clear" w:color="auto" w:fill="auto"/>
            <w:hideMark/>
          </w:tcPr>
          <w:p w14:paraId="2072D938"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single" w:sz="8" w:space="0" w:color="auto"/>
              <w:bottom w:val="single" w:sz="4" w:space="0" w:color="auto"/>
              <w:right w:val="single" w:sz="4" w:space="0" w:color="auto"/>
            </w:tcBorders>
            <w:shd w:val="clear" w:color="auto" w:fill="auto"/>
            <w:hideMark/>
          </w:tcPr>
          <w:p w14:paraId="7103F12A"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4" w:space="0" w:color="auto"/>
            </w:tcBorders>
            <w:shd w:val="clear" w:color="auto" w:fill="auto"/>
            <w:hideMark/>
          </w:tcPr>
          <w:p w14:paraId="3F47BE76"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4" w:space="0" w:color="auto"/>
            </w:tcBorders>
            <w:shd w:val="clear" w:color="auto" w:fill="auto"/>
            <w:hideMark/>
          </w:tcPr>
          <w:p w14:paraId="3E62856A"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000000" w:fill="FFFF99"/>
          </w:tcPr>
          <w:p w14:paraId="64A51776" w14:textId="7F37D5FC" w:rsidR="007242F8" w:rsidRPr="007242F8" w:rsidRDefault="007242F8" w:rsidP="007242F8">
            <w:pPr>
              <w:spacing w:after="0" w:line="240" w:lineRule="auto"/>
              <w:ind w:left="0"/>
              <w:jc w:val="right"/>
              <w:rPr>
                <w:rFonts w:cs="Segoe UI"/>
                <w:sz w:val="20"/>
                <w:szCs w:val="20"/>
              </w:rPr>
            </w:pPr>
          </w:p>
        </w:tc>
        <w:tc>
          <w:tcPr>
            <w:tcW w:w="0" w:type="auto"/>
            <w:tcBorders>
              <w:top w:val="nil"/>
              <w:left w:val="nil"/>
              <w:bottom w:val="single" w:sz="4" w:space="0" w:color="auto"/>
              <w:right w:val="nil"/>
            </w:tcBorders>
            <w:shd w:val="clear" w:color="auto" w:fill="auto"/>
            <w:hideMark/>
          </w:tcPr>
          <w:p w14:paraId="2C81EF8C"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single" w:sz="8" w:space="0" w:color="auto"/>
              <w:bottom w:val="single" w:sz="4" w:space="0" w:color="auto"/>
              <w:right w:val="single" w:sz="8" w:space="0" w:color="auto"/>
            </w:tcBorders>
            <w:shd w:val="clear" w:color="auto" w:fill="auto"/>
            <w:hideMark/>
          </w:tcPr>
          <w:p w14:paraId="0FCF93FF"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296D51B7"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61E4962C"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r>
      <w:tr w:rsidR="008F6527" w:rsidRPr="009C2100" w14:paraId="175DD718" w14:textId="77777777" w:rsidTr="00E22537">
        <w:trPr>
          <w:trHeight w:val="262"/>
        </w:trPr>
        <w:tc>
          <w:tcPr>
            <w:tcW w:w="0" w:type="auto"/>
            <w:tcBorders>
              <w:top w:val="nil"/>
              <w:left w:val="single" w:sz="8" w:space="0" w:color="auto"/>
              <w:bottom w:val="single" w:sz="4" w:space="0" w:color="auto"/>
              <w:right w:val="single" w:sz="8" w:space="0" w:color="auto"/>
            </w:tcBorders>
            <w:shd w:val="clear" w:color="auto" w:fill="auto"/>
            <w:hideMark/>
          </w:tcPr>
          <w:p w14:paraId="5DF7FACA" w14:textId="77777777" w:rsidR="007242F8" w:rsidRPr="007242F8" w:rsidRDefault="007242F8" w:rsidP="007242F8">
            <w:pPr>
              <w:spacing w:after="0" w:line="240" w:lineRule="auto"/>
              <w:ind w:left="0"/>
              <w:jc w:val="right"/>
              <w:rPr>
                <w:rFonts w:cs="Segoe UI"/>
                <w:sz w:val="20"/>
                <w:szCs w:val="20"/>
              </w:rPr>
            </w:pPr>
            <w:r w:rsidRPr="007242F8">
              <w:rPr>
                <w:rFonts w:cs="Segoe UI"/>
                <w:sz w:val="20"/>
                <w:szCs w:val="20"/>
              </w:rPr>
              <w:t>11</w:t>
            </w:r>
          </w:p>
        </w:tc>
        <w:tc>
          <w:tcPr>
            <w:tcW w:w="0" w:type="auto"/>
            <w:tcBorders>
              <w:top w:val="nil"/>
              <w:left w:val="nil"/>
              <w:bottom w:val="single" w:sz="4" w:space="0" w:color="auto"/>
              <w:right w:val="single" w:sz="4" w:space="0" w:color="auto"/>
            </w:tcBorders>
            <w:shd w:val="clear" w:color="auto" w:fill="auto"/>
            <w:hideMark/>
          </w:tcPr>
          <w:p w14:paraId="0D5CED54"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4109701B"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nil"/>
            </w:tcBorders>
            <w:shd w:val="clear" w:color="auto" w:fill="auto"/>
            <w:hideMark/>
          </w:tcPr>
          <w:p w14:paraId="221E8551"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single" w:sz="8" w:space="0" w:color="auto"/>
              <w:bottom w:val="single" w:sz="4" w:space="0" w:color="auto"/>
              <w:right w:val="single" w:sz="4" w:space="0" w:color="auto"/>
            </w:tcBorders>
            <w:shd w:val="clear" w:color="auto" w:fill="auto"/>
            <w:hideMark/>
          </w:tcPr>
          <w:p w14:paraId="07ED2F2C"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4" w:space="0" w:color="auto"/>
            </w:tcBorders>
            <w:shd w:val="clear" w:color="auto" w:fill="auto"/>
            <w:hideMark/>
          </w:tcPr>
          <w:p w14:paraId="31376E0C"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4" w:space="0" w:color="auto"/>
            </w:tcBorders>
            <w:shd w:val="clear" w:color="auto" w:fill="auto"/>
            <w:hideMark/>
          </w:tcPr>
          <w:p w14:paraId="36858BA4"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000000" w:fill="FFFF99"/>
          </w:tcPr>
          <w:p w14:paraId="3C4ADEC8" w14:textId="1C192A99" w:rsidR="007242F8" w:rsidRPr="007242F8" w:rsidRDefault="007242F8" w:rsidP="007242F8">
            <w:pPr>
              <w:spacing w:after="0" w:line="240" w:lineRule="auto"/>
              <w:ind w:left="0"/>
              <w:jc w:val="right"/>
              <w:rPr>
                <w:rFonts w:cs="Segoe UI"/>
                <w:sz w:val="20"/>
                <w:szCs w:val="20"/>
              </w:rPr>
            </w:pPr>
          </w:p>
        </w:tc>
        <w:tc>
          <w:tcPr>
            <w:tcW w:w="0" w:type="auto"/>
            <w:tcBorders>
              <w:top w:val="nil"/>
              <w:left w:val="nil"/>
              <w:bottom w:val="single" w:sz="4" w:space="0" w:color="auto"/>
              <w:right w:val="nil"/>
            </w:tcBorders>
            <w:shd w:val="clear" w:color="auto" w:fill="auto"/>
            <w:hideMark/>
          </w:tcPr>
          <w:p w14:paraId="1F516E15"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single" w:sz="8" w:space="0" w:color="auto"/>
              <w:bottom w:val="single" w:sz="4" w:space="0" w:color="auto"/>
              <w:right w:val="single" w:sz="8" w:space="0" w:color="auto"/>
            </w:tcBorders>
            <w:shd w:val="clear" w:color="auto" w:fill="auto"/>
            <w:hideMark/>
          </w:tcPr>
          <w:p w14:paraId="11F8E3CA"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14476CCA"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132541E6"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r>
      <w:tr w:rsidR="008F6527" w:rsidRPr="009C2100" w14:paraId="1B13ED9A" w14:textId="77777777" w:rsidTr="00E22537">
        <w:trPr>
          <w:trHeight w:val="262"/>
        </w:trPr>
        <w:tc>
          <w:tcPr>
            <w:tcW w:w="0" w:type="auto"/>
            <w:tcBorders>
              <w:top w:val="nil"/>
              <w:left w:val="single" w:sz="8" w:space="0" w:color="auto"/>
              <w:bottom w:val="single" w:sz="4" w:space="0" w:color="auto"/>
              <w:right w:val="single" w:sz="8" w:space="0" w:color="auto"/>
            </w:tcBorders>
            <w:shd w:val="clear" w:color="auto" w:fill="auto"/>
            <w:hideMark/>
          </w:tcPr>
          <w:p w14:paraId="06117296" w14:textId="77777777" w:rsidR="007242F8" w:rsidRPr="007242F8" w:rsidRDefault="007242F8" w:rsidP="007242F8">
            <w:pPr>
              <w:spacing w:after="0" w:line="240" w:lineRule="auto"/>
              <w:ind w:left="0"/>
              <w:jc w:val="right"/>
              <w:rPr>
                <w:rFonts w:cs="Segoe UI"/>
                <w:sz w:val="20"/>
                <w:szCs w:val="20"/>
              </w:rPr>
            </w:pPr>
            <w:r w:rsidRPr="007242F8">
              <w:rPr>
                <w:rFonts w:cs="Segoe UI"/>
                <w:sz w:val="20"/>
                <w:szCs w:val="20"/>
              </w:rPr>
              <w:t>12</w:t>
            </w:r>
          </w:p>
        </w:tc>
        <w:tc>
          <w:tcPr>
            <w:tcW w:w="0" w:type="auto"/>
            <w:tcBorders>
              <w:top w:val="nil"/>
              <w:left w:val="nil"/>
              <w:bottom w:val="single" w:sz="4" w:space="0" w:color="auto"/>
              <w:right w:val="single" w:sz="4" w:space="0" w:color="auto"/>
            </w:tcBorders>
            <w:shd w:val="clear" w:color="auto" w:fill="auto"/>
            <w:hideMark/>
          </w:tcPr>
          <w:p w14:paraId="6665A72D"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64CB5C83"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nil"/>
            </w:tcBorders>
            <w:shd w:val="clear" w:color="auto" w:fill="auto"/>
            <w:hideMark/>
          </w:tcPr>
          <w:p w14:paraId="68A8EE65"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single" w:sz="8" w:space="0" w:color="auto"/>
              <w:bottom w:val="single" w:sz="4" w:space="0" w:color="auto"/>
              <w:right w:val="single" w:sz="4" w:space="0" w:color="auto"/>
            </w:tcBorders>
            <w:shd w:val="clear" w:color="auto" w:fill="auto"/>
            <w:hideMark/>
          </w:tcPr>
          <w:p w14:paraId="33CE8C9B"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4" w:space="0" w:color="auto"/>
            </w:tcBorders>
            <w:shd w:val="clear" w:color="auto" w:fill="auto"/>
            <w:hideMark/>
          </w:tcPr>
          <w:p w14:paraId="15F4F013"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4" w:space="0" w:color="auto"/>
            </w:tcBorders>
            <w:shd w:val="clear" w:color="auto" w:fill="auto"/>
            <w:hideMark/>
          </w:tcPr>
          <w:p w14:paraId="70AAD39A"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000000" w:fill="FFFF99"/>
          </w:tcPr>
          <w:p w14:paraId="6484BED1" w14:textId="0C83E16A" w:rsidR="007242F8" w:rsidRPr="007242F8" w:rsidRDefault="007242F8" w:rsidP="007242F8">
            <w:pPr>
              <w:spacing w:after="0" w:line="240" w:lineRule="auto"/>
              <w:ind w:left="0"/>
              <w:jc w:val="right"/>
              <w:rPr>
                <w:rFonts w:cs="Segoe UI"/>
                <w:sz w:val="20"/>
                <w:szCs w:val="20"/>
              </w:rPr>
            </w:pPr>
          </w:p>
        </w:tc>
        <w:tc>
          <w:tcPr>
            <w:tcW w:w="0" w:type="auto"/>
            <w:tcBorders>
              <w:top w:val="nil"/>
              <w:left w:val="nil"/>
              <w:bottom w:val="single" w:sz="4" w:space="0" w:color="auto"/>
              <w:right w:val="nil"/>
            </w:tcBorders>
            <w:shd w:val="clear" w:color="auto" w:fill="auto"/>
            <w:hideMark/>
          </w:tcPr>
          <w:p w14:paraId="53994C24"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single" w:sz="8" w:space="0" w:color="auto"/>
              <w:bottom w:val="single" w:sz="4" w:space="0" w:color="auto"/>
              <w:right w:val="single" w:sz="8" w:space="0" w:color="auto"/>
            </w:tcBorders>
            <w:shd w:val="clear" w:color="auto" w:fill="auto"/>
            <w:hideMark/>
          </w:tcPr>
          <w:p w14:paraId="3B0AD05A"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28E7ED48"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64869BCD"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r>
      <w:tr w:rsidR="008F6527" w:rsidRPr="009C2100" w14:paraId="121831A8" w14:textId="77777777" w:rsidTr="00E22537">
        <w:trPr>
          <w:trHeight w:val="262"/>
        </w:trPr>
        <w:tc>
          <w:tcPr>
            <w:tcW w:w="0" w:type="auto"/>
            <w:tcBorders>
              <w:top w:val="nil"/>
              <w:left w:val="single" w:sz="8" w:space="0" w:color="auto"/>
              <w:bottom w:val="single" w:sz="4" w:space="0" w:color="auto"/>
              <w:right w:val="single" w:sz="8" w:space="0" w:color="auto"/>
            </w:tcBorders>
            <w:shd w:val="clear" w:color="auto" w:fill="auto"/>
            <w:hideMark/>
          </w:tcPr>
          <w:p w14:paraId="668EF686" w14:textId="77777777" w:rsidR="007242F8" w:rsidRPr="007242F8" w:rsidRDefault="007242F8" w:rsidP="007242F8">
            <w:pPr>
              <w:spacing w:after="0" w:line="240" w:lineRule="auto"/>
              <w:ind w:left="0"/>
              <w:jc w:val="right"/>
              <w:rPr>
                <w:rFonts w:cs="Segoe UI"/>
                <w:sz w:val="20"/>
                <w:szCs w:val="20"/>
              </w:rPr>
            </w:pPr>
            <w:r w:rsidRPr="007242F8">
              <w:rPr>
                <w:rFonts w:cs="Segoe UI"/>
                <w:sz w:val="20"/>
                <w:szCs w:val="20"/>
              </w:rPr>
              <w:t>13</w:t>
            </w:r>
          </w:p>
        </w:tc>
        <w:tc>
          <w:tcPr>
            <w:tcW w:w="0" w:type="auto"/>
            <w:tcBorders>
              <w:top w:val="nil"/>
              <w:left w:val="nil"/>
              <w:bottom w:val="single" w:sz="4" w:space="0" w:color="auto"/>
              <w:right w:val="single" w:sz="4" w:space="0" w:color="auto"/>
            </w:tcBorders>
            <w:shd w:val="clear" w:color="auto" w:fill="auto"/>
            <w:hideMark/>
          </w:tcPr>
          <w:p w14:paraId="15945AC2"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776A836A"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nil"/>
            </w:tcBorders>
            <w:shd w:val="clear" w:color="auto" w:fill="auto"/>
            <w:hideMark/>
          </w:tcPr>
          <w:p w14:paraId="4C406986"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single" w:sz="8" w:space="0" w:color="auto"/>
              <w:bottom w:val="single" w:sz="4" w:space="0" w:color="auto"/>
              <w:right w:val="single" w:sz="4" w:space="0" w:color="auto"/>
            </w:tcBorders>
            <w:shd w:val="clear" w:color="auto" w:fill="auto"/>
            <w:hideMark/>
          </w:tcPr>
          <w:p w14:paraId="5E1D28CC"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4" w:space="0" w:color="auto"/>
            </w:tcBorders>
            <w:shd w:val="clear" w:color="auto" w:fill="auto"/>
            <w:hideMark/>
          </w:tcPr>
          <w:p w14:paraId="1FB30243"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4" w:space="0" w:color="auto"/>
            </w:tcBorders>
            <w:shd w:val="clear" w:color="auto" w:fill="auto"/>
            <w:hideMark/>
          </w:tcPr>
          <w:p w14:paraId="316A8A40"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000000" w:fill="FFFF99"/>
          </w:tcPr>
          <w:p w14:paraId="5F467EC8" w14:textId="3A6B4AF8" w:rsidR="007242F8" w:rsidRPr="007242F8" w:rsidRDefault="007242F8" w:rsidP="007242F8">
            <w:pPr>
              <w:spacing w:after="0" w:line="240" w:lineRule="auto"/>
              <w:ind w:left="0"/>
              <w:jc w:val="right"/>
              <w:rPr>
                <w:rFonts w:cs="Segoe UI"/>
                <w:sz w:val="20"/>
                <w:szCs w:val="20"/>
              </w:rPr>
            </w:pPr>
          </w:p>
        </w:tc>
        <w:tc>
          <w:tcPr>
            <w:tcW w:w="0" w:type="auto"/>
            <w:tcBorders>
              <w:top w:val="nil"/>
              <w:left w:val="nil"/>
              <w:bottom w:val="single" w:sz="4" w:space="0" w:color="auto"/>
              <w:right w:val="nil"/>
            </w:tcBorders>
            <w:shd w:val="clear" w:color="auto" w:fill="auto"/>
            <w:hideMark/>
          </w:tcPr>
          <w:p w14:paraId="2E7AAE13"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single" w:sz="8" w:space="0" w:color="auto"/>
              <w:bottom w:val="single" w:sz="4" w:space="0" w:color="auto"/>
              <w:right w:val="single" w:sz="8" w:space="0" w:color="auto"/>
            </w:tcBorders>
            <w:shd w:val="clear" w:color="auto" w:fill="auto"/>
            <w:hideMark/>
          </w:tcPr>
          <w:p w14:paraId="3374EC90"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27A42C1A"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603CA87A"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r>
      <w:tr w:rsidR="008F6527" w:rsidRPr="009C2100" w14:paraId="78870ACC" w14:textId="77777777" w:rsidTr="00E22537">
        <w:trPr>
          <w:trHeight w:val="262"/>
        </w:trPr>
        <w:tc>
          <w:tcPr>
            <w:tcW w:w="0" w:type="auto"/>
            <w:tcBorders>
              <w:top w:val="nil"/>
              <w:left w:val="single" w:sz="8" w:space="0" w:color="auto"/>
              <w:bottom w:val="single" w:sz="4" w:space="0" w:color="auto"/>
              <w:right w:val="single" w:sz="8" w:space="0" w:color="auto"/>
            </w:tcBorders>
            <w:shd w:val="clear" w:color="auto" w:fill="auto"/>
            <w:hideMark/>
          </w:tcPr>
          <w:p w14:paraId="4535ABA2" w14:textId="77777777" w:rsidR="007242F8" w:rsidRPr="007242F8" w:rsidRDefault="007242F8" w:rsidP="007242F8">
            <w:pPr>
              <w:spacing w:after="0" w:line="240" w:lineRule="auto"/>
              <w:ind w:left="0"/>
              <w:jc w:val="right"/>
              <w:rPr>
                <w:rFonts w:cs="Segoe UI"/>
                <w:sz w:val="20"/>
                <w:szCs w:val="20"/>
              </w:rPr>
            </w:pPr>
            <w:r w:rsidRPr="007242F8">
              <w:rPr>
                <w:rFonts w:cs="Segoe UI"/>
                <w:sz w:val="20"/>
                <w:szCs w:val="20"/>
              </w:rPr>
              <w:t>14</w:t>
            </w:r>
          </w:p>
        </w:tc>
        <w:tc>
          <w:tcPr>
            <w:tcW w:w="0" w:type="auto"/>
            <w:tcBorders>
              <w:top w:val="nil"/>
              <w:left w:val="nil"/>
              <w:bottom w:val="single" w:sz="4" w:space="0" w:color="auto"/>
              <w:right w:val="single" w:sz="4" w:space="0" w:color="auto"/>
            </w:tcBorders>
            <w:shd w:val="clear" w:color="auto" w:fill="auto"/>
            <w:hideMark/>
          </w:tcPr>
          <w:p w14:paraId="37064922"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07306AAE"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nil"/>
            </w:tcBorders>
            <w:shd w:val="clear" w:color="auto" w:fill="auto"/>
            <w:hideMark/>
          </w:tcPr>
          <w:p w14:paraId="67795A11"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single" w:sz="8" w:space="0" w:color="auto"/>
              <w:bottom w:val="single" w:sz="4" w:space="0" w:color="auto"/>
              <w:right w:val="single" w:sz="4" w:space="0" w:color="auto"/>
            </w:tcBorders>
            <w:shd w:val="clear" w:color="auto" w:fill="auto"/>
            <w:hideMark/>
          </w:tcPr>
          <w:p w14:paraId="35813B9B"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4" w:space="0" w:color="auto"/>
            </w:tcBorders>
            <w:shd w:val="clear" w:color="auto" w:fill="auto"/>
            <w:hideMark/>
          </w:tcPr>
          <w:p w14:paraId="39D885B2"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4" w:space="0" w:color="auto"/>
            </w:tcBorders>
            <w:shd w:val="clear" w:color="auto" w:fill="auto"/>
            <w:hideMark/>
          </w:tcPr>
          <w:p w14:paraId="428DD614"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000000" w:fill="FFFF99"/>
          </w:tcPr>
          <w:p w14:paraId="565AA3FE" w14:textId="4127CD0F" w:rsidR="007242F8" w:rsidRPr="007242F8" w:rsidRDefault="007242F8" w:rsidP="007242F8">
            <w:pPr>
              <w:spacing w:after="0" w:line="240" w:lineRule="auto"/>
              <w:ind w:left="0"/>
              <w:jc w:val="right"/>
              <w:rPr>
                <w:rFonts w:cs="Segoe UI"/>
                <w:sz w:val="20"/>
                <w:szCs w:val="20"/>
              </w:rPr>
            </w:pPr>
          </w:p>
        </w:tc>
        <w:tc>
          <w:tcPr>
            <w:tcW w:w="0" w:type="auto"/>
            <w:tcBorders>
              <w:top w:val="nil"/>
              <w:left w:val="nil"/>
              <w:bottom w:val="single" w:sz="4" w:space="0" w:color="auto"/>
              <w:right w:val="nil"/>
            </w:tcBorders>
            <w:shd w:val="clear" w:color="auto" w:fill="auto"/>
            <w:hideMark/>
          </w:tcPr>
          <w:p w14:paraId="6E52223C"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single" w:sz="8" w:space="0" w:color="auto"/>
              <w:bottom w:val="single" w:sz="4" w:space="0" w:color="auto"/>
              <w:right w:val="single" w:sz="8" w:space="0" w:color="auto"/>
            </w:tcBorders>
            <w:shd w:val="clear" w:color="auto" w:fill="auto"/>
            <w:hideMark/>
          </w:tcPr>
          <w:p w14:paraId="5FF84544"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52862A14"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00091C15"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r>
      <w:tr w:rsidR="008F6527" w:rsidRPr="009C2100" w14:paraId="5EB664F8" w14:textId="77777777" w:rsidTr="00E22537">
        <w:trPr>
          <w:trHeight w:val="262"/>
        </w:trPr>
        <w:tc>
          <w:tcPr>
            <w:tcW w:w="0" w:type="auto"/>
            <w:tcBorders>
              <w:top w:val="nil"/>
              <w:left w:val="single" w:sz="8" w:space="0" w:color="auto"/>
              <w:bottom w:val="single" w:sz="4" w:space="0" w:color="auto"/>
              <w:right w:val="single" w:sz="8" w:space="0" w:color="auto"/>
            </w:tcBorders>
            <w:shd w:val="clear" w:color="auto" w:fill="auto"/>
            <w:hideMark/>
          </w:tcPr>
          <w:p w14:paraId="6FB624A7" w14:textId="77777777" w:rsidR="007242F8" w:rsidRPr="007242F8" w:rsidRDefault="007242F8" w:rsidP="007242F8">
            <w:pPr>
              <w:spacing w:after="0" w:line="240" w:lineRule="auto"/>
              <w:ind w:left="0"/>
              <w:jc w:val="right"/>
              <w:rPr>
                <w:rFonts w:cs="Segoe UI"/>
                <w:sz w:val="20"/>
                <w:szCs w:val="20"/>
              </w:rPr>
            </w:pPr>
            <w:r w:rsidRPr="007242F8">
              <w:rPr>
                <w:rFonts w:cs="Segoe UI"/>
                <w:sz w:val="20"/>
                <w:szCs w:val="20"/>
              </w:rPr>
              <w:t>15</w:t>
            </w:r>
          </w:p>
        </w:tc>
        <w:tc>
          <w:tcPr>
            <w:tcW w:w="0" w:type="auto"/>
            <w:tcBorders>
              <w:top w:val="nil"/>
              <w:left w:val="nil"/>
              <w:bottom w:val="single" w:sz="4" w:space="0" w:color="auto"/>
              <w:right w:val="single" w:sz="4" w:space="0" w:color="auto"/>
            </w:tcBorders>
            <w:shd w:val="clear" w:color="auto" w:fill="auto"/>
            <w:hideMark/>
          </w:tcPr>
          <w:p w14:paraId="39A8FB8D"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22C724D2"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nil"/>
            </w:tcBorders>
            <w:shd w:val="clear" w:color="auto" w:fill="auto"/>
            <w:hideMark/>
          </w:tcPr>
          <w:p w14:paraId="4CDC4289"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single" w:sz="8" w:space="0" w:color="auto"/>
              <w:bottom w:val="single" w:sz="4" w:space="0" w:color="auto"/>
              <w:right w:val="single" w:sz="4" w:space="0" w:color="auto"/>
            </w:tcBorders>
            <w:shd w:val="clear" w:color="auto" w:fill="auto"/>
            <w:hideMark/>
          </w:tcPr>
          <w:p w14:paraId="38F16F17"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4" w:space="0" w:color="auto"/>
            </w:tcBorders>
            <w:shd w:val="clear" w:color="auto" w:fill="auto"/>
            <w:hideMark/>
          </w:tcPr>
          <w:p w14:paraId="213F9FB9"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4" w:space="0" w:color="auto"/>
            </w:tcBorders>
            <w:shd w:val="clear" w:color="auto" w:fill="auto"/>
            <w:hideMark/>
          </w:tcPr>
          <w:p w14:paraId="20DF31EF"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000000" w:fill="FFFF99"/>
          </w:tcPr>
          <w:p w14:paraId="2D8B5A5E" w14:textId="2EF27E6F" w:rsidR="007242F8" w:rsidRPr="007242F8" w:rsidRDefault="007242F8" w:rsidP="007242F8">
            <w:pPr>
              <w:spacing w:after="0" w:line="240" w:lineRule="auto"/>
              <w:ind w:left="0"/>
              <w:jc w:val="right"/>
              <w:rPr>
                <w:rFonts w:cs="Segoe UI"/>
                <w:sz w:val="20"/>
                <w:szCs w:val="20"/>
              </w:rPr>
            </w:pPr>
          </w:p>
        </w:tc>
        <w:tc>
          <w:tcPr>
            <w:tcW w:w="0" w:type="auto"/>
            <w:tcBorders>
              <w:top w:val="nil"/>
              <w:left w:val="nil"/>
              <w:bottom w:val="single" w:sz="4" w:space="0" w:color="auto"/>
              <w:right w:val="nil"/>
            </w:tcBorders>
            <w:shd w:val="clear" w:color="auto" w:fill="auto"/>
            <w:hideMark/>
          </w:tcPr>
          <w:p w14:paraId="561698FF"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single" w:sz="8" w:space="0" w:color="auto"/>
              <w:bottom w:val="single" w:sz="4" w:space="0" w:color="auto"/>
              <w:right w:val="single" w:sz="8" w:space="0" w:color="auto"/>
            </w:tcBorders>
            <w:shd w:val="clear" w:color="auto" w:fill="auto"/>
            <w:hideMark/>
          </w:tcPr>
          <w:p w14:paraId="3BF8481A"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3EF2E2A4"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c>
          <w:tcPr>
            <w:tcW w:w="0" w:type="auto"/>
            <w:tcBorders>
              <w:top w:val="nil"/>
              <w:left w:val="nil"/>
              <w:bottom w:val="single" w:sz="4" w:space="0" w:color="auto"/>
              <w:right w:val="single" w:sz="8" w:space="0" w:color="auto"/>
            </w:tcBorders>
            <w:shd w:val="clear" w:color="auto" w:fill="auto"/>
            <w:hideMark/>
          </w:tcPr>
          <w:p w14:paraId="06ED7537" w14:textId="77777777" w:rsidR="007242F8" w:rsidRPr="007242F8" w:rsidRDefault="007242F8" w:rsidP="007242F8">
            <w:pPr>
              <w:spacing w:after="0" w:line="240" w:lineRule="auto"/>
              <w:ind w:left="0"/>
              <w:rPr>
                <w:rFonts w:cs="Segoe UI"/>
                <w:sz w:val="20"/>
                <w:szCs w:val="20"/>
              </w:rPr>
            </w:pPr>
            <w:r w:rsidRPr="007242F8">
              <w:rPr>
                <w:rFonts w:cs="Segoe UI"/>
                <w:sz w:val="20"/>
                <w:szCs w:val="20"/>
              </w:rPr>
              <w:t> </w:t>
            </w:r>
          </w:p>
        </w:tc>
      </w:tr>
    </w:tbl>
    <w:p w14:paraId="16CF93C3" w14:textId="77777777" w:rsidR="007242F8" w:rsidRDefault="007242F8" w:rsidP="004A7657">
      <w:pPr>
        <w:tabs>
          <w:tab w:val="left" w:pos="2250"/>
          <w:tab w:val="left" w:pos="2610"/>
        </w:tabs>
        <w:ind w:left="0"/>
        <w:rPr>
          <w:rFonts w:cs="Segoe UI"/>
        </w:rPr>
      </w:pPr>
    </w:p>
    <w:p w14:paraId="2BD92C47" w14:textId="77777777" w:rsidR="00C93CFC" w:rsidRPr="00C93CFC" w:rsidRDefault="00C93CFC" w:rsidP="00C93CFC">
      <w:pPr>
        <w:jc w:val="right"/>
        <w:rPr>
          <w:rFonts w:cs="Segoe UI"/>
        </w:rPr>
      </w:pPr>
    </w:p>
    <w:sectPr w:rsidR="00C93CFC" w:rsidRPr="00C93CFC" w:rsidSect="00786076">
      <w:headerReference w:type="default" r:id="rId25"/>
      <w:footerReference w:type="default" r:id="rId26"/>
      <w:pgSz w:w="15840" w:h="12240" w:orient="landscape" w:code="1"/>
      <w:pgMar w:top="1440" w:right="1440" w:bottom="1440" w:left="1440" w:header="36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9C673" w14:textId="77777777" w:rsidR="00786076" w:rsidRDefault="00786076">
      <w:r>
        <w:separator/>
      </w:r>
    </w:p>
    <w:p w14:paraId="0F4EE772" w14:textId="77777777" w:rsidR="00786076" w:rsidRDefault="00786076"/>
  </w:endnote>
  <w:endnote w:type="continuationSeparator" w:id="0">
    <w:p w14:paraId="0200830B" w14:textId="77777777" w:rsidR="00786076" w:rsidRDefault="00786076">
      <w:r>
        <w:continuationSeparator/>
      </w:r>
    </w:p>
    <w:p w14:paraId="68AFF172" w14:textId="77777777" w:rsidR="00786076" w:rsidRDefault="00786076"/>
  </w:endnote>
  <w:endnote w:type="continuationNotice" w:id="1">
    <w:p w14:paraId="4D5C2875" w14:textId="77777777" w:rsidR="00786076" w:rsidRDefault="007860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font464">
    <w:altName w:val="Times New Roman"/>
    <w:panose1 w:val="00000000000000000000"/>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emibold">
    <w:altName w:val="Segoe UI Semibold"/>
    <w:panose1 w:val="020B07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32C6" w14:textId="41D08D71" w:rsidR="00416D79" w:rsidRDefault="00416D79" w:rsidP="00416D79">
    <w:pPr>
      <w:pStyle w:val="Z-FooterNote"/>
    </w:pPr>
    <w:r>
      <w:t xml:space="preserve">NOTE: Please remove this page when creating a </w:t>
    </w:r>
    <w:r w:rsidR="00CE3307">
      <w:t>Project Plan</w:t>
    </w:r>
    <w:r>
      <w:t xml:space="preserve"> deliverable.</w:t>
    </w:r>
  </w:p>
  <w:p w14:paraId="7748A26E" w14:textId="77777777" w:rsidR="00416D79" w:rsidRPr="00035BCE" w:rsidRDefault="00416D79" w:rsidP="00F03DA2">
    <w:pPr>
      <w:pStyle w:val="Footer"/>
      <w:rPr>
        <w:sz w:val="18"/>
        <w:szCs w:val="16"/>
      </w:rPr>
    </w:pPr>
    <w:r>
      <w:rPr>
        <w:noProof/>
      </w:rPr>
      <w:drawing>
        <wp:anchor distT="0" distB="0" distL="114300" distR="114300" simplePos="0" relativeHeight="251658240" behindDoc="0" locked="0" layoutInCell="1" allowOverlap="1" wp14:anchorId="28CDBCB3" wp14:editId="77CCD93E">
          <wp:simplePos x="0" y="0"/>
          <wp:positionH relativeFrom="margin">
            <wp:align>center</wp:align>
          </wp:positionH>
          <wp:positionV relativeFrom="paragraph">
            <wp:posOffset>63500</wp:posOffset>
          </wp:positionV>
          <wp:extent cx="2662633" cy="42862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6253"/>
                  <a:stretch/>
                </pic:blipFill>
                <pic:spPr bwMode="auto">
                  <a:xfrm>
                    <a:off x="0" y="0"/>
                    <a:ext cx="2662633" cy="428625"/>
                  </a:xfrm>
                  <a:prstGeom prst="rect">
                    <a:avLst/>
                  </a:prstGeom>
                  <a:ln>
                    <a:noFill/>
                  </a:ln>
                  <a:extLst>
                    <a:ext uri="{53640926-AAD7-44D8-BBD7-CCE9431645EC}">
                      <a14:shadowObscured xmlns:a14="http://schemas.microsoft.com/office/drawing/2010/main"/>
                    </a:ext>
                  </a:extLst>
                </pic:spPr>
              </pic:pic>
            </a:graphicData>
          </a:graphic>
        </wp:anchor>
      </w:drawing>
    </w:r>
  </w:p>
  <w:p w14:paraId="388C4142" w14:textId="77777777" w:rsidR="00265243" w:rsidRPr="00416D79" w:rsidRDefault="00265243" w:rsidP="00F03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94C7" w14:textId="77777777" w:rsidR="00265243" w:rsidRDefault="00265243">
    <w:pPr>
      <w:spacing w:before="40" w:after="40"/>
      <w:jc w:val="center"/>
    </w:pPr>
    <w:r>
      <w:rPr>
        <w:noProof/>
      </w:rPr>
      <w:drawing>
        <wp:anchor distT="0" distB="0" distL="114300" distR="114300" simplePos="0" relativeHeight="251658242" behindDoc="0" locked="0" layoutInCell="1" allowOverlap="1" wp14:anchorId="08B724E6" wp14:editId="750F4B51">
          <wp:simplePos x="0" y="0"/>
          <wp:positionH relativeFrom="column">
            <wp:posOffset>2386330</wp:posOffset>
          </wp:positionH>
          <wp:positionV relativeFrom="paragraph">
            <wp:posOffset>-237490</wp:posOffset>
          </wp:positionV>
          <wp:extent cx="1054100" cy="4191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419100"/>
                  </a:xfrm>
                  <a:prstGeom prst="rect">
                    <a:avLst/>
                  </a:prstGeom>
                  <a:noFill/>
                </pic:spPr>
              </pic:pic>
            </a:graphicData>
          </a:graphic>
          <wp14:sizeRelH relativeFrom="page">
            <wp14:pctWidth>0</wp14:pctWidth>
          </wp14:sizeRelH>
          <wp14:sizeRelV relativeFrom="page">
            <wp14:pctHeight>0</wp14:pctHeight>
          </wp14:sizeRelV>
        </wp:anchor>
      </w:drawing>
    </w:r>
  </w:p>
  <w:p w14:paraId="76347AEB" w14:textId="77777777" w:rsidR="00265243" w:rsidRDefault="00265243">
    <w:pPr>
      <w:spacing w:before="40" w:after="40"/>
      <w:jc w:val="center"/>
    </w:pPr>
    <w:r>
      <w:t>Texas Department of Information Resources</w:t>
    </w:r>
  </w:p>
  <w:p w14:paraId="565C8766" w14:textId="77777777" w:rsidR="00265243" w:rsidRDefault="00265243">
    <w:pPr>
      <w:spacing w:before="40" w:after="40"/>
      <w:jc w:val="center"/>
    </w:pPr>
    <w:r>
      <w:t>Austin, TX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FF7D" w14:textId="39D0B09C" w:rsidR="00E95A4E" w:rsidRDefault="00E95A4E" w:rsidP="00E95A4E">
    <w:pPr>
      <w:pStyle w:val="Z-FooterNote"/>
    </w:pPr>
    <w:r>
      <w:t xml:space="preserve">NOTE: Please remove this page when creating a </w:t>
    </w:r>
    <w:r w:rsidR="00CE3307">
      <w:t>Project Plan</w:t>
    </w:r>
    <w:r>
      <w:t xml:space="preserve"> deliverable.</w:t>
    </w:r>
  </w:p>
  <w:p w14:paraId="74A8406A" w14:textId="7D27D828" w:rsidR="00E95A4E" w:rsidRDefault="00CE3307" w:rsidP="00F03DA2">
    <w:pPr>
      <w:pStyle w:val="Footer"/>
    </w:pPr>
    <w:r>
      <w:rPr>
        <w:noProof/>
      </w:rPr>
      <w:drawing>
        <wp:anchor distT="0" distB="0" distL="114300" distR="114300" simplePos="0" relativeHeight="251658241" behindDoc="0" locked="0" layoutInCell="1" allowOverlap="1" wp14:anchorId="66C9525E" wp14:editId="5469C85F">
          <wp:simplePos x="0" y="0"/>
          <wp:positionH relativeFrom="margin">
            <wp:align>right</wp:align>
          </wp:positionH>
          <wp:positionV relativeFrom="paragraph">
            <wp:posOffset>53975</wp:posOffset>
          </wp:positionV>
          <wp:extent cx="1905000" cy="511175"/>
          <wp:effectExtent l="0" t="0" r="0"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753" t="1864" r="29395" b="-1864"/>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95A4E">
      <w:br/>
    </w:r>
    <w:r w:rsidR="00E95A4E" w:rsidRPr="00E95A4E">
      <w:t xml:space="preserve"> </w:t>
    </w:r>
    <w:r w:rsidR="00E95A4E">
      <w:t xml:space="preserve">DIR Document </w:t>
    </w:r>
    <w:r w:rsidR="00D24791">
      <w:t>V2.</w:t>
    </w:r>
    <w:r w:rsidR="004E0C07">
      <w:t>7</w:t>
    </w:r>
  </w:p>
  <w:p w14:paraId="75BC12D3" w14:textId="77777777" w:rsidR="00E95A4E" w:rsidRDefault="00E95A4E" w:rsidP="00F03DA2">
    <w:pPr>
      <w:pStyle w:val="Foote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5AE6" w14:textId="77777777" w:rsidR="00265243" w:rsidRDefault="00265243">
    <w:pPr>
      <w:spacing w:before="40" w:after="4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256B" w14:textId="13FCC9F6" w:rsidR="00265243" w:rsidRDefault="00265243" w:rsidP="00F03DA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F367" w14:textId="77777777" w:rsidR="00265243" w:rsidRDefault="00265243">
    <w:pPr>
      <w:tabs>
        <w:tab w:val="center" w:pos="4860"/>
      </w:tabs>
    </w:pPr>
  </w:p>
  <w:p w14:paraId="409997FA" w14:textId="5762AEAB" w:rsidR="00265243" w:rsidRDefault="00265243">
    <w:pPr>
      <w:tabs>
        <w:tab w:val="center" w:pos="4860"/>
      </w:tabs>
    </w:pPr>
    <w:r>
      <w:t>[Document Title] [Version Number]</w:t>
    </w:r>
    <w:r>
      <w:tab/>
      <w:t xml:space="preserve">Page </w:t>
    </w:r>
    <w:r>
      <w:fldChar w:fldCharType="begin"/>
    </w:r>
    <w:r>
      <w:instrText xml:space="preserve"> PAGE </w:instrText>
    </w:r>
    <w:r>
      <w:fldChar w:fldCharType="separate"/>
    </w:r>
    <w:r>
      <w:rPr>
        <w:noProof/>
      </w:rPr>
      <w:t>1</w:t>
    </w:r>
    <w:r>
      <w:fldChar w:fldCharType="end"/>
    </w:r>
    <w:r>
      <w:tab/>
    </w:r>
    <w:r>
      <w:fldChar w:fldCharType="begin"/>
    </w:r>
    <w:r>
      <w:instrText xml:space="preserve"> DATE \@ "MMMM d, yyyy" </w:instrText>
    </w:r>
    <w:r>
      <w:fldChar w:fldCharType="separate"/>
    </w:r>
    <w:r w:rsidR="00C3639E">
      <w:rPr>
        <w:noProof/>
      </w:rPr>
      <w:t>April 16, 2024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E9FE" w14:textId="130A1E99" w:rsidR="004522AA" w:rsidRDefault="00CE3307" w:rsidP="00F03DA2">
    <w:pPr>
      <w:pStyle w:val="Footer"/>
    </w:pPr>
    <w:r>
      <w:rPr>
        <w:noProof/>
      </w:rPr>
      <w:drawing>
        <wp:anchor distT="0" distB="0" distL="114300" distR="114300" simplePos="0" relativeHeight="251658243" behindDoc="0" locked="0" layoutInCell="1" allowOverlap="1" wp14:anchorId="7938D7C0" wp14:editId="62E2CAFA">
          <wp:simplePos x="0" y="0"/>
          <wp:positionH relativeFrom="margin">
            <wp:posOffset>4086225</wp:posOffset>
          </wp:positionH>
          <wp:positionV relativeFrom="paragraph">
            <wp:posOffset>47625</wp:posOffset>
          </wp:positionV>
          <wp:extent cx="1905000" cy="511175"/>
          <wp:effectExtent l="0" t="0" r="0"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753" t="1864" r="29395" b="-1864"/>
                  <a:stretch/>
                </pic:blipFill>
                <pic:spPr bwMode="auto">
                  <a:xfrm>
                    <a:off x="0" y="0"/>
                    <a:ext cx="1905000" cy="511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522AA">
      <w:br/>
    </w:r>
    <w:r w:rsidR="004522AA" w:rsidRPr="007E570D">
      <w:rPr>
        <w:lang w:val="nl-NL"/>
      </w:rPr>
      <w:t xml:space="preserve">DIR Document </w:t>
    </w:r>
    <w:r w:rsidR="00D24791">
      <w:rPr>
        <w:lang w:val="nl-NL"/>
      </w:rPr>
      <w:t>V2.</w:t>
    </w:r>
    <w:r w:rsidR="00977175">
      <w:rPr>
        <w:lang w:val="nl-NL"/>
      </w:rPr>
      <w:t>7</w:t>
    </w:r>
    <w:r w:rsidR="004522AA">
      <w:tab/>
    </w:r>
    <w:r w:rsidR="004522AA" w:rsidRPr="00B54F61">
      <w:t xml:space="preserve">Page </w:t>
    </w:r>
    <w:r w:rsidR="004522AA" w:rsidRPr="00B54F61">
      <w:fldChar w:fldCharType="begin"/>
    </w:r>
    <w:r w:rsidR="004522AA" w:rsidRPr="00B54F61">
      <w:instrText xml:space="preserve"> PAGE </w:instrText>
    </w:r>
    <w:r w:rsidR="004522AA" w:rsidRPr="00B54F61">
      <w:fldChar w:fldCharType="separate"/>
    </w:r>
    <w:r w:rsidR="004522AA" w:rsidRPr="00B54F61">
      <w:t>i</w:t>
    </w:r>
    <w:r w:rsidR="004522AA" w:rsidRPr="00B54F61">
      <w:fldChar w:fldCharType="end"/>
    </w:r>
    <w:r w:rsidR="004522AA">
      <w:rPr>
        <w:b/>
        <w:bCs/>
      </w:rPr>
      <w:t xml:space="preserve"> </w:t>
    </w:r>
  </w:p>
  <w:p w14:paraId="6EB99434" w14:textId="77777777" w:rsidR="00265243" w:rsidRPr="007E570D" w:rsidRDefault="00265243" w:rsidP="00F03DA2">
    <w:pPr>
      <w:pStyle w:val="Footer"/>
      <w:rPr>
        <w:lang w:val="nl-NL"/>
      </w:rPr>
    </w:pPr>
    <w:r w:rsidRPr="007E570D">
      <w:rPr>
        <w:lang w:val="nl-NL"/>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B592" w14:textId="0FA1D4BF" w:rsidR="007A11F9" w:rsidRDefault="007A11F9" w:rsidP="00F03DA2">
    <w:pPr>
      <w:pStyle w:val="Footer"/>
    </w:pPr>
    <w:r>
      <w:rPr>
        <w:noProof/>
      </w:rPr>
      <w:drawing>
        <wp:anchor distT="0" distB="0" distL="114300" distR="114300" simplePos="0" relativeHeight="251658244" behindDoc="0" locked="0" layoutInCell="1" allowOverlap="1" wp14:anchorId="51B410FB" wp14:editId="1D3C7BDD">
          <wp:simplePos x="0" y="0"/>
          <wp:positionH relativeFrom="margin">
            <wp:align>right</wp:align>
          </wp:positionH>
          <wp:positionV relativeFrom="paragraph">
            <wp:posOffset>47625</wp:posOffset>
          </wp:positionV>
          <wp:extent cx="1905000" cy="511175"/>
          <wp:effectExtent l="0" t="0" r="0" b="3175"/>
          <wp:wrapNone/>
          <wp:docPr id="496099601" name="Picture 4960996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753" t="1864" r="29395" b="-1864"/>
                  <a:stretch/>
                </pic:blipFill>
                <pic:spPr bwMode="auto">
                  <a:xfrm>
                    <a:off x="0" y="0"/>
                    <a:ext cx="1905000" cy="511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br/>
    </w:r>
    <w:r w:rsidRPr="007E570D">
      <w:rPr>
        <w:lang w:val="nl-NL"/>
      </w:rPr>
      <w:t xml:space="preserve">DIR Document </w:t>
    </w:r>
    <w:r>
      <w:rPr>
        <w:lang w:val="nl-NL"/>
      </w:rPr>
      <w:t>V2.</w:t>
    </w:r>
    <w:r w:rsidR="00977175">
      <w:rPr>
        <w:lang w:val="nl-NL"/>
      </w:rPr>
      <w:t>7</w:t>
    </w:r>
    <w:r>
      <w:tab/>
    </w:r>
    <w:r w:rsidRPr="00B54F61">
      <w:t xml:space="preserve">Page </w:t>
    </w:r>
    <w:r w:rsidRPr="00B54F61">
      <w:fldChar w:fldCharType="begin"/>
    </w:r>
    <w:r w:rsidRPr="00B54F61">
      <w:instrText xml:space="preserve"> PAGE </w:instrText>
    </w:r>
    <w:r w:rsidRPr="00B54F61">
      <w:fldChar w:fldCharType="separate"/>
    </w:r>
    <w:r w:rsidRPr="00B54F61">
      <w:t>i</w:t>
    </w:r>
    <w:r w:rsidRPr="00B54F61">
      <w:fldChar w:fldCharType="end"/>
    </w:r>
    <w:r>
      <w:rPr>
        <w:b/>
        <w:bCs/>
      </w:rPr>
      <w:t xml:space="preserve"> </w:t>
    </w:r>
  </w:p>
  <w:p w14:paraId="498D6DA4" w14:textId="77777777" w:rsidR="007A11F9" w:rsidRPr="007E570D" w:rsidRDefault="007A11F9" w:rsidP="00F03DA2">
    <w:pPr>
      <w:pStyle w:val="Footer"/>
      <w:rPr>
        <w:lang w:val="nl-NL"/>
      </w:rPr>
    </w:pPr>
    <w:r w:rsidRPr="007E570D">
      <w:rPr>
        <w:lang w:val="nl-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2645" w14:textId="77777777" w:rsidR="00786076" w:rsidRDefault="00786076">
      <w:bookmarkStart w:id="0" w:name="_Hlk73606889"/>
      <w:bookmarkEnd w:id="0"/>
      <w:r>
        <w:separator/>
      </w:r>
    </w:p>
    <w:p w14:paraId="61EA1934" w14:textId="77777777" w:rsidR="00786076" w:rsidRDefault="00786076"/>
  </w:footnote>
  <w:footnote w:type="continuationSeparator" w:id="0">
    <w:p w14:paraId="616228A7" w14:textId="77777777" w:rsidR="00786076" w:rsidRDefault="00786076">
      <w:r>
        <w:continuationSeparator/>
      </w:r>
    </w:p>
    <w:p w14:paraId="0DBE6D4E" w14:textId="77777777" w:rsidR="00786076" w:rsidRDefault="00786076"/>
  </w:footnote>
  <w:footnote w:type="continuationNotice" w:id="1">
    <w:p w14:paraId="48150DF2" w14:textId="77777777" w:rsidR="00786076" w:rsidRDefault="007860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3640" w14:textId="51EDED69" w:rsidR="00265243" w:rsidRPr="009C1E01" w:rsidRDefault="00265243" w:rsidP="00F03DA2">
    <w:pPr>
      <w:pStyle w:val="Z-cvr-Header"/>
    </w:pPr>
    <w:r>
      <w:t>Texas Department of Information 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D933" w14:textId="1185D652" w:rsidR="00265243" w:rsidRDefault="00265243" w:rsidP="00F03DA2">
    <w:pPr>
      <w:pStyle w:val="Header"/>
    </w:pPr>
    <w:smartTag w:uri="urn:schemas-microsoft-com:office:smarttags" w:element="place">
      <w:smartTag w:uri="urn:schemas-microsoft-com:office:smarttags" w:element="State">
        <w:r>
          <w:t>Texas</w:t>
        </w:r>
      </w:smartTag>
    </w:smartTag>
    <w:r>
      <w:t xml:space="preserve"> Project Delivery Framework</w:t>
    </w:r>
    <w:r>
      <w:tab/>
    </w:r>
    <w:r>
      <w:tab/>
      <w:t>Project Plan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3F27" w14:textId="4ED20A04" w:rsidR="00265243" w:rsidRDefault="00265243" w:rsidP="008705D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9919" w14:textId="77777777" w:rsidR="00265243" w:rsidRDefault="00265243">
    <w:pPr>
      <w:tabs>
        <w:tab w:val="center" w:pos="4860"/>
      </w:tabs>
      <w:spacing w:before="120"/>
      <w:ind w:left="547"/>
      <w:jc w:val="center"/>
    </w:pPr>
    <w:r>
      <w:t>[Agency/Organization Name]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E52D" w14:textId="7B144275" w:rsidR="00265243" w:rsidRDefault="00265243" w:rsidP="00F03DA2">
    <w:pPr>
      <w:pStyle w:val="Header"/>
    </w:pPr>
    <w:r>
      <w:t>[Agency/Organization Name]</w:t>
    </w:r>
    <w:r>
      <w:tab/>
    </w:r>
    <w:r>
      <w:tab/>
      <w:t xml:space="preserve">Project Plan </w:t>
    </w:r>
    <w:r>
      <w:br/>
      <w:t>[Project Name]</w:t>
    </w:r>
    <w:r>
      <w:tab/>
    </w:r>
    <w:r>
      <w:tab/>
      <w:t>[Version Number] | [Revision Date MM/DD/YY]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59D7" w14:textId="4EBE39A6" w:rsidR="007E2E62" w:rsidRDefault="007E2E62" w:rsidP="00554C60">
    <w:pPr>
      <w:pStyle w:val="Header"/>
      <w:tabs>
        <w:tab w:val="clear" w:pos="4320"/>
        <w:tab w:val="clear" w:pos="9360"/>
        <w:tab w:val="left" w:pos="7290"/>
      </w:tabs>
    </w:pPr>
    <w:r>
      <w:t>[Agency/Organization Name]</w:t>
    </w:r>
    <w:r w:rsidR="00BF1233">
      <w:tab/>
    </w:r>
    <w:r w:rsidR="00BF1233">
      <w:tab/>
    </w:r>
    <w:r w:rsidR="00900C4E">
      <w:tab/>
    </w:r>
    <w:r w:rsidR="00900C4E">
      <w:tab/>
    </w:r>
    <w:r w:rsidR="003A2925">
      <w:tab/>
    </w:r>
    <w:r w:rsidR="003A2925">
      <w:tab/>
    </w:r>
    <w:r w:rsidR="003A2925">
      <w:tab/>
    </w:r>
    <w:r>
      <w:t xml:space="preserve">Project Plan </w:t>
    </w:r>
    <w:r>
      <w:br/>
      <w:t>[Project Name]</w:t>
    </w:r>
    <w:r>
      <w:tab/>
    </w:r>
    <w:r>
      <w:tab/>
      <w:t>[Version Number] | [Revision Date MM/DD/YY]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9AFC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81875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E691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EC24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0A9E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66216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5A09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98B2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F898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F8C2A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FA70A1"/>
    <w:multiLevelType w:val="hybridMultilevel"/>
    <w:tmpl w:val="4772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84114"/>
    <w:multiLevelType w:val="multilevel"/>
    <w:tmpl w:val="0409001F"/>
    <w:styleLink w:val="111111"/>
    <w:lvl w:ilvl="0">
      <w:start w:val="1"/>
      <w:numFmt w:val="decimal"/>
      <w:lvlText w:val="%1."/>
      <w:lvlJc w:val="left"/>
      <w:pPr>
        <w:ind w:left="360" w:hanging="360"/>
      </w:pPr>
      <w:rPr>
        <w:rFonts w:ascii="Segoe UI" w:hAnsi="Segoe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612E98"/>
    <w:multiLevelType w:val="multilevel"/>
    <w:tmpl w:val="6A9441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3F11412"/>
    <w:multiLevelType w:val="hybridMultilevel"/>
    <w:tmpl w:val="40BA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66097"/>
    <w:multiLevelType w:val="multilevel"/>
    <w:tmpl w:val="15141526"/>
    <w:styleLink w:val="ArticleSection"/>
    <w:lvl w:ilvl="0">
      <w:start w:val="1"/>
      <w:numFmt w:val="upperRoman"/>
      <w:pStyle w:val="Heading1"/>
      <w:lvlText w:val="Article %1."/>
      <w:lvlJc w:val="left"/>
      <w:pPr>
        <w:ind w:left="0" w:firstLine="0"/>
      </w:pPr>
      <w:rPr>
        <w:rFonts w:ascii="Segoe UI" w:hAnsi="Segoe UI"/>
      </w:r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2E28753A"/>
    <w:multiLevelType w:val="hybridMultilevel"/>
    <w:tmpl w:val="C454858A"/>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6" w15:restartNumberingAfterBreak="0">
    <w:nsid w:val="3F1C6906"/>
    <w:multiLevelType w:val="multilevel"/>
    <w:tmpl w:val="0409001D"/>
    <w:styleLink w:val="1ai"/>
    <w:lvl w:ilvl="0">
      <w:start w:val="1"/>
      <w:numFmt w:val="decimal"/>
      <w:lvlText w:val="%1)"/>
      <w:lvlJc w:val="left"/>
      <w:pPr>
        <w:ind w:left="360" w:hanging="360"/>
      </w:pPr>
      <w:rPr>
        <w:rFonts w:ascii="Segoe UI" w:hAnsi="Segoe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223F8D"/>
    <w:multiLevelType w:val="singleLevel"/>
    <w:tmpl w:val="A6BABE64"/>
    <w:lvl w:ilvl="0">
      <w:start w:val="1"/>
      <w:numFmt w:val="bullet"/>
      <w:lvlText w:val=""/>
      <w:lvlJc w:val="left"/>
      <w:pPr>
        <w:tabs>
          <w:tab w:val="num" w:pos="360"/>
        </w:tabs>
        <w:ind w:left="216" w:hanging="216"/>
      </w:pPr>
      <w:rPr>
        <w:rFonts w:ascii="Symbol" w:hAnsi="Symbol" w:hint="default"/>
      </w:rPr>
    </w:lvl>
  </w:abstractNum>
  <w:abstractNum w:abstractNumId="18" w15:restartNumberingAfterBreak="0">
    <w:nsid w:val="528343E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32444F0"/>
    <w:multiLevelType w:val="hybridMultilevel"/>
    <w:tmpl w:val="BC1863C4"/>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D264277"/>
    <w:multiLevelType w:val="multilevel"/>
    <w:tmpl w:val="29FAC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0D72920"/>
    <w:multiLevelType w:val="hybridMultilevel"/>
    <w:tmpl w:val="687CBBB8"/>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9B08FC"/>
    <w:multiLevelType w:val="hybridMultilevel"/>
    <w:tmpl w:val="270ED1FE"/>
    <w:lvl w:ilvl="0" w:tplc="267A6E7C">
      <w:numFmt w:val="none"/>
      <w:pStyle w:val="List-bullet00"/>
      <w:lvlText w:val="•"/>
      <w:lvlJc w:val="left"/>
      <w:pPr>
        <w:tabs>
          <w:tab w:val="num" w:pos="2174"/>
        </w:tabs>
        <w:ind w:left="1987" w:hanging="173"/>
      </w:pPr>
      <w:rPr>
        <w:rFonts w:ascii="font464" w:hAnsi="font464"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180BEC"/>
    <w:multiLevelType w:val="hybridMultilevel"/>
    <w:tmpl w:val="3072FF38"/>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858348648">
    <w:abstractNumId w:val="21"/>
  </w:num>
  <w:num w:numId="2" w16cid:durableId="680550823">
    <w:abstractNumId w:val="22"/>
  </w:num>
  <w:num w:numId="3" w16cid:durableId="875626962">
    <w:abstractNumId w:val="19"/>
  </w:num>
  <w:num w:numId="4" w16cid:durableId="2048219742">
    <w:abstractNumId w:val="15"/>
  </w:num>
  <w:num w:numId="5" w16cid:durableId="1682849475">
    <w:abstractNumId w:val="11"/>
  </w:num>
  <w:num w:numId="6" w16cid:durableId="1115757183">
    <w:abstractNumId w:val="18"/>
  </w:num>
  <w:num w:numId="7" w16cid:durableId="1016541403">
    <w:abstractNumId w:val="12"/>
  </w:num>
  <w:num w:numId="8" w16cid:durableId="338506396">
    <w:abstractNumId w:val="16"/>
  </w:num>
  <w:num w:numId="9" w16cid:durableId="1807434936">
    <w:abstractNumId w:val="14"/>
  </w:num>
  <w:num w:numId="10" w16cid:durableId="141512169">
    <w:abstractNumId w:val="9"/>
  </w:num>
  <w:num w:numId="11" w16cid:durableId="399714554">
    <w:abstractNumId w:val="7"/>
  </w:num>
  <w:num w:numId="12" w16cid:durableId="1842235178">
    <w:abstractNumId w:val="6"/>
  </w:num>
  <w:num w:numId="13" w16cid:durableId="1960257550">
    <w:abstractNumId w:val="5"/>
  </w:num>
  <w:num w:numId="14" w16cid:durableId="1814175191">
    <w:abstractNumId w:val="4"/>
  </w:num>
  <w:num w:numId="15" w16cid:durableId="262106077">
    <w:abstractNumId w:val="8"/>
  </w:num>
  <w:num w:numId="16" w16cid:durableId="359160781">
    <w:abstractNumId w:val="3"/>
  </w:num>
  <w:num w:numId="17" w16cid:durableId="1076591431">
    <w:abstractNumId w:val="2"/>
  </w:num>
  <w:num w:numId="18" w16cid:durableId="1346055311">
    <w:abstractNumId w:val="1"/>
  </w:num>
  <w:num w:numId="19" w16cid:durableId="613950791">
    <w:abstractNumId w:val="0"/>
  </w:num>
  <w:num w:numId="20" w16cid:durableId="2000231902">
    <w:abstractNumId w:val="20"/>
  </w:num>
  <w:num w:numId="21" w16cid:durableId="1057246542">
    <w:abstractNumId w:val="23"/>
  </w:num>
  <w:num w:numId="22" w16cid:durableId="2129664019">
    <w:abstractNumId w:val="17"/>
  </w:num>
  <w:num w:numId="23" w16cid:durableId="1404764627">
    <w:abstractNumId w:val="10"/>
  </w:num>
  <w:num w:numId="24" w16cid:durableId="39894455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E8"/>
    <w:rsid w:val="00003252"/>
    <w:rsid w:val="0000579A"/>
    <w:rsid w:val="0000610F"/>
    <w:rsid w:val="000066A0"/>
    <w:rsid w:val="00006FD0"/>
    <w:rsid w:val="00012BDD"/>
    <w:rsid w:val="00015541"/>
    <w:rsid w:val="00015616"/>
    <w:rsid w:val="000246ED"/>
    <w:rsid w:val="00035B74"/>
    <w:rsid w:val="00037C63"/>
    <w:rsid w:val="00044645"/>
    <w:rsid w:val="0005136E"/>
    <w:rsid w:val="00052832"/>
    <w:rsid w:val="000528B1"/>
    <w:rsid w:val="00054C3B"/>
    <w:rsid w:val="000557F6"/>
    <w:rsid w:val="0006048E"/>
    <w:rsid w:val="00062187"/>
    <w:rsid w:val="0006459C"/>
    <w:rsid w:val="00070182"/>
    <w:rsid w:val="00070E05"/>
    <w:rsid w:val="00074807"/>
    <w:rsid w:val="00074E99"/>
    <w:rsid w:val="00075009"/>
    <w:rsid w:val="00076BA3"/>
    <w:rsid w:val="00076E98"/>
    <w:rsid w:val="00080345"/>
    <w:rsid w:val="00086762"/>
    <w:rsid w:val="00087072"/>
    <w:rsid w:val="0009564B"/>
    <w:rsid w:val="000A2BDC"/>
    <w:rsid w:val="000A454E"/>
    <w:rsid w:val="000A4C21"/>
    <w:rsid w:val="000A4FE9"/>
    <w:rsid w:val="000A5146"/>
    <w:rsid w:val="000A5DB7"/>
    <w:rsid w:val="000B1560"/>
    <w:rsid w:val="000B7191"/>
    <w:rsid w:val="000C086B"/>
    <w:rsid w:val="000C6253"/>
    <w:rsid w:val="000D25D3"/>
    <w:rsid w:val="000D66D0"/>
    <w:rsid w:val="000E1302"/>
    <w:rsid w:val="000E40AB"/>
    <w:rsid w:val="000F05B5"/>
    <w:rsid w:val="000F0673"/>
    <w:rsid w:val="00101164"/>
    <w:rsid w:val="00104102"/>
    <w:rsid w:val="00106133"/>
    <w:rsid w:val="00107159"/>
    <w:rsid w:val="00110565"/>
    <w:rsid w:val="00111D19"/>
    <w:rsid w:val="001149DF"/>
    <w:rsid w:val="001159A6"/>
    <w:rsid w:val="0011611E"/>
    <w:rsid w:val="0011666F"/>
    <w:rsid w:val="00120177"/>
    <w:rsid w:val="00121A30"/>
    <w:rsid w:val="00121D61"/>
    <w:rsid w:val="00125E9C"/>
    <w:rsid w:val="001323BC"/>
    <w:rsid w:val="00133C08"/>
    <w:rsid w:val="00142236"/>
    <w:rsid w:val="0014581F"/>
    <w:rsid w:val="00150316"/>
    <w:rsid w:val="001516A4"/>
    <w:rsid w:val="0015207D"/>
    <w:rsid w:val="001530F0"/>
    <w:rsid w:val="001535F0"/>
    <w:rsid w:val="0015596C"/>
    <w:rsid w:val="00155F47"/>
    <w:rsid w:val="00157021"/>
    <w:rsid w:val="00160432"/>
    <w:rsid w:val="00165C35"/>
    <w:rsid w:val="001748BE"/>
    <w:rsid w:val="00175694"/>
    <w:rsid w:val="00176703"/>
    <w:rsid w:val="00177534"/>
    <w:rsid w:val="00180B0C"/>
    <w:rsid w:val="00183E93"/>
    <w:rsid w:val="00185083"/>
    <w:rsid w:val="0019106C"/>
    <w:rsid w:val="00191448"/>
    <w:rsid w:val="00194BDF"/>
    <w:rsid w:val="001963A4"/>
    <w:rsid w:val="001A368C"/>
    <w:rsid w:val="001A4970"/>
    <w:rsid w:val="001A6784"/>
    <w:rsid w:val="001A7266"/>
    <w:rsid w:val="001B0BAC"/>
    <w:rsid w:val="001B122F"/>
    <w:rsid w:val="001B188F"/>
    <w:rsid w:val="001B3764"/>
    <w:rsid w:val="001B3995"/>
    <w:rsid w:val="001B64EC"/>
    <w:rsid w:val="001B72CA"/>
    <w:rsid w:val="001C703C"/>
    <w:rsid w:val="001D12B9"/>
    <w:rsid w:val="001D1CD8"/>
    <w:rsid w:val="001D34BA"/>
    <w:rsid w:val="001D3510"/>
    <w:rsid w:val="001D5966"/>
    <w:rsid w:val="001D6B2C"/>
    <w:rsid w:val="001E28E6"/>
    <w:rsid w:val="001E2D75"/>
    <w:rsid w:val="001E32DE"/>
    <w:rsid w:val="001E4A9F"/>
    <w:rsid w:val="001F2282"/>
    <w:rsid w:val="001F54BB"/>
    <w:rsid w:val="001F6063"/>
    <w:rsid w:val="001F65B7"/>
    <w:rsid w:val="00200153"/>
    <w:rsid w:val="00204737"/>
    <w:rsid w:val="0021079E"/>
    <w:rsid w:val="00210AFC"/>
    <w:rsid w:val="0021523B"/>
    <w:rsid w:val="00216BD1"/>
    <w:rsid w:val="00221EAC"/>
    <w:rsid w:val="002308D4"/>
    <w:rsid w:val="00230CF2"/>
    <w:rsid w:val="0023255E"/>
    <w:rsid w:val="00233B97"/>
    <w:rsid w:val="00235371"/>
    <w:rsid w:val="002376B0"/>
    <w:rsid w:val="00241383"/>
    <w:rsid w:val="00243F52"/>
    <w:rsid w:val="0024568F"/>
    <w:rsid w:val="00246322"/>
    <w:rsid w:val="002508F3"/>
    <w:rsid w:val="00250E74"/>
    <w:rsid w:val="00251FB3"/>
    <w:rsid w:val="002545AA"/>
    <w:rsid w:val="002574A1"/>
    <w:rsid w:val="00265243"/>
    <w:rsid w:val="00265A3D"/>
    <w:rsid w:val="00265F8C"/>
    <w:rsid w:val="0027056E"/>
    <w:rsid w:val="00270D9A"/>
    <w:rsid w:val="002818DE"/>
    <w:rsid w:val="00282F5F"/>
    <w:rsid w:val="002833DF"/>
    <w:rsid w:val="00287300"/>
    <w:rsid w:val="00290B96"/>
    <w:rsid w:val="00295FED"/>
    <w:rsid w:val="002A0C2A"/>
    <w:rsid w:val="002A2859"/>
    <w:rsid w:val="002B18BE"/>
    <w:rsid w:val="002B3DA6"/>
    <w:rsid w:val="002B478C"/>
    <w:rsid w:val="002B55D6"/>
    <w:rsid w:val="002D0115"/>
    <w:rsid w:val="002D20B0"/>
    <w:rsid w:val="002D331E"/>
    <w:rsid w:val="002D3745"/>
    <w:rsid w:val="002D7D83"/>
    <w:rsid w:val="002E1F55"/>
    <w:rsid w:val="002E31AE"/>
    <w:rsid w:val="002E79F2"/>
    <w:rsid w:val="002F1282"/>
    <w:rsid w:val="002F3540"/>
    <w:rsid w:val="002F5BA2"/>
    <w:rsid w:val="002F7AA5"/>
    <w:rsid w:val="00306582"/>
    <w:rsid w:val="00306AA3"/>
    <w:rsid w:val="00310FBD"/>
    <w:rsid w:val="003210E1"/>
    <w:rsid w:val="00323EA8"/>
    <w:rsid w:val="003241B1"/>
    <w:rsid w:val="003271AC"/>
    <w:rsid w:val="00331961"/>
    <w:rsid w:val="00331F6F"/>
    <w:rsid w:val="003417B8"/>
    <w:rsid w:val="00343791"/>
    <w:rsid w:val="00343F99"/>
    <w:rsid w:val="00350C96"/>
    <w:rsid w:val="0035486F"/>
    <w:rsid w:val="00356468"/>
    <w:rsid w:val="00357745"/>
    <w:rsid w:val="003641E4"/>
    <w:rsid w:val="003643F3"/>
    <w:rsid w:val="00364A39"/>
    <w:rsid w:val="00370305"/>
    <w:rsid w:val="0037273B"/>
    <w:rsid w:val="00374681"/>
    <w:rsid w:val="0037594C"/>
    <w:rsid w:val="00375CF9"/>
    <w:rsid w:val="003767EB"/>
    <w:rsid w:val="0039195C"/>
    <w:rsid w:val="00393079"/>
    <w:rsid w:val="0039504C"/>
    <w:rsid w:val="00395EEA"/>
    <w:rsid w:val="003975F5"/>
    <w:rsid w:val="00397AE1"/>
    <w:rsid w:val="003A1980"/>
    <w:rsid w:val="003A2925"/>
    <w:rsid w:val="003A5E60"/>
    <w:rsid w:val="003A7F9D"/>
    <w:rsid w:val="003B2DFC"/>
    <w:rsid w:val="003C55A7"/>
    <w:rsid w:val="003C76DA"/>
    <w:rsid w:val="003C7CC3"/>
    <w:rsid w:val="003D158C"/>
    <w:rsid w:val="003D32F8"/>
    <w:rsid w:val="003E2E8F"/>
    <w:rsid w:val="003E6D0B"/>
    <w:rsid w:val="003F488D"/>
    <w:rsid w:val="00403AE3"/>
    <w:rsid w:val="004061EB"/>
    <w:rsid w:val="004139EA"/>
    <w:rsid w:val="00416D79"/>
    <w:rsid w:val="00423525"/>
    <w:rsid w:val="00425E2E"/>
    <w:rsid w:val="00432554"/>
    <w:rsid w:val="004379CE"/>
    <w:rsid w:val="00445130"/>
    <w:rsid w:val="0044663F"/>
    <w:rsid w:val="00451149"/>
    <w:rsid w:val="0045129D"/>
    <w:rsid w:val="004522AA"/>
    <w:rsid w:val="004546A8"/>
    <w:rsid w:val="004574AD"/>
    <w:rsid w:val="004668EF"/>
    <w:rsid w:val="0046711F"/>
    <w:rsid w:val="00471E85"/>
    <w:rsid w:val="004730C8"/>
    <w:rsid w:val="004733FE"/>
    <w:rsid w:val="00473938"/>
    <w:rsid w:val="00474A44"/>
    <w:rsid w:val="004766ED"/>
    <w:rsid w:val="00477C26"/>
    <w:rsid w:val="00477DC2"/>
    <w:rsid w:val="00480D85"/>
    <w:rsid w:val="00493BB8"/>
    <w:rsid w:val="00493FAF"/>
    <w:rsid w:val="00495C80"/>
    <w:rsid w:val="0049651A"/>
    <w:rsid w:val="004A17C6"/>
    <w:rsid w:val="004A3215"/>
    <w:rsid w:val="004A7657"/>
    <w:rsid w:val="004A778E"/>
    <w:rsid w:val="004B265F"/>
    <w:rsid w:val="004B3614"/>
    <w:rsid w:val="004C011B"/>
    <w:rsid w:val="004C0434"/>
    <w:rsid w:val="004C5F51"/>
    <w:rsid w:val="004C5F8F"/>
    <w:rsid w:val="004E0C07"/>
    <w:rsid w:val="004E2932"/>
    <w:rsid w:val="004E4B7E"/>
    <w:rsid w:val="004E64A5"/>
    <w:rsid w:val="004F15E2"/>
    <w:rsid w:val="004F2474"/>
    <w:rsid w:val="004F53B0"/>
    <w:rsid w:val="004F59D8"/>
    <w:rsid w:val="004F5B0A"/>
    <w:rsid w:val="004F6926"/>
    <w:rsid w:val="00501D0F"/>
    <w:rsid w:val="00503195"/>
    <w:rsid w:val="005042CE"/>
    <w:rsid w:val="00506B94"/>
    <w:rsid w:val="00507C2F"/>
    <w:rsid w:val="00511442"/>
    <w:rsid w:val="00513827"/>
    <w:rsid w:val="005141A0"/>
    <w:rsid w:val="00514419"/>
    <w:rsid w:val="00517C39"/>
    <w:rsid w:val="005200B4"/>
    <w:rsid w:val="00522B04"/>
    <w:rsid w:val="00530108"/>
    <w:rsid w:val="00531927"/>
    <w:rsid w:val="005356D8"/>
    <w:rsid w:val="00536D06"/>
    <w:rsid w:val="00536FF5"/>
    <w:rsid w:val="00550A03"/>
    <w:rsid w:val="005538AA"/>
    <w:rsid w:val="00554C60"/>
    <w:rsid w:val="005660D7"/>
    <w:rsid w:val="005669F1"/>
    <w:rsid w:val="00574716"/>
    <w:rsid w:val="00577406"/>
    <w:rsid w:val="0058022D"/>
    <w:rsid w:val="0058072F"/>
    <w:rsid w:val="005863B3"/>
    <w:rsid w:val="005870F7"/>
    <w:rsid w:val="00591644"/>
    <w:rsid w:val="0059182B"/>
    <w:rsid w:val="00592004"/>
    <w:rsid w:val="005925FA"/>
    <w:rsid w:val="005945CE"/>
    <w:rsid w:val="00597370"/>
    <w:rsid w:val="005A04C6"/>
    <w:rsid w:val="005A1266"/>
    <w:rsid w:val="005A1C28"/>
    <w:rsid w:val="005A4277"/>
    <w:rsid w:val="005A6A8B"/>
    <w:rsid w:val="005B0A66"/>
    <w:rsid w:val="005B1947"/>
    <w:rsid w:val="005B46AA"/>
    <w:rsid w:val="005B4E36"/>
    <w:rsid w:val="005B55AD"/>
    <w:rsid w:val="005B7FEB"/>
    <w:rsid w:val="005C3142"/>
    <w:rsid w:val="005C714A"/>
    <w:rsid w:val="005C739E"/>
    <w:rsid w:val="005C7451"/>
    <w:rsid w:val="005D28B5"/>
    <w:rsid w:val="005D2C45"/>
    <w:rsid w:val="005E260D"/>
    <w:rsid w:val="005E4BFD"/>
    <w:rsid w:val="005E559D"/>
    <w:rsid w:val="005E5B9E"/>
    <w:rsid w:val="005E5E70"/>
    <w:rsid w:val="005E6289"/>
    <w:rsid w:val="005E792D"/>
    <w:rsid w:val="005F3B86"/>
    <w:rsid w:val="005F66ED"/>
    <w:rsid w:val="00601A4C"/>
    <w:rsid w:val="00604FD4"/>
    <w:rsid w:val="0060500D"/>
    <w:rsid w:val="0060504C"/>
    <w:rsid w:val="0060797F"/>
    <w:rsid w:val="0061117E"/>
    <w:rsid w:val="006116A9"/>
    <w:rsid w:val="006118C2"/>
    <w:rsid w:val="006165AF"/>
    <w:rsid w:val="00616B6F"/>
    <w:rsid w:val="006174A9"/>
    <w:rsid w:val="00620000"/>
    <w:rsid w:val="00620290"/>
    <w:rsid w:val="00620B09"/>
    <w:rsid w:val="006221FB"/>
    <w:rsid w:val="00623080"/>
    <w:rsid w:val="0063146F"/>
    <w:rsid w:val="00640D44"/>
    <w:rsid w:val="00642588"/>
    <w:rsid w:val="006500BF"/>
    <w:rsid w:val="00651C4C"/>
    <w:rsid w:val="00652097"/>
    <w:rsid w:val="006535E6"/>
    <w:rsid w:val="00662E93"/>
    <w:rsid w:val="0066306B"/>
    <w:rsid w:val="00665E90"/>
    <w:rsid w:val="00665EB4"/>
    <w:rsid w:val="00670911"/>
    <w:rsid w:val="0067278B"/>
    <w:rsid w:val="00674C8B"/>
    <w:rsid w:val="006841AB"/>
    <w:rsid w:val="00685598"/>
    <w:rsid w:val="0069188F"/>
    <w:rsid w:val="006938DB"/>
    <w:rsid w:val="006967CC"/>
    <w:rsid w:val="00696B1F"/>
    <w:rsid w:val="006A3A55"/>
    <w:rsid w:val="006B1B89"/>
    <w:rsid w:val="006B1FF6"/>
    <w:rsid w:val="006B5D2E"/>
    <w:rsid w:val="006C09D9"/>
    <w:rsid w:val="006C3A80"/>
    <w:rsid w:val="006C3D3B"/>
    <w:rsid w:val="006C4172"/>
    <w:rsid w:val="006C574A"/>
    <w:rsid w:val="006D0AEF"/>
    <w:rsid w:val="006D1463"/>
    <w:rsid w:val="006D1D4C"/>
    <w:rsid w:val="006D24B7"/>
    <w:rsid w:val="006D3800"/>
    <w:rsid w:val="006D395E"/>
    <w:rsid w:val="006D3B05"/>
    <w:rsid w:val="006D497F"/>
    <w:rsid w:val="006D6A3F"/>
    <w:rsid w:val="006E7A83"/>
    <w:rsid w:val="006F14CD"/>
    <w:rsid w:val="006F156E"/>
    <w:rsid w:val="006F1DF8"/>
    <w:rsid w:val="006F2761"/>
    <w:rsid w:val="006F4379"/>
    <w:rsid w:val="006F43BB"/>
    <w:rsid w:val="00701662"/>
    <w:rsid w:val="00705FE2"/>
    <w:rsid w:val="0071326B"/>
    <w:rsid w:val="0072009A"/>
    <w:rsid w:val="00721E5A"/>
    <w:rsid w:val="00722010"/>
    <w:rsid w:val="00723AE6"/>
    <w:rsid w:val="00723BC0"/>
    <w:rsid w:val="007242F8"/>
    <w:rsid w:val="00724DCA"/>
    <w:rsid w:val="007256AF"/>
    <w:rsid w:val="00734BAF"/>
    <w:rsid w:val="007371CE"/>
    <w:rsid w:val="00737226"/>
    <w:rsid w:val="00741C73"/>
    <w:rsid w:val="007442A7"/>
    <w:rsid w:val="00744A51"/>
    <w:rsid w:val="00747C79"/>
    <w:rsid w:val="0075225C"/>
    <w:rsid w:val="007550F6"/>
    <w:rsid w:val="007570AB"/>
    <w:rsid w:val="0076091C"/>
    <w:rsid w:val="0076278E"/>
    <w:rsid w:val="00764E25"/>
    <w:rsid w:val="007653CF"/>
    <w:rsid w:val="0077110D"/>
    <w:rsid w:val="00771D15"/>
    <w:rsid w:val="007721B9"/>
    <w:rsid w:val="00773D68"/>
    <w:rsid w:val="00774011"/>
    <w:rsid w:val="00776F89"/>
    <w:rsid w:val="0077713C"/>
    <w:rsid w:val="00781095"/>
    <w:rsid w:val="00784F3C"/>
    <w:rsid w:val="00786076"/>
    <w:rsid w:val="00792BAC"/>
    <w:rsid w:val="007930E2"/>
    <w:rsid w:val="00796202"/>
    <w:rsid w:val="007A11F9"/>
    <w:rsid w:val="007A18CD"/>
    <w:rsid w:val="007A65EF"/>
    <w:rsid w:val="007A799B"/>
    <w:rsid w:val="007B3E74"/>
    <w:rsid w:val="007B784D"/>
    <w:rsid w:val="007C0B69"/>
    <w:rsid w:val="007C67AF"/>
    <w:rsid w:val="007C68AF"/>
    <w:rsid w:val="007C71CE"/>
    <w:rsid w:val="007D2293"/>
    <w:rsid w:val="007E2E62"/>
    <w:rsid w:val="007E3D4A"/>
    <w:rsid w:val="007E3FCF"/>
    <w:rsid w:val="007E570D"/>
    <w:rsid w:val="007F1513"/>
    <w:rsid w:val="007F3060"/>
    <w:rsid w:val="007F3C7C"/>
    <w:rsid w:val="007F6DDF"/>
    <w:rsid w:val="008002DD"/>
    <w:rsid w:val="00802DC7"/>
    <w:rsid w:val="00803E19"/>
    <w:rsid w:val="0080626E"/>
    <w:rsid w:val="0081112C"/>
    <w:rsid w:val="0081268C"/>
    <w:rsid w:val="00812DBA"/>
    <w:rsid w:val="0081332F"/>
    <w:rsid w:val="008151C8"/>
    <w:rsid w:val="00815706"/>
    <w:rsid w:val="00822E1E"/>
    <w:rsid w:val="008239F9"/>
    <w:rsid w:val="00823DA0"/>
    <w:rsid w:val="00824DED"/>
    <w:rsid w:val="00826628"/>
    <w:rsid w:val="0082704C"/>
    <w:rsid w:val="0083480D"/>
    <w:rsid w:val="00840855"/>
    <w:rsid w:val="008426E8"/>
    <w:rsid w:val="00844226"/>
    <w:rsid w:val="00845456"/>
    <w:rsid w:val="0084680F"/>
    <w:rsid w:val="00853C65"/>
    <w:rsid w:val="00855C0E"/>
    <w:rsid w:val="00855F66"/>
    <w:rsid w:val="00861C87"/>
    <w:rsid w:val="0086511A"/>
    <w:rsid w:val="008705DF"/>
    <w:rsid w:val="0087208B"/>
    <w:rsid w:val="008732B2"/>
    <w:rsid w:val="008737D7"/>
    <w:rsid w:val="008805B9"/>
    <w:rsid w:val="0088210C"/>
    <w:rsid w:val="008877D2"/>
    <w:rsid w:val="0089126F"/>
    <w:rsid w:val="008974F3"/>
    <w:rsid w:val="008A214C"/>
    <w:rsid w:val="008A257E"/>
    <w:rsid w:val="008A4A1F"/>
    <w:rsid w:val="008A56D1"/>
    <w:rsid w:val="008A6E77"/>
    <w:rsid w:val="008B0106"/>
    <w:rsid w:val="008B39C8"/>
    <w:rsid w:val="008B7422"/>
    <w:rsid w:val="008C06B2"/>
    <w:rsid w:val="008C16C1"/>
    <w:rsid w:val="008C227A"/>
    <w:rsid w:val="008C30B4"/>
    <w:rsid w:val="008C66D3"/>
    <w:rsid w:val="008D048C"/>
    <w:rsid w:val="008D0A9D"/>
    <w:rsid w:val="008D7F55"/>
    <w:rsid w:val="008E15E4"/>
    <w:rsid w:val="008E1600"/>
    <w:rsid w:val="008E1E1A"/>
    <w:rsid w:val="008E357A"/>
    <w:rsid w:val="008E38DF"/>
    <w:rsid w:val="008E6C2C"/>
    <w:rsid w:val="008F4827"/>
    <w:rsid w:val="008F6527"/>
    <w:rsid w:val="009005E4"/>
    <w:rsid w:val="00900C1E"/>
    <w:rsid w:val="00900C4E"/>
    <w:rsid w:val="0091043F"/>
    <w:rsid w:val="00912A9F"/>
    <w:rsid w:val="0091576C"/>
    <w:rsid w:val="00916DE3"/>
    <w:rsid w:val="0092097B"/>
    <w:rsid w:val="00925F12"/>
    <w:rsid w:val="00930728"/>
    <w:rsid w:val="009307EA"/>
    <w:rsid w:val="00931329"/>
    <w:rsid w:val="00931AA3"/>
    <w:rsid w:val="00931E79"/>
    <w:rsid w:val="00933AC9"/>
    <w:rsid w:val="00934366"/>
    <w:rsid w:val="00935CD6"/>
    <w:rsid w:val="00945C67"/>
    <w:rsid w:val="009476F0"/>
    <w:rsid w:val="00955695"/>
    <w:rsid w:val="00955AC6"/>
    <w:rsid w:val="00956D51"/>
    <w:rsid w:val="00957762"/>
    <w:rsid w:val="00961797"/>
    <w:rsid w:val="00962849"/>
    <w:rsid w:val="00963F7A"/>
    <w:rsid w:val="00970FA0"/>
    <w:rsid w:val="00971F57"/>
    <w:rsid w:val="00974DAB"/>
    <w:rsid w:val="00977175"/>
    <w:rsid w:val="009807DD"/>
    <w:rsid w:val="00984979"/>
    <w:rsid w:val="00985BBB"/>
    <w:rsid w:val="009863F5"/>
    <w:rsid w:val="009864DA"/>
    <w:rsid w:val="00987196"/>
    <w:rsid w:val="009961FC"/>
    <w:rsid w:val="009A15EB"/>
    <w:rsid w:val="009A2253"/>
    <w:rsid w:val="009B1B01"/>
    <w:rsid w:val="009B45EA"/>
    <w:rsid w:val="009B5514"/>
    <w:rsid w:val="009B7733"/>
    <w:rsid w:val="009C1E01"/>
    <w:rsid w:val="009C2100"/>
    <w:rsid w:val="009C403B"/>
    <w:rsid w:val="009C5256"/>
    <w:rsid w:val="009D4C0B"/>
    <w:rsid w:val="009D6D6A"/>
    <w:rsid w:val="009E1E2D"/>
    <w:rsid w:val="009E6F92"/>
    <w:rsid w:val="009E748F"/>
    <w:rsid w:val="009F1A48"/>
    <w:rsid w:val="009F2918"/>
    <w:rsid w:val="009F3390"/>
    <w:rsid w:val="009F5D02"/>
    <w:rsid w:val="00A02E4E"/>
    <w:rsid w:val="00A046E7"/>
    <w:rsid w:val="00A05BB3"/>
    <w:rsid w:val="00A06B63"/>
    <w:rsid w:val="00A102EB"/>
    <w:rsid w:val="00A113DF"/>
    <w:rsid w:val="00A12BB3"/>
    <w:rsid w:val="00A13176"/>
    <w:rsid w:val="00A14B1A"/>
    <w:rsid w:val="00A15060"/>
    <w:rsid w:val="00A27CA0"/>
    <w:rsid w:val="00A30FBB"/>
    <w:rsid w:val="00A31190"/>
    <w:rsid w:val="00A319FA"/>
    <w:rsid w:val="00A33F97"/>
    <w:rsid w:val="00A34205"/>
    <w:rsid w:val="00A34B44"/>
    <w:rsid w:val="00A41237"/>
    <w:rsid w:val="00A44AF2"/>
    <w:rsid w:val="00A46130"/>
    <w:rsid w:val="00A5151F"/>
    <w:rsid w:val="00A53718"/>
    <w:rsid w:val="00A53CF4"/>
    <w:rsid w:val="00A56071"/>
    <w:rsid w:val="00A56A88"/>
    <w:rsid w:val="00A606CF"/>
    <w:rsid w:val="00A6726E"/>
    <w:rsid w:val="00A6762B"/>
    <w:rsid w:val="00A72226"/>
    <w:rsid w:val="00A7647F"/>
    <w:rsid w:val="00A769CD"/>
    <w:rsid w:val="00A80824"/>
    <w:rsid w:val="00A829A8"/>
    <w:rsid w:val="00A83C1B"/>
    <w:rsid w:val="00A953D9"/>
    <w:rsid w:val="00AA08BA"/>
    <w:rsid w:val="00AA0B43"/>
    <w:rsid w:val="00AA1AA6"/>
    <w:rsid w:val="00AA340A"/>
    <w:rsid w:val="00AA7450"/>
    <w:rsid w:val="00AB21E0"/>
    <w:rsid w:val="00AB3DE6"/>
    <w:rsid w:val="00AB43B5"/>
    <w:rsid w:val="00AB6827"/>
    <w:rsid w:val="00AC00D4"/>
    <w:rsid w:val="00AC0982"/>
    <w:rsid w:val="00AC1086"/>
    <w:rsid w:val="00AC12A1"/>
    <w:rsid w:val="00AC4FCC"/>
    <w:rsid w:val="00AC61FE"/>
    <w:rsid w:val="00AD3335"/>
    <w:rsid w:val="00AD39A0"/>
    <w:rsid w:val="00AD67F9"/>
    <w:rsid w:val="00AE0563"/>
    <w:rsid w:val="00AE7222"/>
    <w:rsid w:val="00AF16F0"/>
    <w:rsid w:val="00AF218B"/>
    <w:rsid w:val="00B01BCE"/>
    <w:rsid w:val="00B02934"/>
    <w:rsid w:val="00B03AB8"/>
    <w:rsid w:val="00B04738"/>
    <w:rsid w:val="00B063F4"/>
    <w:rsid w:val="00B06F19"/>
    <w:rsid w:val="00B237F3"/>
    <w:rsid w:val="00B26471"/>
    <w:rsid w:val="00B31BC7"/>
    <w:rsid w:val="00B32231"/>
    <w:rsid w:val="00B3505D"/>
    <w:rsid w:val="00B354C1"/>
    <w:rsid w:val="00B355D7"/>
    <w:rsid w:val="00B36B83"/>
    <w:rsid w:val="00B430C7"/>
    <w:rsid w:val="00B4730E"/>
    <w:rsid w:val="00B54F61"/>
    <w:rsid w:val="00B6410D"/>
    <w:rsid w:val="00B64139"/>
    <w:rsid w:val="00B64399"/>
    <w:rsid w:val="00B658A1"/>
    <w:rsid w:val="00B65DD2"/>
    <w:rsid w:val="00B7286B"/>
    <w:rsid w:val="00B72D12"/>
    <w:rsid w:val="00B7364E"/>
    <w:rsid w:val="00B73C32"/>
    <w:rsid w:val="00B7598E"/>
    <w:rsid w:val="00B80B6E"/>
    <w:rsid w:val="00B83BEF"/>
    <w:rsid w:val="00B84ADB"/>
    <w:rsid w:val="00B90556"/>
    <w:rsid w:val="00B93035"/>
    <w:rsid w:val="00B9381E"/>
    <w:rsid w:val="00B938A6"/>
    <w:rsid w:val="00B9454F"/>
    <w:rsid w:val="00B94A01"/>
    <w:rsid w:val="00B95051"/>
    <w:rsid w:val="00B964D9"/>
    <w:rsid w:val="00BA025E"/>
    <w:rsid w:val="00BA261A"/>
    <w:rsid w:val="00BA5BC3"/>
    <w:rsid w:val="00BA5E8B"/>
    <w:rsid w:val="00BA6AF6"/>
    <w:rsid w:val="00BA6C9A"/>
    <w:rsid w:val="00BA6F2B"/>
    <w:rsid w:val="00BB3371"/>
    <w:rsid w:val="00BB34DF"/>
    <w:rsid w:val="00BB6A2A"/>
    <w:rsid w:val="00BC0891"/>
    <w:rsid w:val="00BC2DA6"/>
    <w:rsid w:val="00BC55EC"/>
    <w:rsid w:val="00BC6BBE"/>
    <w:rsid w:val="00BC70BE"/>
    <w:rsid w:val="00BD127D"/>
    <w:rsid w:val="00BD16D2"/>
    <w:rsid w:val="00BD1757"/>
    <w:rsid w:val="00BD36C0"/>
    <w:rsid w:val="00BD45CF"/>
    <w:rsid w:val="00BD57BC"/>
    <w:rsid w:val="00BD606F"/>
    <w:rsid w:val="00BD73A7"/>
    <w:rsid w:val="00BD7ECA"/>
    <w:rsid w:val="00BE2405"/>
    <w:rsid w:val="00BE2CB0"/>
    <w:rsid w:val="00BE3251"/>
    <w:rsid w:val="00BE4CD8"/>
    <w:rsid w:val="00BE65FE"/>
    <w:rsid w:val="00BF0AC8"/>
    <w:rsid w:val="00BF1233"/>
    <w:rsid w:val="00BF4489"/>
    <w:rsid w:val="00BF4670"/>
    <w:rsid w:val="00C02DC6"/>
    <w:rsid w:val="00C06271"/>
    <w:rsid w:val="00C06DA9"/>
    <w:rsid w:val="00C10556"/>
    <w:rsid w:val="00C13B92"/>
    <w:rsid w:val="00C20C3C"/>
    <w:rsid w:val="00C2249F"/>
    <w:rsid w:val="00C23388"/>
    <w:rsid w:val="00C25FA0"/>
    <w:rsid w:val="00C26745"/>
    <w:rsid w:val="00C31A17"/>
    <w:rsid w:val="00C32B47"/>
    <w:rsid w:val="00C3489D"/>
    <w:rsid w:val="00C3529E"/>
    <w:rsid w:val="00C3639E"/>
    <w:rsid w:val="00C3684D"/>
    <w:rsid w:val="00C42C7F"/>
    <w:rsid w:val="00C43087"/>
    <w:rsid w:val="00C4665A"/>
    <w:rsid w:val="00C47E52"/>
    <w:rsid w:val="00C50DA0"/>
    <w:rsid w:val="00C51775"/>
    <w:rsid w:val="00C51FB6"/>
    <w:rsid w:val="00C522D9"/>
    <w:rsid w:val="00C540A5"/>
    <w:rsid w:val="00C552F3"/>
    <w:rsid w:val="00C57E9A"/>
    <w:rsid w:val="00C63E33"/>
    <w:rsid w:val="00C663C2"/>
    <w:rsid w:val="00C70565"/>
    <w:rsid w:val="00C70E1B"/>
    <w:rsid w:val="00C7654E"/>
    <w:rsid w:val="00C77A42"/>
    <w:rsid w:val="00C80805"/>
    <w:rsid w:val="00C81D35"/>
    <w:rsid w:val="00C860E0"/>
    <w:rsid w:val="00C87607"/>
    <w:rsid w:val="00C905A4"/>
    <w:rsid w:val="00C91183"/>
    <w:rsid w:val="00C9172A"/>
    <w:rsid w:val="00C93CFC"/>
    <w:rsid w:val="00CA1F06"/>
    <w:rsid w:val="00CB2E10"/>
    <w:rsid w:val="00CC2BFC"/>
    <w:rsid w:val="00CC3FC1"/>
    <w:rsid w:val="00CD0173"/>
    <w:rsid w:val="00CD1F1E"/>
    <w:rsid w:val="00CE2265"/>
    <w:rsid w:val="00CE309E"/>
    <w:rsid w:val="00CE32D5"/>
    <w:rsid w:val="00CE3307"/>
    <w:rsid w:val="00CE385D"/>
    <w:rsid w:val="00CF2970"/>
    <w:rsid w:val="00CF45F4"/>
    <w:rsid w:val="00CF6146"/>
    <w:rsid w:val="00CF6562"/>
    <w:rsid w:val="00CF73EA"/>
    <w:rsid w:val="00D04CD1"/>
    <w:rsid w:val="00D14ED6"/>
    <w:rsid w:val="00D1641B"/>
    <w:rsid w:val="00D21640"/>
    <w:rsid w:val="00D234CB"/>
    <w:rsid w:val="00D24791"/>
    <w:rsid w:val="00D255C9"/>
    <w:rsid w:val="00D30992"/>
    <w:rsid w:val="00D33F2C"/>
    <w:rsid w:val="00D357E0"/>
    <w:rsid w:val="00D3695E"/>
    <w:rsid w:val="00D37AEF"/>
    <w:rsid w:val="00D37BE0"/>
    <w:rsid w:val="00D40D32"/>
    <w:rsid w:val="00D41C8B"/>
    <w:rsid w:val="00D4408B"/>
    <w:rsid w:val="00D45716"/>
    <w:rsid w:val="00D461BA"/>
    <w:rsid w:val="00D520C3"/>
    <w:rsid w:val="00D530D3"/>
    <w:rsid w:val="00D55422"/>
    <w:rsid w:val="00D55F37"/>
    <w:rsid w:val="00D56359"/>
    <w:rsid w:val="00D638E7"/>
    <w:rsid w:val="00D63C55"/>
    <w:rsid w:val="00D64DD9"/>
    <w:rsid w:val="00D65782"/>
    <w:rsid w:val="00D72851"/>
    <w:rsid w:val="00D75689"/>
    <w:rsid w:val="00D76832"/>
    <w:rsid w:val="00D77FDB"/>
    <w:rsid w:val="00D915B0"/>
    <w:rsid w:val="00D9444F"/>
    <w:rsid w:val="00D96D90"/>
    <w:rsid w:val="00D976E6"/>
    <w:rsid w:val="00D97CB5"/>
    <w:rsid w:val="00DA2010"/>
    <w:rsid w:val="00DA292F"/>
    <w:rsid w:val="00DA4145"/>
    <w:rsid w:val="00DA5C90"/>
    <w:rsid w:val="00DA6373"/>
    <w:rsid w:val="00DB0488"/>
    <w:rsid w:val="00DB0BBF"/>
    <w:rsid w:val="00DB4728"/>
    <w:rsid w:val="00DB590B"/>
    <w:rsid w:val="00DB5AC0"/>
    <w:rsid w:val="00DB6484"/>
    <w:rsid w:val="00DB76E2"/>
    <w:rsid w:val="00DC0EC4"/>
    <w:rsid w:val="00DC4DC9"/>
    <w:rsid w:val="00DD059B"/>
    <w:rsid w:val="00DD7980"/>
    <w:rsid w:val="00DE18CB"/>
    <w:rsid w:val="00DE2355"/>
    <w:rsid w:val="00DE4C7D"/>
    <w:rsid w:val="00DF0883"/>
    <w:rsid w:val="00DF4E3D"/>
    <w:rsid w:val="00DF5ECF"/>
    <w:rsid w:val="00DF61CD"/>
    <w:rsid w:val="00DF6CF0"/>
    <w:rsid w:val="00E01D44"/>
    <w:rsid w:val="00E04494"/>
    <w:rsid w:val="00E1575B"/>
    <w:rsid w:val="00E16B7B"/>
    <w:rsid w:val="00E2057F"/>
    <w:rsid w:val="00E20633"/>
    <w:rsid w:val="00E22537"/>
    <w:rsid w:val="00E258CD"/>
    <w:rsid w:val="00E30CDE"/>
    <w:rsid w:val="00E33624"/>
    <w:rsid w:val="00E35431"/>
    <w:rsid w:val="00E44A9D"/>
    <w:rsid w:val="00E5472E"/>
    <w:rsid w:val="00E54A26"/>
    <w:rsid w:val="00E5520E"/>
    <w:rsid w:val="00E559F8"/>
    <w:rsid w:val="00E616A7"/>
    <w:rsid w:val="00E629D5"/>
    <w:rsid w:val="00E62C9E"/>
    <w:rsid w:val="00E66556"/>
    <w:rsid w:val="00E76888"/>
    <w:rsid w:val="00E81D12"/>
    <w:rsid w:val="00E9077D"/>
    <w:rsid w:val="00E95A4E"/>
    <w:rsid w:val="00E95AFB"/>
    <w:rsid w:val="00E96052"/>
    <w:rsid w:val="00E97E37"/>
    <w:rsid w:val="00EA698F"/>
    <w:rsid w:val="00EB0597"/>
    <w:rsid w:val="00EB0A48"/>
    <w:rsid w:val="00EB5A95"/>
    <w:rsid w:val="00EB6E39"/>
    <w:rsid w:val="00EC23CC"/>
    <w:rsid w:val="00EC40BB"/>
    <w:rsid w:val="00EC6FE3"/>
    <w:rsid w:val="00EC7F2B"/>
    <w:rsid w:val="00ED17D7"/>
    <w:rsid w:val="00ED2E60"/>
    <w:rsid w:val="00ED53A7"/>
    <w:rsid w:val="00ED6258"/>
    <w:rsid w:val="00ED7C4C"/>
    <w:rsid w:val="00EE09AD"/>
    <w:rsid w:val="00EE1965"/>
    <w:rsid w:val="00EE5CC6"/>
    <w:rsid w:val="00EE6C77"/>
    <w:rsid w:val="00EE6D75"/>
    <w:rsid w:val="00EE7D5F"/>
    <w:rsid w:val="00EF054E"/>
    <w:rsid w:val="00EF0CD9"/>
    <w:rsid w:val="00EF1938"/>
    <w:rsid w:val="00EF5BA0"/>
    <w:rsid w:val="00EF5E2B"/>
    <w:rsid w:val="00EF6954"/>
    <w:rsid w:val="00EF6A60"/>
    <w:rsid w:val="00F00D69"/>
    <w:rsid w:val="00F00E79"/>
    <w:rsid w:val="00F035EF"/>
    <w:rsid w:val="00F03DA2"/>
    <w:rsid w:val="00F03E06"/>
    <w:rsid w:val="00F03F8C"/>
    <w:rsid w:val="00F10A07"/>
    <w:rsid w:val="00F10A89"/>
    <w:rsid w:val="00F11314"/>
    <w:rsid w:val="00F1232C"/>
    <w:rsid w:val="00F127E2"/>
    <w:rsid w:val="00F132AF"/>
    <w:rsid w:val="00F1389F"/>
    <w:rsid w:val="00F14961"/>
    <w:rsid w:val="00F216D4"/>
    <w:rsid w:val="00F21A50"/>
    <w:rsid w:val="00F24865"/>
    <w:rsid w:val="00F35D2F"/>
    <w:rsid w:val="00F41F0D"/>
    <w:rsid w:val="00F43BAD"/>
    <w:rsid w:val="00F516C0"/>
    <w:rsid w:val="00F53D8D"/>
    <w:rsid w:val="00F542F4"/>
    <w:rsid w:val="00F54941"/>
    <w:rsid w:val="00F55728"/>
    <w:rsid w:val="00F55CAB"/>
    <w:rsid w:val="00F56AD9"/>
    <w:rsid w:val="00F56B61"/>
    <w:rsid w:val="00F627B1"/>
    <w:rsid w:val="00F63DAA"/>
    <w:rsid w:val="00F64873"/>
    <w:rsid w:val="00F711C3"/>
    <w:rsid w:val="00F717C5"/>
    <w:rsid w:val="00F7420F"/>
    <w:rsid w:val="00F9235A"/>
    <w:rsid w:val="00F9383F"/>
    <w:rsid w:val="00F9403F"/>
    <w:rsid w:val="00F9419D"/>
    <w:rsid w:val="00F944D8"/>
    <w:rsid w:val="00F96222"/>
    <w:rsid w:val="00F9735C"/>
    <w:rsid w:val="00F9787D"/>
    <w:rsid w:val="00FA1038"/>
    <w:rsid w:val="00FA75E1"/>
    <w:rsid w:val="00FA7877"/>
    <w:rsid w:val="00FB0D05"/>
    <w:rsid w:val="00FB2923"/>
    <w:rsid w:val="00FB3FDE"/>
    <w:rsid w:val="00FB76C1"/>
    <w:rsid w:val="00FB7D6E"/>
    <w:rsid w:val="00FC1583"/>
    <w:rsid w:val="00FC15CD"/>
    <w:rsid w:val="00FC5526"/>
    <w:rsid w:val="00FD0A0E"/>
    <w:rsid w:val="00FE157F"/>
    <w:rsid w:val="00FE7802"/>
    <w:rsid w:val="00FF2660"/>
    <w:rsid w:val="00FF2940"/>
    <w:rsid w:val="00FF6E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33E57F8"/>
  <w15:chartTrackingRefBased/>
  <w15:docId w15:val="{880CC618-4C9C-4110-A4D6-381C32FB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0B69"/>
    <w:pPr>
      <w:spacing w:after="200" w:line="300" w:lineRule="exact"/>
      <w:ind w:left="720"/>
    </w:pPr>
  </w:style>
  <w:style w:type="paragraph" w:styleId="Heading1">
    <w:name w:val="heading 1"/>
    <w:basedOn w:val="Normal"/>
    <w:next w:val="Normal"/>
    <w:link w:val="Heading1Char"/>
    <w:qFormat/>
    <w:rsid w:val="008C227A"/>
    <w:pPr>
      <w:keepNext/>
      <w:pageBreakBefore/>
      <w:numPr>
        <w:numId w:val="9"/>
      </w:numPr>
      <w:tabs>
        <w:tab w:val="left" w:pos="0"/>
        <w:tab w:val="left" w:pos="1980"/>
      </w:tabs>
      <w:spacing w:line="400" w:lineRule="exact"/>
      <w:outlineLvl w:val="0"/>
    </w:pPr>
    <w:rPr>
      <w:b/>
      <w:color w:val="00257D"/>
      <w:sz w:val="32"/>
      <w:szCs w:val="32"/>
    </w:rPr>
  </w:style>
  <w:style w:type="paragraph" w:styleId="Heading2">
    <w:name w:val="heading 2"/>
    <w:basedOn w:val="Normal"/>
    <w:next w:val="Normal"/>
    <w:link w:val="Heading2Char"/>
    <w:qFormat/>
    <w:rsid w:val="008C227A"/>
    <w:pPr>
      <w:keepNext/>
      <w:numPr>
        <w:ilvl w:val="1"/>
        <w:numId w:val="9"/>
      </w:numPr>
      <w:tabs>
        <w:tab w:val="left" w:pos="720"/>
      </w:tabs>
      <w:spacing w:before="200" w:after="100"/>
      <w:outlineLvl w:val="1"/>
    </w:pPr>
    <w:rPr>
      <w:b/>
      <w:color w:val="0073EB"/>
    </w:rPr>
  </w:style>
  <w:style w:type="paragraph" w:styleId="Heading3">
    <w:name w:val="heading 3"/>
    <w:basedOn w:val="Normal"/>
    <w:next w:val="Normal"/>
    <w:qFormat/>
    <w:pPr>
      <w:keepNext/>
      <w:numPr>
        <w:ilvl w:val="2"/>
        <w:numId w:val="9"/>
      </w:numPr>
      <w:tabs>
        <w:tab w:val="left" w:pos="1440"/>
      </w:tabs>
      <w:outlineLvl w:val="2"/>
    </w:pPr>
    <w:rPr>
      <w:b/>
      <w:szCs w:val="20"/>
    </w:rPr>
  </w:style>
  <w:style w:type="paragraph" w:styleId="Heading4">
    <w:name w:val="heading 4"/>
    <w:basedOn w:val="Normal"/>
    <w:next w:val="Normal"/>
    <w:qFormat/>
    <w:pPr>
      <w:keepNext/>
      <w:numPr>
        <w:ilvl w:val="3"/>
        <w:numId w:val="9"/>
      </w:numPr>
      <w:outlineLvl w:val="3"/>
    </w:pPr>
    <w:rPr>
      <w:szCs w:val="20"/>
    </w:rPr>
  </w:style>
  <w:style w:type="paragraph" w:styleId="Heading5">
    <w:name w:val="heading 5"/>
    <w:basedOn w:val="Normal"/>
    <w:next w:val="Normal"/>
    <w:qFormat/>
    <w:pPr>
      <w:numPr>
        <w:ilvl w:val="4"/>
        <w:numId w:val="9"/>
      </w:numPr>
      <w:tabs>
        <w:tab w:val="left" w:pos="360"/>
      </w:tabs>
      <w:outlineLvl w:val="4"/>
    </w:pPr>
    <w:rPr>
      <w:szCs w:val="20"/>
    </w:rPr>
  </w:style>
  <w:style w:type="paragraph" w:styleId="Heading6">
    <w:name w:val="heading 6"/>
    <w:basedOn w:val="Normal"/>
    <w:next w:val="Normal"/>
    <w:qFormat/>
    <w:pPr>
      <w:numPr>
        <w:ilvl w:val="5"/>
        <w:numId w:val="9"/>
      </w:numPr>
      <w:tabs>
        <w:tab w:val="left" w:pos="360"/>
      </w:tabs>
      <w:outlineLvl w:val="5"/>
    </w:pPr>
    <w:rPr>
      <w:szCs w:val="20"/>
    </w:rPr>
  </w:style>
  <w:style w:type="paragraph" w:styleId="Heading7">
    <w:name w:val="heading 7"/>
    <w:basedOn w:val="Normal"/>
    <w:next w:val="Normal"/>
    <w:qFormat/>
    <w:pPr>
      <w:numPr>
        <w:ilvl w:val="6"/>
        <w:numId w:val="9"/>
      </w:numPr>
      <w:tabs>
        <w:tab w:val="left" w:pos="360"/>
      </w:tabs>
      <w:spacing w:after="0"/>
      <w:outlineLvl w:val="6"/>
    </w:pPr>
    <w:rPr>
      <w:szCs w:val="20"/>
    </w:rPr>
  </w:style>
  <w:style w:type="paragraph" w:styleId="Heading8">
    <w:name w:val="heading 8"/>
    <w:basedOn w:val="Normal"/>
    <w:next w:val="Normal"/>
    <w:qFormat/>
    <w:pPr>
      <w:numPr>
        <w:ilvl w:val="7"/>
        <w:numId w:val="9"/>
      </w:numPr>
      <w:tabs>
        <w:tab w:val="left" w:pos="360"/>
      </w:tabs>
      <w:spacing w:after="0"/>
      <w:outlineLvl w:val="7"/>
    </w:pPr>
    <w:rPr>
      <w:szCs w:val="20"/>
    </w:rPr>
  </w:style>
  <w:style w:type="paragraph" w:styleId="Heading9">
    <w:name w:val="heading 9"/>
    <w:basedOn w:val="Normal"/>
    <w:next w:val="Normal"/>
    <w:qFormat/>
    <w:pPr>
      <w:numPr>
        <w:ilvl w:val="8"/>
        <w:numId w:val="9"/>
      </w:numPr>
      <w:tabs>
        <w:tab w:val="left" w:pos="360"/>
      </w:tabs>
      <w:spacing w:after="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rsid w:val="00DB5AC0"/>
    <w:pPr>
      <w:ind w:right="720"/>
    </w:pPr>
    <w:rPr>
      <w:i/>
      <w:szCs w:val="24"/>
    </w:rPr>
  </w:style>
  <w:style w:type="paragraph" w:customStyle="1" w:styleId="FigureHead">
    <w:name w:val="Figure Head"/>
    <w:basedOn w:val="Normal"/>
    <w:autoRedefine/>
    <w:rsid w:val="008C227A"/>
    <w:rPr>
      <w:bCs/>
      <w:sz w:val="16"/>
    </w:rPr>
  </w:style>
  <w:style w:type="paragraph" w:styleId="Footer">
    <w:name w:val="footer"/>
    <w:link w:val="FooterChar"/>
    <w:autoRedefine/>
    <w:rsid w:val="00265F8C"/>
    <w:pPr>
      <w:pBdr>
        <w:top w:val="single" w:sz="4" w:space="1" w:color="002060"/>
      </w:pBdr>
      <w:tabs>
        <w:tab w:val="center" w:pos="4320"/>
        <w:tab w:val="right" w:pos="9360"/>
      </w:tabs>
    </w:pPr>
  </w:style>
  <w:style w:type="paragraph" w:styleId="Header">
    <w:name w:val="header"/>
    <w:basedOn w:val="Footer"/>
    <w:rsid w:val="00DB5AC0"/>
    <w:pPr>
      <w:pBdr>
        <w:top w:val="none" w:sz="0" w:space="0" w:color="auto"/>
        <w:bottom w:val="single" w:sz="4" w:space="3" w:color="00257D"/>
      </w:pBdr>
    </w:pPr>
    <w:rPr>
      <w:szCs w:val="20"/>
    </w:rPr>
  </w:style>
  <w:style w:type="character" w:styleId="Hyperlink">
    <w:name w:val="Hyperlink"/>
    <w:uiPriority w:val="99"/>
    <w:rsid w:val="008C227A"/>
    <w:rPr>
      <w:rFonts w:ascii="Segoe UI" w:hAnsi="Segoe UI"/>
      <w:color w:val="00257D"/>
      <w:sz w:val="22"/>
      <w:u w:val="none"/>
    </w:rPr>
  </w:style>
  <w:style w:type="paragraph" w:customStyle="1" w:styleId="List-bullet">
    <w:name w:val="List-bullet"/>
    <w:basedOn w:val="Normal"/>
    <w:autoRedefine/>
    <w:rsid w:val="00DB5AC0"/>
    <w:pPr>
      <w:numPr>
        <w:numId w:val="1"/>
      </w:numPr>
      <w:tabs>
        <w:tab w:val="left" w:pos="1080"/>
      </w:tabs>
    </w:pPr>
    <w:rPr>
      <w:szCs w:val="24"/>
    </w:rPr>
  </w:style>
  <w:style w:type="paragraph" w:customStyle="1" w:styleId="List-bullet00">
    <w:name w:val="List-bullet 0/0"/>
    <w:basedOn w:val="List-bullet"/>
    <w:pPr>
      <w:numPr>
        <w:numId w:val="2"/>
      </w:numPr>
      <w:spacing w:after="0"/>
    </w:pPr>
  </w:style>
  <w:style w:type="paragraph" w:customStyle="1" w:styleId="Normal00">
    <w:name w:val="Normal 0/0"/>
    <w:basedOn w:val="Normal"/>
    <w:pPr>
      <w:spacing w:after="0"/>
      <w:ind w:left="0"/>
    </w:pPr>
  </w:style>
  <w:style w:type="character" w:customStyle="1" w:styleId="Normal-IndentChar">
    <w:name w:val="Normal-Indent Char"/>
    <w:rsid w:val="008C227A"/>
    <w:rPr>
      <w:rFonts w:ascii="Segoe UI" w:hAnsi="Segoe UI"/>
      <w:szCs w:val="22"/>
      <w:lang w:val="en-US" w:eastAsia="en-US" w:bidi="ar-SA"/>
    </w:rPr>
  </w:style>
  <w:style w:type="paragraph" w:customStyle="1" w:styleId="PFRHistoryTitle">
    <w:name w:val="PFR History Title"/>
    <w:basedOn w:val="Normal"/>
    <w:rsid w:val="008C227A"/>
    <w:pPr>
      <w:tabs>
        <w:tab w:val="left" w:pos="1440"/>
        <w:tab w:val="right" w:pos="9360"/>
      </w:tabs>
      <w:spacing w:before="1440" w:after="60"/>
      <w:ind w:left="0"/>
      <w:jc w:val="center"/>
    </w:pPr>
    <w:rPr>
      <w:b/>
      <w:sz w:val="24"/>
    </w:rPr>
  </w:style>
  <w:style w:type="paragraph" w:customStyle="1" w:styleId="PFRRevisionNote">
    <w:name w:val="PFR Revision Note"/>
    <w:basedOn w:val="Normal"/>
    <w:rsid w:val="008C227A"/>
    <w:pPr>
      <w:tabs>
        <w:tab w:val="right" w:pos="6840"/>
        <w:tab w:val="right" w:pos="9360"/>
      </w:tabs>
      <w:spacing w:after="0"/>
    </w:pPr>
    <w:rPr>
      <w:b/>
    </w:rPr>
  </w:style>
  <w:style w:type="paragraph" w:customStyle="1" w:styleId="TableText">
    <w:name w:val="Table Text"/>
    <w:basedOn w:val="Normal"/>
    <w:link w:val="TableTextChar"/>
    <w:autoRedefine/>
    <w:qFormat/>
    <w:rsid w:val="00C552F3"/>
    <w:pPr>
      <w:spacing w:after="0" w:line="240" w:lineRule="exact"/>
      <w:ind w:left="0"/>
    </w:pPr>
    <w:rPr>
      <w:b/>
      <w:bCs/>
    </w:rPr>
  </w:style>
  <w:style w:type="paragraph" w:customStyle="1" w:styleId="Table-bullet">
    <w:name w:val="Table-bullet"/>
    <w:basedOn w:val="TableText"/>
    <w:pPr>
      <w:numPr>
        <w:numId w:val="3"/>
      </w:numPr>
      <w:tabs>
        <w:tab w:val="clear" w:pos="1080"/>
        <w:tab w:val="left" w:pos="180"/>
      </w:tabs>
      <w:ind w:left="187" w:hanging="144"/>
    </w:pPr>
  </w:style>
  <w:style w:type="paragraph" w:customStyle="1" w:styleId="TextBox">
    <w:name w:val="Text Box"/>
    <w:rsid w:val="008C227A"/>
    <w:pPr>
      <w:spacing w:line="180" w:lineRule="exact"/>
      <w:jc w:val="center"/>
    </w:pPr>
    <w:rPr>
      <w:sz w:val="14"/>
    </w:rPr>
  </w:style>
  <w:style w:type="paragraph" w:styleId="TOC1">
    <w:name w:val="toc 1"/>
    <w:basedOn w:val="Normal"/>
    <w:next w:val="Normal"/>
    <w:autoRedefine/>
    <w:uiPriority w:val="39"/>
    <w:rsid w:val="00970FA0"/>
    <w:pPr>
      <w:tabs>
        <w:tab w:val="left" w:pos="2160"/>
        <w:tab w:val="right" w:leader="dot" w:pos="9090"/>
      </w:tabs>
      <w:spacing w:before="100" w:after="100"/>
      <w:ind w:left="1080"/>
    </w:pPr>
    <w:rPr>
      <w:noProof/>
      <w:szCs w:val="24"/>
    </w:rPr>
  </w:style>
  <w:style w:type="paragraph" w:styleId="TOC2">
    <w:name w:val="toc 2"/>
    <w:basedOn w:val="TOC1"/>
    <w:next w:val="Normal"/>
    <w:autoRedefine/>
    <w:uiPriority w:val="39"/>
    <w:pPr>
      <w:spacing w:before="0" w:after="0"/>
      <w:ind w:left="1627"/>
    </w:pPr>
  </w:style>
  <w:style w:type="paragraph" w:styleId="TOC3">
    <w:name w:val="toc 3"/>
    <w:basedOn w:val="TOC2"/>
    <w:next w:val="Normal"/>
    <w:autoRedefine/>
    <w:semiHidden/>
    <w:rsid w:val="008C227A"/>
    <w:pPr>
      <w:tabs>
        <w:tab w:val="left" w:pos="3060"/>
        <w:tab w:val="right" w:pos="7560"/>
      </w:tabs>
      <w:ind w:left="2340"/>
    </w:pPr>
    <w:rPr>
      <w:sz w:val="24"/>
    </w:rPr>
  </w:style>
  <w:style w:type="paragraph" w:customStyle="1" w:styleId="Z-agcycvr-Title">
    <w:name w:val="Z-agcycvr-Title"/>
    <w:basedOn w:val="Heading4"/>
    <w:autoRedefine/>
    <w:rsid w:val="00DF4E3D"/>
    <w:pPr>
      <w:tabs>
        <w:tab w:val="center" w:pos="4680"/>
        <w:tab w:val="right" w:pos="9360"/>
      </w:tabs>
      <w:spacing w:after="240" w:line="240" w:lineRule="auto"/>
      <w:jc w:val="center"/>
    </w:pPr>
    <w:rPr>
      <w:rFonts w:cs="Arial"/>
      <w:b/>
      <w:bCs/>
      <w:sz w:val="36"/>
      <w:szCs w:val="36"/>
    </w:rPr>
  </w:style>
  <w:style w:type="paragraph" w:customStyle="1" w:styleId="Z-agcycvr-Doctype">
    <w:name w:val="Z-agcycvr-Doctype"/>
    <w:basedOn w:val="Z-agcycvr-Title"/>
    <w:autoRedefine/>
    <w:rsid w:val="00DF4E3D"/>
    <w:pPr>
      <w:spacing w:after="0" w:line="400" w:lineRule="exact"/>
    </w:pPr>
    <w:rPr>
      <w:b w:val="0"/>
    </w:rPr>
  </w:style>
  <w:style w:type="paragraph" w:customStyle="1" w:styleId="Z-agcycvr-name">
    <w:name w:val="Z-agcycvr-name"/>
    <w:basedOn w:val="Normal"/>
    <w:autoRedefine/>
    <w:rsid w:val="008C227A"/>
    <w:pPr>
      <w:tabs>
        <w:tab w:val="center" w:pos="4680"/>
        <w:tab w:val="right" w:pos="9360"/>
      </w:tabs>
      <w:spacing w:before="1440" w:after="0" w:line="240" w:lineRule="auto"/>
      <w:ind w:left="0"/>
      <w:jc w:val="center"/>
    </w:pPr>
    <w:rPr>
      <w:rFonts w:cs="Arial"/>
      <w:b/>
      <w:sz w:val="30"/>
      <w:szCs w:val="36"/>
    </w:rPr>
  </w:style>
  <w:style w:type="paragraph" w:customStyle="1" w:styleId="Z-agcycvr-sot">
    <w:name w:val="Z-agcycvr-sot"/>
    <w:basedOn w:val="Normal"/>
    <w:autoRedefine/>
    <w:rsid w:val="008C227A"/>
    <w:pPr>
      <w:tabs>
        <w:tab w:val="left" w:pos="7985"/>
      </w:tabs>
    </w:pPr>
    <w:rPr>
      <w:b/>
      <w:bCs/>
      <w:spacing w:val="20"/>
      <w:sz w:val="24"/>
    </w:rPr>
  </w:style>
  <w:style w:type="paragraph" w:customStyle="1" w:styleId="Z-agcycvr-tpdf">
    <w:name w:val="Z-agcycvr-tpdf"/>
    <w:basedOn w:val="Z-agcycvr-name"/>
    <w:autoRedefine/>
    <w:rsid w:val="0009564B"/>
    <w:pPr>
      <w:tabs>
        <w:tab w:val="left" w:pos="7985"/>
      </w:tabs>
      <w:spacing w:before="0"/>
    </w:pPr>
    <w:rPr>
      <w:b w:val="0"/>
      <w:bCs/>
      <w:sz w:val="22"/>
    </w:rPr>
  </w:style>
  <w:style w:type="paragraph" w:customStyle="1" w:styleId="Z-Bul1">
    <w:name w:val="Z-Bul1"/>
    <w:basedOn w:val="Normal"/>
    <w:autoRedefine/>
    <w:pPr>
      <w:tabs>
        <w:tab w:val="center" w:pos="4680"/>
        <w:tab w:val="right" w:pos="9360"/>
      </w:tabs>
      <w:spacing w:line="240" w:lineRule="auto"/>
      <w:ind w:left="0"/>
    </w:pPr>
    <w:rPr>
      <w:rFonts w:cs="Arial"/>
    </w:rPr>
  </w:style>
  <w:style w:type="paragraph" w:customStyle="1" w:styleId="Z-cvr-docinfo">
    <w:name w:val="Z-cvr-docinfo"/>
    <w:basedOn w:val="Normal"/>
    <w:autoRedefine/>
    <w:rsid w:val="005945CE"/>
    <w:pPr>
      <w:tabs>
        <w:tab w:val="center" w:pos="4680"/>
        <w:tab w:val="right" w:pos="9360"/>
      </w:tabs>
      <w:spacing w:before="1280" w:after="100" w:afterAutospacing="1" w:line="240" w:lineRule="auto"/>
      <w:ind w:left="0"/>
      <w:jc w:val="center"/>
    </w:pPr>
    <w:rPr>
      <w:rFonts w:cs="Arial"/>
      <w:bCs/>
      <w:sz w:val="28"/>
    </w:rPr>
  </w:style>
  <w:style w:type="paragraph" w:customStyle="1" w:styleId="Z-cvr-H1">
    <w:name w:val="Z-cvr-H1"/>
    <w:basedOn w:val="Heading3"/>
    <w:autoRedefine/>
    <w:rsid w:val="006D3B05"/>
    <w:pPr>
      <w:numPr>
        <w:ilvl w:val="0"/>
        <w:numId w:val="0"/>
      </w:numPr>
      <w:tabs>
        <w:tab w:val="clear" w:pos="1440"/>
        <w:tab w:val="center" w:pos="4680"/>
        <w:tab w:val="right" w:pos="9360"/>
      </w:tabs>
      <w:spacing w:line="400" w:lineRule="exact"/>
    </w:pPr>
    <w:rPr>
      <w:rFonts w:cs="Arial"/>
      <w:sz w:val="32"/>
      <w:szCs w:val="24"/>
    </w:rPr>
  </w:style>
  <w:style w:type="paragraph" w:customStyle="1" w:styleId="Z-cvr-Header">
    <w:name w:val="Z-cvr-Header"/>
    <w:basedOn w:val="Header"/>
    <w:autoRedefine/>
    <w:rsid w:val="009C1E01"/>
    <w:pPr>
      <w:jc w:val="center"/>
    </w:pPr>
    <w:rPr>
      <w:color w:val="00257D"/>
    </w:rPr>
  </w:style>
  <w:style w:type="paragraph" w:customStyle="1" w:styleId="Z-cvr-Normal">
    <w:name w:val="Z-cvr-Normal"/>
    <w:basedOn w:val="Normal"/>
    <w:pPr>
      <w:tabs>
        <w:tab w:val="center" w:pos="4680"/>
        <w:tab w:val="right" w:pos="9360"/>
      </w:tabs>
      <w:ind w:left="0"/>
    </w:pPr>
    <w:rPr>
      <w:rFonts w:cs="Arial"/>
      <w:bCs/>
    </w:rPr>
  </w:style>
  <w:style w:type="paragraph" w:customStyle="1" w:styleId="Z-cvr-Title">
    <w:name w:val="Z-cvr-Title"/>
    <w:basedOn w:val="Normal"/>
    <w:autoRedefine/>
    <w:rsid w:val="003D158C"/>
    <w:pPr>
      <w:tabs>
        <w:tab w:val="center" w:pos="4680"/>
        <w:tab w:val="right" w:pos="9360"/>
      </w:tabs>
      <w:spacing w:before="1560" w:after="0" w:line="240" w:lineRule="auto"/>
      <w:ind w:left="0"/>
      <w:jc w:val="center"/>
    </w:pPr>
    <w:rPr>
      <w:rFonts w:cs="Arial"/>
      <w:b/>
      <w:bCs/>
      <w:color w:val="00257D"/>
      <w:sz w:val="68"/>
    </w:rPr>
  </w:style>
  <w:style w:type="paragraph" w:customStyle="1" w:styleId="Z-cvr-SubTitle">
    <w:name w:val="Z-cvr-SubTitle"/>
    <w:basedOn w:val="Z-cvr-Title"/>
    <w:autoRedefine/>
    <w:rsid w:val="00513827"/>
    <w:pPr>
      <w:spacing w:before="120"/>
    </w:pPr>
    <w:rPr>
      <w:b w:val="0"/>
      <w:bCs w:val="0"/>
      <w:color w:val="0073EB"/>
      <w:sz w:val="56"/>
    </w:rPr>
  </w:style>
  <w:style w:type="paragraph" w:customStyle="1" w:styleId="Z-FooterNote">
    <w:name w:val="Z-FooterNote"/>
    <w:basedOn w:val="Normal"/>
    <w:autoRedefine/>
    <w:rsid w:val="00BE65FE"/>
    <w:pPr>
      <w:tabs>
        <w:tab w:val="center" w:pos="4680"/>
        <w:tab w:val="right" w:pos="9360"/>
      </w:tabs>
      <w:spacing w:after="120" w:line="240" w:lineRule="auto"/>
      <w:ind w:left="0"/>
    </w:pPr>
    <w:rPr>
      <w:rFonts w:cs="Arial"/>
      <w:bCs/>
      <w:color w:val="00257D"/>
    </w:rPr>
  </w:style>
  <w:style w:type="paragraph" w:customStyle="1" w:styleId="Z-Heading1">
    <w:name w:val="Z-Heading 1"/>
    <w:basedOn w:val="Heading1"/>
    <w:autoRedefine/>
    <w:rsid w:val="008C227A"/>
    <w:pPr>
      <w:pageBreakBefore w:val="0"/>
    </w:pPr>
  </w:style>
  <w:style w:type="character" w:styleId="PageNumber">
    <w:name w:val="page number"/>
    <w:basedOn w:val="DefaultParagraphFont"/>
    <w:rsid w:val="00DB5AC0"/>
    <w:rPr>
      <w:rFonts w:ascii="Segoe UI" w:hAnsi="Segoe UI"/>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link w:val="BodyTextIndentChar"/>
    <w:autoRedefine/>
    <w:rsid w:val="00792BAC"/>
    <w:pPr>
      <w:keepNext/>
      <w:ind w:left="0" w:hanging="30"/>
    </w:pPr>
    <w:rPr>
      <w:szCs w:val="24"/>
    </w:rPr>
  </w:style>
  <w:style w:type="paragraph" w:styleId="BodyTextIndent2">
    <w:name w:val="Body Text Indent 2"/>
    <w:basedOn w:val="Normal"/>
    <w:autoRedefine/>
    <w:rsid w:val="00DB5AC0"/>
    <w:pPr>
      <w:keepNext/>
    </w:pPr>
    <w:rPr>
      <w:szCs w:val="24"/>
    </w:rPr>
  </w:style>
  <w:style w:type="paragraph" w:styleId="BalloonText">
    <w:name w:val="Balloon Text"/>
    <w:basedOn w:val="Normal"/>
    <w:autoRedefine/>
    <w:semiHidden/>
    <w:rsid w:val="008C227A"/>
    <w:rPr>
      <w:rFonts w:cs="Tahoma"/>
      <w:sz w:val="16"/>
      <w:szCs w:val="16"/>
    </w:rPr>
  </w:style>
  <w:style w:type="character" w:styleId="CommentReference">
    <w:name w:val="annotation reference"/>
    <w:rsid w:val="00DB5AC0"/>
    <w:rPr>
      <w:rFonts w:ascii="Segoe UI" w:hAnsi="Segoe UI"/>
      <w:sz w:val="16"/>
      <w:szCs w:val="16"/>
    </w:rPr>
  </w:style>
  <w:style w:type="paragraph" w:styleId="CommentText">
    <w:name w:val="annotation text"/>
    <w:basedOn w:val="Normal"/>
    <w:link w:val="CommentTextChar"/>
    <w:autoRedefine/>
    <w:rsid w:val="00DB5AC0"/>
    <w:rPr>
      <w:szCs w:val="20"/>
    </w:rPr>
  </w:style>
  <w:style w:type="character" w:customStyle="1" w:styleId="CommentTextChar">
    <w:name w:val="Comment Text Char"/>
    <w:link w:val="CommentText"/>
    <w:rsid w:val="00CC3FC1"/>
    <w:rPr>
      <w:szCs w:val="20"/>
    </w:rPr>
  </w:style>
  <w:style w:type="paragraph" w:styleId="CommentSubject">
    <w:name w:val="annotation subject"/>
    <w:basedOn w:val="CommentText"/>
    <w:next w:val="CommentText"/>
    <w:link w:val="CommentSubjectChar"/>
    <w:autoRedefine/>
    <w:rsid w:val="00DB5AC0"/>
    <w:rPr>
      <w:b/>
      <w:bCs/>
    </w:rPr>
  </w:style>
  <w:style w:type="character" w:customStyle="1" w:styleId="CommentSubjectChar">
    <w:name w:val="Comment Subject Char"/>
    <w:link w:val="CommentSubject"/>
    <w:rsid w:val="00CC3FC1"/>
    <w:rPr>
      <w:b/>
      <w:bCs/>
      <w:szCs w:val="20"/>
    </w:rPr>
  </w:style>
  <w:style w:type="paragraph" w:styleId="BodyText">
    <w:name w:val="Body Text"/>
    <w:basedOn w:val="Normal"/>
    <w:link w:val="BodyTextChar"/>
    <w:autoRedefine/>
    <w:rsid w:val="00DB5AC0"/>
    <w:pPr>
      <w:spacing w:after="120"/>
    </w:pPr>
    <w:rPr>
      <w:szCs w:val="24"/>
    </w:rPr>
  </w:style>
  <w:style w:type="character" w:customStyle="1" w:styleId="BodyTextChar">
    <w:name w:val="Body Text Char"/>
    <w:link w:val="BodyText"/>
    <w:rsid w:val="007721B9"/>
    <w:rPr>
      <w:szCs w:val="24"/>
    </w:rPr>
  </w:style>
  <w:style w:type="character" w:customStyle="1" w:styleId="BodyTextIndentChar">
    <w:name w:val="Body Text Indent Char"/>
    <w:link w:val="BodyTextIndent"/>
    <w:rsid w:val="00792BAC"/>
    <w:rPr>
      <w:szCs w:val="24"/>
    </w:rPr>
  </w:style>
  <w:style w:type="paragraph" w:styleId="Revision">
    <w:name w:val="Revision"/>
    <w:hidden/>
    <w:uiPriority w:val="99"/>
    <w:semiHidden/>
    <w:rsid w:val="006165AF"/>
    <w:rPr>
      <w:rFonts w:ascii="Arial" w:hAnsi="Arial"/>
      <w:szCs w:val="24"/>
    </w:rPr>
  </w:style>
  <w:style w:type="character" w:customStyle="1" w:styleId="TableTextChar">
    <w:name w:val="Table Text Char"/>
    <w:link w:val="TableText"/>
    <w:locked/>
    <w:rsid w:val="00C552F3"/>
    <w:rPr>
      <w:b/>
      <w:bCs/>
    </w:rPr>
  </w:style>
  <w:style w:type="character" w:customStyle="1" w:styleId="Heading1Char">
    <w:name w:val="Heading 1 Char"/>
    <w:link w:val="Heading1"/>
    <w:rsid w:val="008C227A"/>
    <w:rPr>
      <w:b/>
      <w:color w:val="00257D"/>
      <w:sz w:val="32"/>
      <w:szCs w:val="32"/>
    </w:rPr>
  </w:style>
  <w:style w:type="character" w:customStyle="1" w:styleId="Heading2Char">
    <w:name w:val="Heading 2 Char"/>
    <w:link w:val="Heading2"/>
    <w:rsid w:val="008C227A"/>
    <w:rPr>
      <w:b/>
      <w:color w:val="0073EB"/>
    </w:rPr>
  </w:style>
  <w:style w:type="paragraph" w:customStyle="1" w:styleId="Style18ptBoldBefore108pt">
    <w:name w:val="Style 18 pt Bold Before:  108 pt"/>
    <w:basedOn w:val="Normal"/>
    <w:autoRedefine/>
    <w:rsid w:val="00674C8B"/>
    <w:pPr>
      <w:spacing w:before="2160"/>
    </w:pPr>
    <w:rPr>
      <w:b/>
      <w:bCs/>
      <w:sz w:val="36"/>
      <w:szCs w:val="20"/>
    </w:rPr>
  </w:style>
  <w:style w:type="paragraph" w:customStyle="1" w:styleId="Style18ptBoldBefore108pt1">
    <w:name w:val="Style 18 pt Bold Before:  108 pt1"/>
    <w:basedOn w:val="Normal"/>
    <w:autoRedefine/>
    <w:qFormat/>
    <w:rsid w:val="00191448"/>
    <w:pPr>
      <w:spacing w:before="2160"/>
    </w:pPr>
    <w:rPr>
      <w:b/>
      <w:bCs/>
      <w:sz w:val="36"/>
      <w:szCs w:val="20"/>
    </w:rPr>
  </w:style>
  <w:style w:type="numbering" w:styleId="111111">
    <w:name w:val="Outline List 2"/>
    <w:basedOn w:val="NoList"/>
    <w:rsid w:val="007C0B69"/>
    <w:pPr>
      <w:numPr>
        <w:numId w:val="5"/>
      </w:numPr>
    </w:pPr>
  </w:style>
  <w:style w:type="paragraph" w:styleId="EnvelopeReturn">
    <w:name w:val="envelope return"/>
    <w:basedOn w:val="Normal"/>
    <w:autoRedefine/>
    <w:rsid w:val="008C227A"/>
    <w:pPr>
      <w:spacing w:after="0" w:line="240" w:lineRule="auto"/>
    </w:pPr>
    <w:rPr>
      <w:rFonts w:eastAsiaTheme="majorEastAsia" w:cstheme="majorBidi"/>
      <w:szCs w:val="20"/>
    </w:rPr>
  </w:style>
  <w:style w:type="character" w:styleId="FollowedHyperlink">
    <w:name w:val="FollowedHyperlink"/>
    <w:basedOn w:val="DefaultParagraphFont"/>
    <w:rsid w:val="008C227A"/>
    <w:rPr>
      <w:rFonts w:ascii="Segoe UI" w:hAnsi="Segoe UI"/>
      <w:color w:val="00257D"/>
      <w:sz w:val="22"/>
      <w:u w:val="single"/>
    </w:rPr>
  </w:style>
  <w:style w:type="paragraph" w:styleId="FootnoteText">
    <w:name w:val="footnote text"/>
    <w:basedOn w:val="Normal"/>
    <w:link w:val="FootnoteTextChar"/>
    <w:rsid w:val="008C227A"/>
    <w:pPr>
      <w:spacing w:after="0" w:line="240" w:lineRule="auto"/>
    </w:pPr>
    <w:rPr>
      <w:szCs w:val="20"/>
    </w:rPr>
  </w:style>
  <w:style w:type="character" w:customStyle="1" w:styleId="FootnoteTextChar">
    <w:name w:val="Footnote Text Char"/>
    <w:basedOn w:val="DefaultParagraphFont"/>
    <w:link w:val="FootnoteText"/>
    <w:rsid w:val="008C227A"/>
    <w:rPr>
      <w:szCs w:val="20"/>
    </w:rPr>
  </w:style>
  <w:style w:type="character" w:styleId="HTMLTypewriter">
    <w:name w:val="HTML Typewriter"/>
    <w:basedOn w:val="DefaultParagraphFont"/>
    <w:rsid w:val="008C227A"/>
    <w:rPr>
      <w:rFonts w:ascii="Segoe UI" w:hAnsi="Segoe UI"/>
      <w:sz w:val="20"/>
      <w:szCs w:val="20"/>
    </w:rPr>
  </w:style>
  <w:style w:type="character" w:styleId="HTMLSample">
    <w:name w:val="HTML Sample"/>
    <w:basedOn w:val="DefaultParagraphFont"/>
    <w:rsid w:val="008C227A"/>
    <w:rPr>
      <w:rFonts w:ascii="Segoe UI" w:hAnsi="Segoe UI"/>
      <w:sz w:val="24"/>
      <w:szCs w:val="24"/>
    </w:rPr>
  </w:style>
  <w:style w:type="paragraph" w:styleId="HTMLPreformatted">
    <w:name w:val="HTML Preformatted"/>
    <w:basedOn w:val="Normal"/>
    <w:link w:val="HTMLPreformattedChar"/>
    <w:rsid w:val="008C227A"/>
    <w:pPr>
      <w:spacing w:after="0" w:line="240" w:lineRule="auto"/>
    </w:pPr>
    <w:rPr>
      <w:sz w:val="20"/>
      <w:szCs w:val="20"/>
    </w:rPr>
  </w:style>
  <w:style w:type="character" w:customStyle="1" w:styleId="HTMLPreformattedChar">
    <w:name w:val="HTML Preformatted Char"/>
    <w:basedOn w:val="DefaultParagraphFont"/>
    <w:link w:val="HTMLPreformatted"/>
    <w:rsid w:val="008C227A"/>
    <w:rPr>
      <w:sz w:val="20"/>
      <w:szCs w:val="20"/>
    </w:rPr>
  </w:style>
  <w:style w:type="character" w:styleId="HTMLKeyboard">
    <w:name w:val="HTML Keyboard"/>
    <w:basedOn w:val="DefaultParagraphFont"/>
    <w:rsid w:val="008C227A"/>
    <w:rPr>
      <w:rFonts w:ascii="Segoe UI" w:hAnsi="Segoe UI"/>
      <w:sz w:val="20"/>
      <w:szCs w:val="20"/>
    </w:rPr>
  </w:style>
  <w:style w:type="character" w:styleId="HTMLCode">
    <w:name w:val="HTML Code"/>
    <w:basedOn w:val="DefaultParagraphFont"/>
    <w:rsid w:val="008C227A"/>
    <w:rPr>
      <w:rFonts w:ascii="Segoe UI" w:hAnsi="Segoe UI"/>
      <w:sz w:val="20"/>
      <w:szCs w:val="20"/>
    </w:rPr>
  </w:style>
  <w:style w:type="paragraph" w:styleId="Index1">
    <w:name w:val="index 1"/>
    <w:basedOn w:val="Normal"/>
    <w:next w:val="Normal"/>
    <w:autoRedefine/>
    <w:rsid w:val="008C227A"/>
    <w:pPr>
      <w:spacing w:after="0" w:line="240" w:lineRule="auto"/>
      <w:ind w:left="220" w:hanging="220"/>
    </w:pPr>
  </w:style>
  <w:style w:type="paragraph" w:styleId="IndexHeading">
    <w:name w:val="index heading"/>
    <w:basedOn w:val="Normal"/>
    <w:next w:val="Index1"/>
    <w:rsid w:val="008C227A"/>
    <w:rPr>
      <w:rFonts w:eastAsiaTheme="majorEastAsia" w:cstheme="majorBidi"/>
      <w:b/>
      <w:bCs/>
    </w:rPr>
  </w:style>
  <w:style w:type="paragraph" w:styleId="MacroText">
    <w:name w:val="macro"/>
    <w:link w:val="MacroTextChar"/>
    <w:rsid w:val="008C227A"/>
    <w:pPr>
      <w:tabs>
        <w:tab w:val="left" w:pos="480"/>
        <w:tab w:val="left" w:pos="960"/>
        <w:tab w:val="left" w:pos="1440"/>
        <w:tab w:val="left" w:pos="1920"/>
        <w:tab w:val="left" w:pos="2400"/>
        <w:tab w:val="left" w:pos="2880"/>
        <w:tab w:val="left" w:pos="3360"/>
        <w:tab w:val="left" w:pos="3840"/>
        <w:tab w:val="left" w:pos="4320"/>
      </w:tabs>
      <w:spacing w:line="300" w:lineRule="exact"/>
      <w:ind w:left="720"/>
    </w:pPr>
    <w:rPr>
      <w:sz w:val="20"/>
      <w:szCs w:val="20"/>
    </w:rPr>
  </w:style>
  <w:style w:type="character" w:customStyle="1" w:styleId="MacroTextChar">
    <w:name w:val="Macro Text Char"/>
    <w:basedOn w:val="DefaultParagraphFont"/>
    <w:link w:val="MacroText"/>
    <w:rsid w:val="008C227A"/>
    <w:rPr>
      <w:sz w:val="20"/>
      <w:szCs w:val="20"/>
    </w:rPr>
  </w:style>
  <w:style w:type="paragraph" w:styleId="MessageHeader">
    <w:name w:val="Message Header"/>
    <w:basedOn w:val="Normal"/>
    <w:link w:val="MessageHeaderChar"/>
    <w:rsid w:val="008C227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rsid w:val="008C227A"/>
    <w:rPr>
      <w:rFonts w:eastAsiaTheme="majorEastAsia" w:cstheme="majorBidi"/>
      <w:sz w:val="24"/>
      <w:szCs w:val="24"/>
      <w:shd w:val="pct20" w:color="auto" w:fill="auto"/>
    </w:rPr>
  </w:style>
  <w:style w:type="paragraph" w:styleId="NormalWeb">
    <w:name w:val="Normal (Web)"/>
    <w:basedOn w:val="Normal"/>
    <w:autoRedefine/>
    <w:rsid w:val="008C227A"/>
    <w:rPr>
      <w:sz w:val="24"/>
      <w:szCs w:val="24"/>
    </w:rPr>
  </w:style>
  <w:style w:type="paragraph" w:styleId="PlainText">
    <w:name w:val="Plain Text"/>
    <w:basedOn w:val="Normal"/>
    <w:link w:val="PlainTextChar"/>
    <w:rsid w:val="008C227A"/>
    <w:pPr>
      <w:spacing w:after="0" w:line="240" w:lineRule="auto"/>
    </w:pPr>
    <w:rPr>
      <w:sz w:val="21"/>
      <w:szCs w:val="21"/>
    </w:rPr>
  </w:style>
  <w:style w:type="character" w:customStyle="1" w:styleId="PlainTextChar">
    <w:name w:val="Plain Text Char"/>
    <w:basedOn w:val="DefaultParagraphFont"/>
    <w:link w:val="PlainText"/>
    <w:rsid w:val="008C227A"/>
    <w:rPr>
      <w:sz w:val="21"/>
      <w:szCs w:val="21"/>
    </w:rPr>
  </w:style>
  <w:style w:type="paragraph" w:styleId="Subtitle">
    <w:name w:val="Subtitle"/>
    <w:basedOn w:val="Normal"/>
    <w:next w:val="Normal"/>
    <w:link w:val="SubtitleChar"/>
    <w:qFormat/>
    <w:rsid w:val="008C227A"/>
    <w:pPr>
      <w:numPr>
        <w:ilvl w:val="1"/>
      </w:numPr>
      <w:spacing w:after="160"/>
      <w:ind w:left="720"/>
    </w:pPr>
    <w:rPr>
      <w:rFonts w:eastAsiaTheme="minorEastAsia" w:cstheme="minorBidi"/>
      <w:color w:val="5A5A5A" w:themeColor="text1" w:themeTint="A5"/>
      <w:spacing w:val="15"/>
    </w:rPr>
  </w:style>
  <w:style w:type="character" w:customStyle="1" w:styleId="SubtitleChar">
    <w:name w:val="Subtitle Char"/>
    <w:basedOn w:val="DefaultParagraphFont"/>
    <w:link w:val="Subtitle"/>
    <w:rsid w:val="008C227A"/>
    <w:rPr>
      <w:rFonts w:eastAsiaTheme="minorEastAsia" w:cstheme="minorBidi"/>
      <w:color w:val="5A5A5A" w:themeColor="text1" w:themeTint="A5"/>
      <w:spacing w:val="15"/>
    </w:rPr>
  </w:style>
  <w:style w:type="table" w:styleId="TableList1">
    <w:name w:val="Table List 1"/>
    <w:basedOn w:val="TableNormal"/>
    <w:semiHidden/>
    <w:unhideWhenUsed/>
    <w:rsid w:val="008C227A"/>
    <w:pPr>
      <w:spacing w:after="200" w:line="300" w:lineRule="exact"/>
      <w:ind w:left="720"/>
    </w:pPr>
    <w:tblPr>
      <w:tblStyleRowBandSize w:val="1"/>
      <w:tblBorders>
        <w:top w:val="single" w:sz="4" w:space="0" w:color="00257D"/>
        <w:left w:val="single" w:sz="4" w:space="0" w:color="00257D"/>
        <w:bottom w:val="single" w:sz="4" w:space="0" w:color="00257D"/>
        <w:right w:val="single" w:sz="4" w:space="0" w:color="00257D"/>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semiHidden/>
    <w:unhideWhenUsed/>
    <w:rsid w:val="008C227A"/>
    <w:pPr>
      <w:spacing w:after="200" w:line="300" w:lineRule="exact"/>
      <w:ind w:left="720"/>
    </w:pPr>
    <w:tblPr>
      <w:tblStyleRowBandSize w:val="1"/>
      <w:tblBorders>
        <w:top w:val="single" w:sz="4" w:space="0" w:color="00257D"/>
        <w:left w:val="single" w:sz="4" w:space="0" w:color="00257D"/>
        <w:bottom w:val="single" w:sz="4" w:space="0" w:color="00257D"/>
        <w:right w:val="single" w:sz="4" w:space="0" w:color="00257D"/>
        <w:insideH w:val="single" w:sz="4" w:space="0" w:color="00257D"/>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semiHidden/>
    <w:unhideWhenUsed/>
    <w:rsid w:val="008C227A"/>
    <w:pPr>
      <w:spacing w:after="200" w:line="300" w:lineRule="exact"/>
      <w:ind w:left="720"/>
    </w:pPr>
    <w:tblPr>
      <w:tblBorders>
        <w:top w:val="single" w:sz="4" w:space="0" w:color="00257D"/>
        <w:bottom w:val="single" w:sz="4" w:space="0" w:color="00257D"/>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itle">
    <w:name w:val="Title"/>
    <w:basedOn w:val="Normal"/>
    <w:next w:val="Normal"/>
    <w:link w:val="TitleChar"/>
    <w:qFormat/>
    <w:rsid w:val="008C227A"/>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8C227A"/>
    <w:rPr>
      <w:rFonts w:eastAsiaTheme="majorEastAsia" w:cstheme="majorBidi"/>
      <w:spacing w:val="-10"/>
      <w:kern w:val="28"/>
      <w:sz w:val="56"/>
      <w:szCs w:val="56"/>
    </w:rPr>
  </w:style>
  <w:style w:type="paragraph" w:styleId="TOAHeading">
    <w:name w:val="toa heading"/>
    <w:basedOn w:val="Normal"/>
    <w:next w:val="Normal"/>
    <w:rsid w:val="008C227A"/>
    <w:pPr>
      <w:spacing w:before="120"/>
    </w:pPr>
    <w:rPr>
      <w:rFonts w:eastAsiaTheme="majorEastAsia" w:cstheme="majorBidi"/>
      <w:b/>
      <w:bCs/>
      <w:sz w:val="24"/>
      <w:szCs w:val="24"/>
    </w:rPr>
  </w:style>
  <w:style w:type="character" w:styleId="SubtleReference">
    <w:name w:val="Subtle Reference"/>
    <w:basedOn w:val="DefaultParagraphFont"/>
    <w:uiPriority w:val="31"/>
    <w:qFormat/>
    <w:rsid w:val="008C227A"/>
    <w:rPr>
      <w:rFonts w:ascii="Segoe UI" w:hAnsi="Segoe UI"/>
      <w:b w:val="0"/>
      <w:i w:val="0"/>
      <w:caps w:val="0"/>
      <w:smallCaps w:val="0"/>
      <w:color w:val="5A5A5A" w:themeColor="text1" w:themeTint="A5"/>
      <w:sz w:val="24"/>
    </w:rPr>
  </w:style>
  <w:style w:type="character" w:styleId="IntenseReference">
    <w:name w:val="Intense Reference"/>
    <w:basedOn w:val="DefaultParagraphFont"/>
    <w:uiPriority w:val="32"/>
    <w:qFormat/>
    <w:rsid w:val="008C227A"/>
    <w:rPr>
      <w:rFonts w:ascii="Segoe UI" w:hAnsi="Segoe UI"/>
      <w:b/>
      <w:bCs/>
      <w:caps w:val="0"/>
      <w:smallCaps w:val="0"/>
      <w:color w:val="0073EB"/>
      <w:spacing w:val="5"/>
    </w:rPr>
  </w:style>
  <w:style w:type="paragraph" w:styleId="TOCHeading">
    <w:name w:val="TOC Heading"/>
    <w:basedOn w:val="Heading1"/>
    <w:next w:val="Normal"/>
    <w:autoRedefine/>
    <w:uiPriority w:val="39"/>
    <w:semiHidden/>
    <w:unhideWhenUsed/>
    <w:qFormat/>
    <w:rsid w:val="008C227A"/>
    <w:pPr>
      <w:keepLines/>
      <w:pageBreakBefore w:val="0"/>
      <w:numPr>
        <w:numId w:val="0"/>
      </w:numPr>
      <w:tabs>
        <w:tab w:val="clear" w:pos="0"/>
        <w:tab w:val="clear" w:pos="1980"/>
      </w:tabs>
      <w:spacing w:before="240" w:after="0" w:line="300" w:lineRule="exact"/>
      <w:ind w:left="720"/>
      <w:outlineLvl w:val="9"/>
    </w:pPr>
    <w:rPr>
      <w:rFonts w:eastAsiaTheme="majorEastAsia" w:cstheme="majorBidi"/>
      <w:b w:val="0"/>
      <w:color w:val="2F5496" w:themeColor="accent1" w:themeShade="BF"/>
    </w:rPr>
  </w:style>
  <w:style w:type="table" w:styleId="MediumList2">
    <w:name w:val="Medium List 2"/>
    <w:basedOn w:val="TableNormal"/>
    <w:uiPriority w:val="66"/>
    <w:semiHidden/>
    <w:unhideWhenUsed/>
    <w:rsid w:val="008C227A"/>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C227A"/>
    <w:rPr>
      <w:rFonts w:eastAsiaTheme="majorEastAsia"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C227A"/>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C227A"/>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C227A"/>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C227A"/>
    <w:rPr>
      <w:rFonts w:eastAsiaTheme="majorEastAsia"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C227A"/>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semiHidden/>
    <w:unhideWhenUsed/>
    <w:rsid w:val="008C227A"/>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C227A"/>
    <w:rPr>
      <w:rFonts w:eastAsiaTheme="majorEastAsia"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C227A"/>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C227A"/>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C227A"/>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C227A"/>
    <w:rPr>
      <w:rFonts w:eastAsiaTheme="majorEastAsia"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C227A"/>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paragraph" w:customStyle="1" w:styleId="StyleHanging025">
    <w:name w:val="Style Hanging:  0.25&quot;"/>
    <w:basedOn w:val="Normal"/>
    <w:autoRedefine/>
    <w:rsid w:val="008737D7"/>
    <w:pPr>
      <w:ind w:hanging="360"/>
    </w:pPr>
    <w:rPr>
      <w:szCs w:val="20"/>
    </w:rPr>
  </w:style>
  <w:style w:type="numbering" w:styleId="1ai">
    <w:name w:val="Outline List 1"/>
    <w:basedOn w:val="NoList"/>
    <w:rsid w:val="008737D7"/>
    <w:pPr>
      <w:numPr>
        <w:numId w:val="8"/>
      </w:numPr>
    </w:pPr>
  </w:style>
  <w:style w:type="numbering" w:styleId="ArticleSection">
    <w:name w:val="Outline List 3"/>
    <w:basedOn w:val="NoList"/>
    <w:rsid w:val="008737D7"/>
    <w:pPr>
      <w:numPr>
        <w:numId w:val="9"/>
      </w:numPr>
    </w:pPr>
  </w:style>
  <w:style w:type="paragraph" w:styleId="BodyText2">
    <w:name w:val="Body Text 2"/>
    <w:basedOn w:val="Normal"/>
    <w:link w:val="BodyText2Char"/>
    <w:autoRedefine/>
    <w:rsid w:val="008737D7"/>
    <w:pPr>
      <w:spacing w:after="120" w:line="480" w:lineRule="auto"/>
    </w:pPr>
    <w:rPr>
      <w:szCs w:val="24"/>
    </w:rPr>
  </w:style>
  <w:style w:type="character" w:customStyle="1" w:styleId="BodyText2Char">
    <w:name w:val="Body Text 2 Char"/>
    <w:basedOn w:val="DefaultParagraphFont"/>
    <w:link w:val="BodyText2"/>
    <w:rsid w:val="008737D7"/>
    <w:rPr>
      <w:szCs w:val="24"/>
    </w:rPr>
  </w:style>
  <w:style w:type="paragraph" w:styleId="BodyText3">
    <w:name w:val="Body Text 3"/>
    <w:basedOn w:val="Normal"/>
    <w:link w:val="BodyText3Char"/>
    <w:autoRedefine/>
    <w:rsid w:val="008737D7"/>
    <w:pPr>
      <w:spacing w:after="120"/>
    </w:pPr>
    <w:rPr>
      <w:sz w:val="16"/>
      <w:szCs w:val="16"/>
    </w:rPr>
  </w:style>
  <w:style w:type="character" w:customStyle="1" w:styleId="BodyText3Char">
    <w:name w:val="Body Text 3 Char"/>
    <w:basedOn w:val="DefaultParagraphFont"/>
    <w:link w:val="BodyText3"/>
    <w:rsid w:val="008737D7"/>
    <w:rPr>
      <w:sz w:val="16"/>
      <w:szCs w:val="16"/>
    </w:rPr>
  </w:style>
  <w:style w:type="paragraph" w:styleId="BodyTextFirstIndent">
    <w:name w:val="Body Text First Indent"/>
    <w:basedOn w:val="BodyText"/>
    <w:link w:val="BodyTextFirstIndentChar"/>
    <w:autoRedefine/>
    <w:rsid w:val="008737D7"/>
    <w:pPr>
      <w:spacing w:after="200"/>
      <w:ind w:firstLine="360"/>
    </w:pPr>
  </w:style>
  <w:style w:type="character" w:customStyle="1" w:styleId="BodyTextFirstIndentChar">
    <w:name w:val="Body Text First Indent Char"/>
    <w:basedOn w:val="BodyTextChar"/>
    <w:link w:val="BodyTextFirstIndent"/>
    <w:rsid w:val="008737D7"/>
    <w:rPr>
      <w:szCs w:val="24"/>
    </w:rPr>
  </w:style>
  <w:style w:type="paragraph" w:styleId="BodyTextFirstIndent2">
    <w:name w:val="Body Text First Indent 2"/>
    <w:basedOn w:val="BodyTextIndent"/>
    <w:link w:val="BodyTextFirstIndent2Char"/>
    <w:autoRedefine/>
    <w:rsid w:val="008737D7"/>
    <w:pPr>
      <w:keepNext w:val="0"/>
      <w:ind w:left="360" w:firstLine="360"/>
    </w:pPr>
  </w:style>
  <w:style w:type="character" w:customStyle="1" w:styleId="BodyTextFirstIndent2Char">
    <w:name w:val="Body Text First Indent 2 Char"/>
    <w:basedOn w:val="BodyTextIndentChar"/>
    <w:link w:val="BodyTextFirstIndent2"/>
    <w:rsid w:val="008737D7"/>
    <w:rPr>
      <w:szCs w:val="24"/>
    </w:rPr>
  </w:style>
  <w:style w:type="paragraph" w:styleId="BodyTextIndent3">
    <w:name w:val="Body Text Indent 3"/>
    <w:basedOn w:val="Normal"/>
    <w:link w:val="BodyTextIndent3Char"/>
    <w:autoRedefine/>
    <w:rsid w:val="008737D7"/>
    <w:pPr>
      <w:spacing w:after="120"/>
      <w:ind w:left="360"/>
    </w:pPr>
    <w:rPr>
      <w:sz w:val="16"/>
      <w:szCs w:val="16"/>
    </w:rPr>
  </w:style>
  <w:style w:type="character" w:customStyle="1" w:styleId="BodyTextIndent3Char">
    <w:name w:val="Body Text Indent 3 Char"/>
    <w:basedOn w:val="DefaultParagraphFont"/>
    <w:link w:val="BodyTextIndent3"/>
    <w:rsid w:val="008737D7"/>
    <w:rPr>
      <w:sz w:val="16"/>
      <w:szCs w:val="16"/>
    </w:rPr>
  </w:style>
  <w:style w:type="paragraph" w:styleId="Caption">
    <w:name w:val="caption"/>
    <w:basedOn w:val="Normal"/>
    <w:next w:val="Normal"/>
    <w:autoRedefine/>
    <w:semiHidden/>
    <w:unhideWhenUsed/>
    <w:qFormat/>
    <w:rsid w:val="008737D7"/>
    <w:pPr>
      <w:spacing w:line="240" w:lineRule="auto"/>
    </w:pPr>
    <w:rPr>
      <w:i/>
      <w:iCs/>
      <w:color w:val="44546A" w:themeColor="text2"/>
      <w:sz w:val="18"/>
      <w:szCs w:val="18"/>
    </w:rPr>
  </w:style>
  <w:style w:type="paragraph" w:styleId="Closing">
    <w:name w:val="Closing"/>
    <w:basedOn w:val="Normal"/>
    <w:link w:val="ClosingChar"/>
    <w:autoRedefine/>
    <w:rsid w:val="008737D7"/>
    <w:pPr>
      <w:spacing w:after="0" w:line="240" w:lineRule="auto"/>
      <w:ind w:left="4320"/>
    </w:pPr>
    <w:rPr>
      <w:szCs w:val="24"/>
    </w:rPr>
  </w:style>
  <w:style w:type="character" w:customStyle="1" w:styleId="ClosingChar">
    <w:name w:val="Closing Char"/>
    <w:basedOn w:val="DefaultParagraphFont"/>
    <w:link w:val="Closing"/>
    <w:rsid w:val="008737D7"/>
    <w:rPr>
      <w:szCs w:val="24"/>
    </w:rPr>
  </w:style>
  <w:style w:type="paragraph" w:styleId="Date">
    <w:name w:val="Date"/>
    <w:basedOn w:val="Normal"/>
    <w:next w:val="Normal"/>
    <w:link w:val="DateChar"/>
    <w:autoRedefine/>
    <w:rsid w:val="008737D7"/>
    <w:rPr>
      <w:szCs w:val="24"/>
    </w:rPr>
  </w:style>
  <w:style w:type="character" w:customStyle="1" w:styleId="DateChar">
    <w:name w:val="Date Char"/>
    <w:basedOn w:val="DefaultParagraphFont"/>
    <w:link w:val="Date"/>
    <w:rsid w:val="008737D7"/>
    <w:rPr>
      <w:szCs w:val="24"/>
    </w:rPr>
  </w:style>
  <w:style w:type="paragraph" w:styleId="DocumentMap">
    <w:name w:val="Document Map"/>
    <w:basedOn w:val="Normal"/>
    <w:link w:val="DocumentMapChar"/>
    <w:autoRedefine/>
    <w:rsid w:val="008737D7"/>
    <w:pPr>
      <w:spacing w:after="0" w:line="240" w:lineRule="auto"/>
    </w:pPr>
    <w:rPr>
      <w:rFonts w:cs="Segoe UI"/>
      <w:sz w:val="16"/>
      <w:szCs w:val="16"/>
    </w:rPr>
  </w:style>
  <w:style w:type="character" w:customStyle="1" w:styleId="DocumentMapChar">
    <w:name w:val="Document Map Char"/>
    <w:basedOn w:val="DefaultParagraphFont"/>
    <w:link w:val="DocumentMap"/>
    <w:rsid w:val="008737D7"/>
    <w:rPr>
      <w:rFonts w:cs="Segoe UI"/>
      <w:sz w:val="16"/>
      <w:szCs w:val="16"/>
    </w:rPr>
  </w:style>
  <w:style w:type="paragraph" w:styleId="E-mailSignature">
    <w:name w:val="E-mail Signature"/>
    <w:basedOn w:val="Normal"/>
    <w:link w:val="E-mailSignatureChar"/>
    <w:autoRedefine/>
    <w:rsid w:val="008737D7"/>
    <w:pPr>
      <w:spacing w:after="0" w:line="240" w:lineRule="auto"/>
    </w:pPr>
    <w:rPr>
      <w:szCs w:val="24"/>
    </w:rPr>
  </w:style>
  <w:style w:type="character" w:customStyle="1" w:styleId="E-mailSignatureChar">
    <w:name w:val="E-mail Signature Char"/>
    <w:basedOn w:val="DefaultParagraphFont"/>
    <w:link w:val="E-mailSignature"/>
    <w:rsid w:val="008737D7"/>
    <w:rPr>
      <w:szCs w:val="24"/>
    </w:rPr>
  </w:style>
  <w:style w:type="character" w:styleId="Emphasis">
    <w:name w:val="Emphasis"/>
    <w:basedOn w:val="DefaultParagraphFont"/>
    <w:qFormat/>
    <w:rsid w:val="008737D7"/>
    <w:rPr>
      <w:rFonts w:ascii="Segoe UI" w:hAnsi="Segoe UI"/>
      <w:i/>
      <w:iCs/>
    </w:rPr>
  </w:style>
  <w:style w:type="character" w:styleId="EndnoteReference">
    <w:name w:val="endnote reference"/>
    <w:basedOn w:val="DefaultParagraphFont"/>
    <w:rsid w:val="008737D7"/>
    <w:rPr>
      <w:rFonts w:ascii="Segoe UI" w:hAnsi="Segoe UI"/>
      <w:vertAlign w:val="superscript"/>
    </w:rPr>
  </w:style>
  <w:style w:type="paragraph" w:styleId="EndnoteText">
    <w:name w:val="endnote text"/>
    <w:basedOn w:val="Normal"/>
    <w:link w:val="EndnoteTextChar"/>
    <w:autoRedefine/>
    <w:rsid w:val="008737D7"/>
    <w:pPr>
      <w:spacing w:after="0" w:line="240" w:lineRule="auto"/>
    </w:pPr>
    <w:rPr>
      <w:szCs w:val="20"/>
    </w:rPr>
  </w:style>
  <w:style w:type="character" w:customStyle="1" w:styleId="EndnoteTextChar">
    <w:name w:val="Endnote Text Char"/>
    <w:basedOn w:val="DefaultParagraphFont"/>
    <w:link w:val="EndnoteText"/>
    <w:rsid w:val="008737D7"/>
    <w:rPr>
      <w:szCs w:val="20"/>
    </w:rPr>
  </w:style>
  <w:style w:type="paragraph" w:styleId="EnvelopeAddress">
    <w:name w:val="envelope address"/>
    <w:basedOn w:val="Normal"/>
    <w:autoRedefine/>
    <w:rsid w:val="008737D7"/>
    <w:pPr>
      <w:framePr w:w="7920" w:h="1980" w:hRule="exact" w:hSpace="180" w:wrap="auto" w:hAnchor="page" w:xAlign="center" w:yAlign="bottom"/>
      <w:spacing w:after="0" w:line="240" w:lineRule="auto"/>
      <w:ind w:left="2880"/>
    </w:pPr>
    <w:rPr>
      <w:rFonts w:eastAsiaTheme="majorEastAsia" w:cstheme="majorBidi"/>
      <w:sz w:val="24"/>
      <w:szCs w:val="24"/>
    </w:rPr>
  </w:style>
  <w:style w:type="character" w:styleId="FootnoteReference">
    <w:name w:val="footnote reference"/>
    <w:basedOn w:val="DefaultParagraphFont"/>
    <w:rsid w:val="008737D7"/>
    <w:rPr>
      <w:rFonts w:ascii="Segoe UI" w:hAnsi="Segoe UI"/>
      <w:vertAlign w:val="superscript"/>
    </w:rPr>
  </w:style>
  <w:style w:type="character" w:styleId="HTMLAcronym">
    <w:name w:val="HTML Acronym"/>
    <w:basedOn w:val="DefaultParagraphFont"/>
    <w:rsid w:val="008737D7"/>
    <w:rPr>
      <w:rFonts w:ascii="Segoe UI" w:hAnsi="Segoe UI"/>
    </w:rPr>
  </w:style>
  <w:style w:type="paragraph" w:styleId="HTMLAddress">
    <w:name w:val="HTML Address"/>
    <w:basedOn w:val="Normal"/>
    <w:link w:val="HTMLAddressChar"/>
    <w:autoRedefine/>
    <w:rsid w:val="008737D7"/>
    <w:pPr>
      <w:spacing w:after="0" w:line="240" w:lineRule="auto"/>
    </w:pPr>
    <w:rPr>
      <w:i/>
      <w:iCs/>
      <w:szCs w:val="24"/>
    </w:rPr>
  </w:style>
  <w:style w:type="character" w:customStyle="1" w:styleId="HTMLAddressChar">
    <w:name w:val="HTML Address Char"/>
    <w:basedOn w:val="DefaultParagraphFont"/>
    <w:link w:val="HTMLAddress"/>
    <w:rsid w:val="008737D7"/>
    <w:rPr>
      <w:i/>
      <w:iCs/>
      <w:szCs w:val="24"/>
    </w:rPr>
  </w:style>
  <w:style w:type="character" w:styleId="HTMLCite">
    <w:name w:val="HTML Cite"/>
    <w:basedOn w:val="DefaultParagraphFont"/>
    <w:rsid w:val="008737D7"/>
    <w:rPr>
      <w:rFonts w:ascii="Segoe UI" w:hAnsi="Segoe UI"/>
      <w:i/>
      <w:iCs/>
    </w:rPr>
  </w:style>
  <w:style w:type="character" w:styleId="HTMLDefinition">
    <w:name w:val="HTML Definition"/>
    <w:basedOn w:val="DefaultParagraphFont"/>
    <w:rsid w:val="008737D7"/>
    <w:rPr>
      <w:rFonts w:ascii="Segoe UI" w:hAnsi="Segoe UI"/>
      <w:i/>
      <w:iCs/>
    </w:rPr>
  </w:style>
  <w:style w:type="character" w:styleId="HTMLVariable">
    <w:name w:val="HTML Variable"/>
    <w:basedOn w:val="DefaultParagraphFont"/>
    <w:rsid w:val="008737D7"/>
    <w:rPr>
      <w:rFonts w:ascii="Segoe UI" w:hAnsi="Segoe UI"/>
      <w:i/>
      <w:iCs/>
    </w:rPr>
  </w:style>
  <w:style w:type="paragraph" w:styleId="Index2">
    <w:name w:val="index 2"/>
    <w:basedOn w:val="Normal"/>
    <w:next w:val="Normal"/>
    <w:autoRedefine/>
    <w:rsid w:val="008737D7"/>
    <w:pPr>
      <w:spacing w:after="0" w:line="240" w:lineRule="auto"/>
      <w:ind w:left="400" w:hanging="200"/>
    </w:pPr>
    <w:rPr>
      <w:szCs w:val="24"/>
    </w:rPr>
  </w:style>
  <w:style w:type="paragraph" w:styleId="Index3">
    <w:name w:val="index 3"/>
    <w:basedOn w:val="Normal"/>
    <w:next w:val="Normal"/>
    <w:autoRedefine/>
    <w:rsid w:val="008737D7"/>
    <w:pPr>
      <w:spacing w:after="0" w:line="240" w:lineRule="auto"/>
      <w:ind w:left="600" w:hanging="200"/>
    </w:pPr>
    <w:rPr>
      <w:rFonts w:ascii="Segoe UI Semibold" w:hAnsi="Segoe UI Semibold"/>
      <w:szCs w:val="24"/>
    </w:rPr>
  </w:style>
  <w:style w:type="paragraph" w:styleId="Index4">
    <w:name w:val="index 4"/>
    <w:basedOn w:val="Normal"/>
    <w:next w:val="Normal"/>
    <w:autoRedefine/>
    <w:rsid w:val="008737D7"/>
    <w:pPr>
      <w:spacing w:after="0" w:line="240" w:lineRule="auto"/>
      <w:ind w:left="800" w:hanging="200"/>
    </w:pPr>
    <w:rPr>
      <w:szCs w:val="24"/>
    </w:rPr>
  </w:style>
  <w:style w:type="paragraph" w:styleId="Index5">
    <w:name w:val="index 5"/>
    <w:basedOn w:val="Normal"/>
    <w:next w:val="Normal"/>
    <w:autoRedefine/>
    <w:rsid w:val="008737D7"/>
    <w:pPr>
      <w:spacing w:after="0" w:line="240" w:lineRule="auto"/>
      <w:ind w:left="1000" w:hanging="200"/>
    </w:pPr>
    <w:rPr>
      <w:szCs w:val="24"/>
    </w:rPr>
  </w:style>
  <w:style w:type="paragraph" w:styleId="Index6">
    <w:name w:val="index 6"/>
    <w:basedOn w:val="Normal"/>
    <w:next w:val="Normal"/>
    <w:autoRedefine/>
    <w:rsid w:val="008737D7"/>
    <w:pPr>
      <w:spacing w:after="0" w:line="240" w:lineRule="auto"/>
      <w:ind w:left="1200" w:hanging="200"/>
    </w:pPr>
    <w:rPr>
      <w:szCs w:val="24"/>
    </w:rPr>
  </w:style>
  <w:style w:type="paragraph" w:styleId="Index7">
    <w:name w:val="index 7"/>
    <w:basedOn w:val="Normal"/>
    <w:next w:val="Normal"/>
    <w:autoRedefine/>
    <w:rsid w:val="008737D7"/>
    <w:pPr>
      <w:spacing w:after="0" w:line="240" w:lineRule="auto"/>
      <w:ind w:left="1400" w:hanging="200"/>
    </w:pPr>
    <w:rPr>
      <w:szCs w:val="24"/>
    </w:rPr>
  </w:style>
  <w:style w:type="paragraph" w:styleId="Index8">
    <w:name w:val="index 8"/>
    <w:basedOn w:val="Normal"/>
    <w:next w:val="Normal"/>
    <w:autoRedefine/>
    <w:rsid w:val="008737D7"/>
    <w:pPr>
      <w:spacing w:after="0" w:line="240" w:lineRule="auto"/>
      <w:ind w:left="1600" w:hanging="200"/>
    </w:pPr>
    <w:rPr>
      <w:szCs w:val="24"/>
    </w:rPr>
  </w:style>
  <w:style w:type="paragraph" w:styleId="Index9">
    <w:name w:val="index 9"/>
    <w:basedOn w:val="Normal"/>
    <w:next w:val="Normal"/>
    <w:autoRedefine/>
    <w:rsid w:val="008737D7"/>
    <w:pPr>
      <w:spacing w:after="0" w:line="240" w:lineRule="auto"/>
      <w:ind w:left="1800" w:hanging="200"/>
    </w:pPr>
    <w:rPr>
      <w:szCs w:val="24"/>
    </w:rPr>
  </w:style>
  <w:style w:type="character" w:styleId="LineNumber">
    <w:name w:val="line number"/>
    <w:basedOn w:val="DefaultParagraphFont"/>
    <w:rsid w:val="008737D7"/>
    <w:rPr>
      <w:rFonts w:ascii="Segoe UI" w:hAnsi="Segoe UI"/>
    </w:rPr>
  </w:style>
  <w:style w:type="paragraph" w:styleId="List">
    <w:name w:val="List"/>
    <w:basedOn w:val="Normal"/>
    <w:autoRedefine/>
    <w:rsid w:val="008737D7"/>
    <w:pPr>
      <w:ind w:left="360" w:hanging="360"/>
      <w:contextualSpacing/>
    </w:pPr>
    <w:rPr>
      <w:szCs w:val="24"/>
    </w:rPr>
  </w:style>
  <w:style w:type="paragraph" w:styleId="List2">
    <w:name w:val="List 2"/>
    <w:basedOn w:val="Normal"/>
    <w:autoRedefine/>
    <w:rsid w:val="008737D7"/>
    <w:pPr>
      <w:ind w:hanging="360"/>
      <w:contextualSpacing/>
    </w:pPr>
    <w:rPr>
      <w:szCs w:val="24"/>
    </w:rPr>
  </w:style>
  <w:style w:type="paragraph" w:styleId="List3">
    <w:name w:val="List 3"/>
    <w:basedOn w:val="Normal"/>
    <w:autoRedefine/>
    <w:rsid w:val="008737D7"/>
    <w:pPr>
      <w:ind w:left="1080" w:hanging="360"/>
      <w:contextualSpacing/>
    </w:pPr>
    <w:rPr>
      <w:szCs w:val="24"/>
    </w:rPr>
  </w:style>
  <w:style w:type="paragraph" w:styleId="List4">
    <w:name w:val="List 4"/>
    <w:basedOn w:val="Normal"/>
    <w:autoRedefine/>
    <w:rsid w:val="008737D7"/>
    <w:pPr>
      <w:ind w:left="1440" w:hanging="360"/>
      <w:contextualSpacing/>
    </w:pPr>
    <w:rPr>
      <w:szCs w:val="24"/>
    </w:rPr>
  </w:style>
  <w:style w:type="paragraph" w:styleId="List5">
    <w:name w:val="List 5"/>
    <w:basedOn w:val="Normal"/>
    <w:autoRedefine/>
    <w:rsid w:val="008737D7"/>
    <w:pPr>
      <w:ind w:left="1800" w:hanging="360"/>
      <w:contextualSpacing/>
    </w:pPr>
    <w:rPr>
      <w:szCs w:val="24"/>
    </w:rPr>
  </w:style>
  <w:style w:type="paragraph" w:styleId="ListBullet">
    <w:name w:val="List Bullet"/>
    <w:basedOn w:val="Normal"/>
    <w:autoRedefine/>
    <w:rsid w:val="008737D7"/>
    <w:pPr>
      <w:numPr>
        <w:numId w:val="10"/>
      </w:numPr>
      <w:contextualSpacing/>
    </w:pPr>
    <w:rPr>
      <w:szCs w:val="24"/>
    </w:rPr>
  </w:style>
  <w:style w:type="paragraph" w:styleId="ListBullet2">
    <w:name w:val="List Bullet 2"/>
    <w:basedOn w:val="Normal"/>
    <w:autoRedefine/>
    <w:rsid w:val="008737D7"/>
    <w:pPr>
      <w:numPr>
        <w:numId w:val="11"/>
      </w:numPr>
      <w:contextualSpacing/>
    </w:pPr>
    <w:rPr>
      <w:szCs w:val="24"/>
    </w:rPr>
  </w:style>
  <w:style w:type="paragraph" w:styleId="ListBullet3">
    <w:name w:val="List Bullet 3"/>
    <w:basedOn w:val="Normal"/>
    <w:autoRedefine/>
    <w:rsid w:val="008737D7"/>
    <w:pPr>
      <w:numPr>
        <w:numId w:val="12"/>
      </w:numPr>
      <w:contextualSpacing/>
    </w:pPr>
    <w:rPr>
      <w:szCs w:val="24"/>
    </w:rPr>
  </w:style>
  <w:style w:type="paragraph" w:styleId="ListBullet4">
    <w:name w:val="List Bullet 4"/>
    <w:basedOn w:val="Normal"/>
    <w:autoRedefine/>
    <w:rsid w:val="008737D7"/>
    <w:pPr>
      <w:numPr>
        <w:numId w:val="13"/>
      </w:numPr>
      <w:contextualSpacing/>
    </w:pPr>
    <w:rPr>
      <w:szCs w:val="24"/>
    </w:rPr>
  </w:style>
  <w:style w:type="paragraph" w:styleId="ListBullet5">
    <w:name w:val="List Bullet 5"/>
    <w:basedOn w:val="Normal"/>
    <w:autoRedefine/>
    <w:rsid w:val="008737D7"/>
    <w:pPr>
      <w:numPr>
        <w:numId w:val="14"/>
      </w:numPr>
      <w:contextualSpacing/>
    </w:pPr>
    <w:rPr>
      <w:szCs w:val="24"/>
    </w:rPr>
  </w:style>
  <w:style w:type="paragraph" w:styleId="ListContinue">
    <w:name w:val="List Continue"/>
    <w:basedOn w:val="Normal"/>
    <w:autoRedefine/>
    <w:rsid w:val="008737D7"/>
    <w:pPr>
      <w:spacing w:after="120"/>
      <w:ind w:left="360"/>
      <w:contextualSpacing/>
    </w:pPr>
    <w:rPr>
      <w:szCs w:val="24"/>
    </w:rPr>
  </w:style>
  <w:style w:type="paragraph" w:styleId="ListContinue2">
    <w:name w:val="List Continue 2"/>
    <w:basedOn w:val="Normal"/>
    <w:autoRedefine/>
    <w:rsid w:val="008737D7"/>
    <w:pPr>
      <w:spacing w:after="120"/>
      <w:contextualSpacing/>
    </w:pPr>
    <w:rPr>
      <w:szCs w:val="24"/>
    </w:rPr>
  </w:style>
  <w:style w:type="paragraph" w:styleId="ListContinue3">
    <w:name w:val="List Continue 3"/>
    <w:basedOn w:val="Normal"/>
    <w:autoRedefine/>
    <w:rsid w:val="008737D7"/>
    <w:pPr>
      <w:spacing w:after="120"/>
      <w:ind w:left="1080"/>
      <w:contextualSpacing/>
    </w:pPr>
    <w:rPr>
      <w:szCs w:val="24"/>
    </w:rPr>
  </w:style>
  <w:style w:type="paragraph" w:styleId="ListContinue4">
    <w:name w:val="List Continue 4"/>
    <w:basedOn w:val="Normal"/>
    <w:autoRedefine/>
    <w:rsid w:val="008737D7"/>
    <w:pPr>
      <w:spacing w:after="120"/>
      <w:ind w:left="1440"/>
      <w:contextualSpacing/>
    </w:pPr>
    <w:rPr>
      <w:szCs w:val="24"/>
    </w:rPr>
  </w:style>
  <w:style w:type="paragraph" w:styleId="ListContinue5">
    <w:name w:val="List Continue 5"/>
    <w:basedOn w:val="Normal"/>
    <w:autoRedefine/>
    <w:rsid w:val="008737D7"/>
    <w:pPr>
      <w:spacing w:after="120"/>
      <w:ind w:left="1800"/>
      <w:contextualSpacing/>
    </w:pPr>
    <w:rPr>
      <w:szCs w:val="24"/>
    </w:rPr>
  </w:style>
  <w:style w:type="paragraph" w:styleId="ListNumber">
    <w:name w:val="List Number"/>
    <w:basedOn w:val="Normal"/>
    <w:autoRedefine/>
    <w:rsid w:val="008737D7"/>
    <w:pPr>
      <w:numPr>
        <w:numId w:val="15"/>
      </w:numPr>
      <w:contextualSpacing/>
    </w:pPr>
    <w:rPr>
      <w:szCs w:val="24"/>
    </w:rPr>
  </w:style>
  <w:style w:type="paragraph" w:styleId="ListNumber2">
    <w:name w:val="List Number 2"/>
    <w:basedOn w:val="Normal"/>
    <w:autoRedefine/>
    <w:rsid w:val="008737D7"/>
    <w:pPr>
      <w:numPr>
        <w:numId w:val="16"/>
      </w:numPr>
      <w:contextualSpacing/>
    </w:pPr>
    <w:rPr>
      <w:szCs w:val="24"/>
    </w:rPr>
  </w:style>
  <w:style w:type="paragraph" w:styleId="ListNumber3">
    <w:name w:val="List Number 3"/>
    <w:basedOn w:val="Normal"/>
    <w:autoRedefine/>
    <w:rsid w:val="008737D7"/>
    <w:pPr>
      <w:numPr>
        <w:numId w:val="17"/>
      </w:numPr>
      <w:contextualSpacing/>
    </w:pPr>
    <w:rPr>
      <w:szCs w:val="24"/>
    </w:rPr>
  </w:style>
  <w:style w:type="paragraph" w:styleId="ListNumber4">
    <w:name w:val="List Number 4"/>
    <w:basedOn w:val="Normal"/>
    <w:autoRedefine/>
    <w:rsid w:val="008737D7"/>
    <w:pPr>
      <w:numPr>
        <w:numId w:val="18"/>
      </w:numPr>
      <w:contextualSpacing/>
    </w:pPr>
    <w:rPr>
      <w:szCs w:val="24"/>
    </w:rPr>
  </w:style>
  <w:style w:type="paragraph" w:styleId="ListNumber5">
    <w:name w:val="List Number 5"/>
    <w:basedOn w:val="Normal"/>
    <w:autoRedefine/>
    <w:rsid w:val="008737D7"/>
    <w:pPr>
      <w:numPr>
        <w:numId w:val="19"/>
      </w:numPr>
      <w:contextualSpacing/>
    </w:pPr>
    <w:rPr>
      <w:szCs w:val="24"/>
    </w:rPr>
  </w:style>
  <w:style w:type="paragraph" w:styleId="Bibliography">
    <w:name w:val="Bibliography"/>
    <w:basedOn w:val="Normal"/>
    <w:next w:val="Normal"/>
    <w:autoRedefine/>
    <w:uiPriority w:val="37"/>
    <w:semiHidden/>
    <w:unhideWhenUsed/>
    <w:rsid w:val="008737D7"/>
    <w:rPr>
      <w:szCs w:val="24"/>
    </w:rPr>
  </w:style>
  <w:style w:type="character" w:styleId="BookTitle">
    <w:name w:val="Book Title"/>
    <w:basedOn w:val="DefaultParagraphFont"/>
    <w:uiPriority w:val="33"/>
    <w:qFormat/>
    <w:rsid w:val="008737D7"/>
    <w:rPr>
      <w:rFonts w:ascii="Segoe UI" w:hAnsi="Segoe UI"/>
      <w:b/>
      <w:bCs/>
      <w:i/>
      <w:iCs/>
      <w:spacing w:val="5"/>
    </w:rPr>
  </w:style>
  <w:style w:type="character" w:styleId="Hashtag">
    <w:name w:val="Hashtag"/>
    <w:basedOn w:val="DefaultParagraphFont"/>
    <w:uiPriority w:val="99"/>
    <w:semiHidden/>
    <w:unhideWhenUsed/>
    <w:rsid w:val="008737D7"/>
    <w:rPr>
      <w:rFonts w:ascii="Segoe UI" w:hAnsi="Segoe UI"/>
      <w:color w:val="2B579A"/>
      <w:shd w:val="clear" w:color="auto" w:fill="E1DFDD"/>
    </w:rPr>
  </w:style>
  <w:style w:type="character" w:styleId="IntenseEmphasis">
    <w:name w:val="Intense Emphasis"/>
    <w:basedOn w:val="DefaultParagraphFont"/>
    <w:uiPriority w:val="21"/>
    <w:qFormat/>
    <w:rsid w:val="008737D7"/>
    <w:rPr>
      <w:rFonts w:ascii="Segoe UI" w:hAnsi="Segoe UI"/>
      <w:i/>
      <w:iCs/>
      <w:color w:val="0073EB"/>
    </w:rPr>
  </w:style>
  <w:style w:type="paragraph" w:styleId="IntenseQuote">
    <w:name w:val="Intense Quote"/>
    <w:basedOn w:val="Normal"/>
    <w:next w:val="Normal"/>
    <w:link w:val="IntenseQuoteChar"/>
    <w:uiPriority w:val="30"/>
    <w:qFormat/>
    <w:rsid w:val="008737D7"/>
    <w:pPr>
      <w:pBdr>
        <w:top w:val="single" w:sz="4" w:space="10" w:color="4472C4" w:themeColor="accent1"/>
        <w:bottom w:val="single" w:sz="4" w:space="10" w:color="4472C4" w:themeColor="accent1"/>
      </w:pBdr>
      <w:spacing w:before="360" w:after="360"/>
      <w:ind w:left="864" w:right="864"/>
      <w:jc w:val="center"/>
    </w:pPr>
    <w:rPr>
      <w:i/>
      <w:iCs/>
      <w:color w:val="0073EB"/>
      <w:szCs w:val="24"/>
    </w:rPr>
  </w:style>
  <w:style w:type="character" w:customStyle="1" w:styleId="IntenseQuoteChar">
    <w:name w:val="Intense Quote Char"/>
    <w:basedOn w:val="DefaultParagraphFont"/>
    <w:link w:val="IntenseQuote"/>
    <w:uiPriority w:val="30"/>
    <w:rsid w:val="008737D7"/>
    <w:rPr>
      <w:i/>
      <w:iCs/>
      <w:color w:val="0073EB"/>
      <w:szCs w:val="24"/>
    </w:rPr>
  </w:style>
  <w:style w:type="character" w:styleId="Mention">
    <w:name w:val="Mention"/>
    <w:basedOn w:val="DefaultParagraphFont"/>
    <w:uiPriority w:val="99"/>
    <w:unhideWhenUsed/>
    <w:rsid w:val="008737D7"/>
    <w:rPr>
      <w:rFonts w:ascii="Segoe UI" w:hAnsi="Segoe UI"/>
      <w:color w:val="00257D"/>
      <w:shd w:val="clear" w:color="auto" w:fill="E1DFDD"/>
    </w:rPr>
  </w:style>
  <w:style w:type="character" w:styleId="PlaceholderText">
    <w:name w:val="Placeholder Text"/>
    <w:basedOn w:val="DefaultParagraphFont"/>
    <w:uiPriority w:val="99"/>
    <w:semiHidden/>
    <w:rsid w:val="008737D7"/>
    <w:rPr>
      <w:rFonts w:ascii="Segoe UI" w:hAnsi="Segoe UI"/>
      <w:color w:val="808080"/>
    </w:rPr>
  </w:style>
  <w:style w:type="character" w:styleId="SmartHyperlink">
    <w:name w:val="Smart Hyperlink"/>
    <w:basedOn w:val="DefaultParagraphFont"/>
    <w:uiPriority w:val="99"/>
    <w:semiHidden/>
    <w:unhideWhenUsed/>
    <w:rsid w:val="008737D7"/>
    <w:rPr>
      <w:rFonts w:ascii="Segoe UI" w:hAnsi="Segoe UI"/>
      <w:u w:val="dotted"/>
    </w:rPr>
  </w:style>
  <w:style w:type="character" w:styleId="SmartLink">
    <w:name w:val="Smart Link"/>
    <w:basedOn w:val="DefaultParagraphFont"/>
    <w:uiPriority w:val="99"/>
    <w:semiHidden/>
    <w:unhideWhenUsed/>
    <w:rsid w:val="008737D7"/>
    <w:rPr>
      <w:rFonts w:ascii="Segoe UI" w:hAnsi="Segoe UI"/>
      <w:color w:val="00257D"/>
      <w:u w:val="single"/>
      <w:shd w:val="clear" w:color="auto" w:fill="F3F2F1"/>
    </w:rPr>
  </w:style>
  <w:style w:type="character" w:styleId="Strong">
    <w:name w:val="Strong"/>
    <w:basedOn w:val="DefaultParagraphFont"/>
    <w:qFormat/>
    <w:rsid w:val="008737D7"/>
    <w:rPr>
      <w:rFonts w:ascii="Segoe UI" w:hAnsi="Segoe UI"/>
      <w:b/>
      <w:bCs/>
    </w:rPr>
  </w:style>
  <w:style w:type="character" w:styleId="SubtleEmphasis">
    <w:name w:val="Subtle Emphasis"/>
    <w:basedOn w:val="DefaultParagraphFont"/>
    <w:uiPriority w:val="19"/>
    <w:qFormat/>
    <w:rsid w:val="008737D7"/>
    <w:rPr>
      <w:rFonts w:ascii="Segoe UI" w:hAnsi="Segoe UI"/>
      <w:i/>
      <w:iCs/>
      <w:color w:val="404040" w:themeColor="text1" w:themeTint="BF"/>
    </w:rPr>
  </w:style>
  <w:style w:type="character" w:styleId="UnresolvedMention">
    <w:name w:val="Unresolved Mention"/>
    <w:basedOn w:val="DefaultParagraphFont"/>
    <w:uiPriority w:val="99"/>
    <w:semiHidden/>
    <w:unhideWhenUsed/>
    <w:rsid w:val="008737D7"/>
    <w:rPr>
      <w:rFonts w:ascii="Segoe UI" w:hAnsi="Segoe UI"/>
      <w:color w:val="605E5C"/>
      <w:shd w:val="clear" w:color="auto" w:fill="E1DFDD"/>
    </w:rPr>
  </w:style>
  <w:style w:type="table" w:styleId="ColorfulGrid">
    <w:name w:val="Colorful Grid"/>
    <w:basedOn w:val="TableNormal"/>
    <w:uiPriority w:val="73"/>
    <w:semiHidden/>
    <w:unhideWhenUsed/>
    <w:rsid w:val="008737D7"/>
    <w:rPr>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737D7"/>
    <w:rPr>
      <w:color w:val="000000" w:themeColor="text1"/>
      <w:sz w:val="20"/>
      <w:szCs w:val="20"/>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8737D7"/>
    <w:rPr>
      <w:color w:val="000000" w:themeColor="text1"/>
      <w:sz w:val="20"/>
      <w:szCs w:val="20"/>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737D7"/>
    <w:rPr>
      <w:color w:val="000000" w:themeColor="text1"/>
      <w:sz w:val="20"/>
      <w:szCs w:val="20"/>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737D7"/>
    <w:rPr>
      <w:color w:val="000000" w:themeColor="text1"/>
      <w:sz w:val="20"/>
      <w:szCs w:val="20"/>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737D7"/>
    <w:rPr>
      <w:color w:val="000000" w:themeColor="text1"/>
      <w:sz w:val="20"/>
      <w:szCs w:val="20"/>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8737D7"/>
    <w:rPr>
      <w:color w:val="000000" w:themeColor="text1"/>
      <w:sz w:val="20"/>
      <w:szCs w:val="20"/>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737D7"/>
    <w:rPr>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737D7"/>
    <w:rPr>
      <w:color w:val="000000" w:themeColor="text1"/>
      <w:sz w:val="20"/>
      <w:szCs w:val="20"/>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8737D7"/>
    <w:rPr>
      <w:color w:val="000000" w:themeColor="text1"/>
      <w:sz w:val="20"/>
      <w:szCs w:val="20"/>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737D7"/>
    <w:rPr>
      <w:color w:val="000000" w:themeColor="text1"/>
      <w:sz w:val="20"/>
      <w:szCs w:val="20"/>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737D7"/>
    <w:rPr>
      <w:color w:val="000000" w:themeColor="text1"/>
      <w:sz w:val="20"/>
      <w:szCs w:val="20"/>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737D7"/>
    <w:rPr>
      <w:color w:val="000000" w:themeColor="text1"/>
      <w:sz w:val="20"/>
      <w:szCs w:val="20"/>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8737D7"/>
    <w:rPr>
      <w:color w:val="000000" w:themeColor="text1"/>
      <w:sz w:val="20"/>
      <w:szCs w:val="20"/>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737D7"/>
    <w:rPr>
      <w:color w:val="000000" w:themeColor="text1"/>
      <w:sz w:val="20"/>
      <w:szCs w:val="20"/>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737D7"/>
    <w:rPr>
      <w:color w:val="000000" w:themeColor="text1"/>
      <w:sz w:val="20"/>
      <w:szCs w:val="20"/>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737D7"/>
    <w:rPr>
      <w:color w:val="000000" w:themeColor="text1"/>
      <w:sz w:val="20"/>
      <w:szCs w:val="20"/>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737D7"/>
    <w:rPr>
      <w:color w:val="000000" w:themeColor="text1"/>
      <w:sz w:val="20"/>
      <w:szCs w:val="20"/>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737D7"/>
    <w:rPr>
      <w:color w:val="000000" w:themeColor="text1"/>
      <w:sz w:val="20"/>
      <w:szCs w:val="20"/>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737D7"/>
    <w:rPr>
      <w:color w:val="000000" w:themeColor="text1"/>
      <w:sz w:val="20"/>
      <w:szCs w:val="20"/>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737D7"/>
    <w:rPr>
      <w:color w:val="000000" w:themeColor="text1"/>
      <w:sz w:val="20"/>
      <w:szCs w:val="20"/>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737D7"/>
    <w:rPr>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737D7"/>
    <w:rPr>
      <w:color w:val="FFFFFF" w:themeColor="background1"/>
      <w:sz w:val="20"/>
      <w:szCs w:val="20"/>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8737D7"/>
    <w:rPr>
      <w:color w:val="FFFFFF" w:themeColor="background1"/>
      <w:sz w:val="20"/>
      <w:szCs w:val="20"/>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737D7"/>
    <w:rPr>
      <w:color w:val="FFFFFF" w:themeColor="background1"/>
      <w:sz w:val="20"/>
      <w:szCs w:val="20"/>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737D7"/>
    <w:rPr>
      <w:color w:val="FFFFFF" w:themeColor="background1"/>
      <w:sz w:val="20"/>
      <w:szCs w:val="20"/>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737D7"/>
    <w:rPr>
      <w:color w:val="FFFFFF" w:themeColor="background1"/>
      <w:sz w:val="20"/>
      <w:szCs w:val="20"/>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8737D7"/>
    <w:rPr>
      <w:color w:val="FFFFFF" w:themeColor="background1"/>
      <w:sz w:val="20"/>
      <w:szCs w:val="20"/>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GridTable1Light">
    <w:name w:val="Grid Table 1 Light"/>
    <w:basedOn w:val="TableNormal"/>
    <w:uiPriority w:val="46"/>
    <w:rsid w:val="008737D7"/>
    <w:rPr>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yleTableText11ptBold">
    <w:name w:val="Style Table Text + 11 pt Bold"/>
    <w:basedOn w:val="TableText"/>
    <w:autoRedefine/>
    <w:rsid w:val="00F944D8"/>
  </w:style>
  <w:style w:type="paragraph" w:customStyle="1" w:styleId="StyleTableText11pt">
    <w:name w:val="Style Table Text + 11 pt"/>
    <w:basedOn w:val="TableText"/>
    <w:autoRedefine/>
    <w:rsid w:val="0009564B"/>
  </w:style>
  <w:style w:type="character" w:customStyle="1" w:styleId="FooterChar">
    <w:name w:val="Footer Char"/>
    <w:basedOn w:val="DefaultParagraphFont"/>
    <w:link w:val="Footer"/>
    <w:rsid w:val="00F03DA2"/>
  </w:style>
  <w:style w:type="table" w:styleId="TableGrid">
    <w:name w:val="Table Grid"/>
    <w:basedOn w:val="TableNormal"/>
    <w:uiPriority w:val="39"/>
    <w:rsid w:val="00792BAC"/>
    <w:pPr>
      <w:spacing w:after="200" w:line="300" w:lineRule="exact"/>
      <w:ind w:left="72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Italic">
    <w:name w:val="Style Italic"/>
    <w:basedOn w:val="DefaultParagraphFont"/>
    <w:rsid w:val="00792BAC"/>
    <w:rPr>
      <w:rFonts w:ascii="Segoe UI" w:hAnsi="Segoe UI"/>
      <w:i/>
      <w:iCs/>
      <w:sz w:val="22"/>
    </w:rPr>
  </w:style>
  <w:style w:type="paragraph" w:customStyle="1" w:styleId="StyleItalicLeft0">
    <w:name w:val="Style Italic Left:  0&quot;"/>
    <w:basedOn w:val="Normal"/>
    <w:autoRedefine/>
    <w:rsid w:val="00792BAC"/>
    <w:pPr>
      <w:spacing w:line="240" w:lineRule="exact"/>
      <w:ind w:left="0"/>
    </w:pPr>
    <w:rPr>
      <w:i/>
      <w:iCs/>
      <w:szCs w:val="20"/>
    </w:rPr>
  </w:style>
  <w:style w:type="paragraph" w:customStyle="1" w:styleId="StyleLeft0">
    <w:name w:val="Style Left:  0&quot;"/>
    <w:basedOn w:val="Normal"/>
    <w:autoRedefine/>
    <w:rsid w:val="00792BAC"/>
    <w:pPr>
      <w:spacing w:line="240" w:lineRule="exact"/>
      <w:ind w:left="0"/>
    </w:pPr>
    <w:rPr>
      <w:szCs w:val="20"/>
    </w:rPr>
  </w:style>
  <w:style w:type="table" w:customStyle="1" w:styleId="TableGrid1">
    <w:name w:val="Table Grid1"/>
    <w:basedOn w:val="TableNormal"/>
    <w:next w:val="TableGrid"/>
    <w:uiPriority w:val="39"/>
    <w:rsid w:val="00963F7A"/>
    <w:pPr>
      <w:spacing w:after="200" w:line="300" w:lineRule="exact"/>
      <w:ind w:left="72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04737"/>
    <w:pPr>
      <w:spacing w:after="200" w:line="300" w:lineRule="exact"/>
      <w:ind w:left="72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84D"/>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1077">
      <w:bodyDiv w:val="1"/>
      <w:marLeft w:val="0"/>
      <w:marRight w:val="0"/>
      <w:marTop w:val="0"/>
      <w:marBottom w:val="0"/>
      <w:divBdr>
        <w:top w:val="none" w:sz="0" w:space="0" w:color="auto"/>
        <w:left w:val="none" w:sz="0" w:space="0" w:color="auto"/>
        <w:bottom w:val="none" w:sz="0" w:space="0" w:color="auto"/>
        <w:right w:val="none" w:sz="0" w:space="0" w:color="auto"/>
      </w:divBdr>
    </w:div>
    <w:div w:id="507209667">
      <w:bodyDiv w:val="1"/>
      <w:marLeft w:val="0"/>
      <w:marRight w:val="0"/>
      <w:marTop w:val="0"/>
      <w:marBottom w:val="0"/>
      <w:divBdr>
        <w:top w:val="none" w:sz="0" w:space="0" w:color="auto"/>
        <w:left w:val="none" w:sz="0" w:space="0" w:color="auto"/>
        <w:bottom w:val="none" w:sz="0" w:space="0" w:color="auto"/>
        <w:right w:val="none" w:sz="0" w:space="0" w:color="auto"/>
      </w:divBdr>
    </w:div>
    <w:div w:id="666440898">
      <w:bodyDiv w:val="1"/>
      <w:marLeft w:val="0"/>
      <w:marRight w:val="0"/>
      <w:marTop w:val="0"/>
      <w:marBottom w:val="0"/>
      <w:divBdr>
        <w:top w:val="none" w:sz="0" w:space="0" w:color="auto"/>
        <w:left w:val="none" w:sz="0" w:space="0" w:color="auto"/>
        <w:bottom w:val="none" w:sz="0" w:space="0" w:color="auto"/>
        <w:right w:val="none" w:sz="0" w:space="0" w:color="auto"/>
      </w:divBdr>
    </w:div>
    <w:div w:id="1170219938">
      <w:bodyDiv w:val="1"/>
      <w:marLeft w:val="0"/>
      <w:marRight w:val="0"/>
      <w:marTop w:val="0"/>
      <w:marBottom w:val="0"/>
      <w:divBdr>
        <w:top w:val="none" w:sz="0" w:space="0" w:color="auto"/>
        <w:left w:val="none" w:sz="0" w:space="0" w:color="auto"/>
        <w:bottom w:val="none" w:sz="0" w:space="0" w:color="auto"/>
        <w:right w:val="none" w:sz="0" w:space="0" w:color="auto"/>
      </w:divBdr>
    </w:div>
    <w:div w:id="13554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ilva\OneDrive%20-%20Texas%20Department%20of%20Information%20Resources\Endi-Policy%20Folder\Documents\Project%20Plan%20Template%20-%20Updated%209.1.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WorkflowChangePath"><![CDATA[4e7f0d7b-af58-4d14-a711-25a4e8942f2a,5;4e7f0d7b-af58-4d14-a711-25a4e8942f2a,5;4e7f0d7b-af58-4d14-a711-25a4e8942f2a,5;4e7f0d7b-af58-4d14-a711-25a4e8942f2a,5;4e7f0d7b-af58-4d14-a711-25a4e8942f2a,5;4e7f0d7b-af58-4d14-a711-25a4e8942f2a,5;4e7f0d7b-af58-4d14-a711-25a4e8942f2a,5;4e7f0d7b-af58-4d14-a711-25a4e8942f2a,7;4e7f0d7b-af58-4d14-a711-25a4e8942f2a,7;4e7f0d7b-af58-4d14-a711-25a4e8942f2a,7;4e7f0d7b-af58-4d14-a711-25a4e8942f2a,7;4e7f0d7b-af58-4d14-a711-25a4e8942f2a,7;4e7f0d7b-af58-4d14-a711-25a4e8942f2a,7;4e7f0d7b-af58-4d14-a711-25a4e8942f2a,7;]]></LongProp>
</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b76d03e4-a532-4b5b-a808-3ff6cf0c01db">
      <UserInfo>
        <DisplayName>Elizabeth Lopez</DisplayName>
        <AccountId>6</AccountId>
        <AccountType/>
      </UserInfo>
      <UserInfo>
        <DisplayName>Tom Niland</DisplayName>
        <AccountId>12</AccountId>
        <AccountType/>
      </UserInfo>
    </SharedWithUsers>
    <Notes xmlns="2d782502-631f-402b-8287-9669d858cd31" xsi:nil="true"/>
    <TaxCatchAll xmlns="27490243-8425-40c7-b5a4-e73a76dd9197" xsi:nil="true"/>
    <lcf76f155ced4ddcb4097134ff3c332f xmlns="2d782502-631f-402b-8287-9669d858cd3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9D6CBC7C7717A45AF710BCF346E7A6F" ma:contentTypeVersion="15" ma:contentTypeDescription="Create a new document." ma:contentTypeScope="" ma:versionID="07c3eddd79fd4a9786ed44c9bc17a421">
  <xsd:schema xmlns:xsd="http://www.w3.org/2001/XMLSchema" xmlns:xs="http://www.w3.org/2001/XMLSchema" xmlns:p="http://schemas.microsoft.com/office/2006/metadata/properties" xmlns:ns2="2d782502-631f-402b-8287-9669d858cd31" xmlns:ns3="b76d03e4-a532-4b5b-a808-3ff6cf0c01db" xmlns:ns4="27490243-8425-40c7-b5a4-e73a76dd9197" targetNamespace="http://schemas.microsoft.com/office/2006/metadata/properties" ma:root="true" ma:fieldsID="c80dc5e262fe2d8de62a08c62a8ae6cb" ns2:_="" ns3:_="" ns4:_="">
    <xsd:import namespace="2d782502-631f-402b-8287-9669d858cd31"/>
    <xsd:import namespace="b76d03e4-a532-4b5b-a808-3ff6cf0c01db"/>
    <xsd:import namespace="27490243-8425-40c7-b5a4-e73a76dd91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Notes" minOccurs="0"/>
                <xsd:element ref="ns2:MediaServiceGenerationTime" minOccurs="0"/>
                <xsd:element ref="ns2:MediaServiceEventHashCode" minOccurs="0"/>
                <xsd:element ref="ns2:MediaServiceSearchProperties"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82502-631f-402b-8287-9669d858c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Notes" ma:index="15" nillable="true" ma:displayName="Notes" ma:format="Dropdown" ma:internalName="Notes">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94d62d1-ffa2-4519-8038-d2245aa7cc4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d03e4-a532-4b5b-a808-3ff6cf0c01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90243-8425-40c7-b5a4-e73a76dd919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19f49da-6b29-4ce3-9dd8-4e485c418fc9}" ma:internalName="TaxCatchAll" ma:showField="CatchAllData" ma:web="b76d03e4-a532-4b5b-a808-3ff6cf0c01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A64A28-3D82-4F4B-9F80-377E0A230A77}">
  <ds:schemaRefs>
    <ds:schemaRef ds:uri="http://schemas.microsoft.com/sharepoint/v3/contenttype/forms"/>
  </ds:schemaRefs>
</ds:datastoreItem>
</file>

<file path=customXml/itemProps2.xml><?xml version="1.0" encoding="utf-8"?>
<ds:datastoreItem xmlns:ds="http://schemas.openxmlformats.org/officeDocument/2006/customXml" ds:itemID="{776DF1C9-5C2C-49FB-9568-22D806176357}">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62D262A9-9C8E-4824-B1F1-B8A675B6A652}">
  <ds:schemaRefs>
    <ds:schemaRef ds:uri="2d782502-631f-402b-8287-9669d858cd31"/>
    <ds:schemaRef ds:uri="http://schemas.openxmlformats.org/package/2006/metadata/core-properties"/>
    <ds:schemaRef ds:uri="http://schemas.microsoft.com/office/2006/metadata/properties"/>
    <ds:schemaRef ds:uri="b76d03e4-a532-4b5b-a808-3ff6cf0c01db"/>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27490243-8425-40c7-b5a4-e73a76dd9197"/>
    <ds:schemaRef ds:uri="http://purl.org/dc/elements/1.1/"/>
  </ds:schemaRefs>
</ds:datastoreItem>
</file>

<file path=customXml/itemProps4.xml><?xml version="1.0" encoding="utf-8"?>
<ds:datastoreItem xmlns:ds="http://schemas.openxmlformats.org/officeDocument/2006/customXml" ds:itemID="{D45FAB2B-D592-4758-87F7-F9DA72274900}">
  <ds:schemaRefs>
    <ds:schemaRef ds:uri="http://schemas.openxmlformats.org/officeDocument/2006/bibliography"/>
  </ds:schemaRefs>
</ds:datastoreItem>
</file>

<file path=customXml/itemProps5.xml><?xml version="1.0" encoding="utf-8"?>
<ds:datastoreItem xmlns:ds="http://schemas.openxmlformats.org/officeDocument/2006/customXml" ds:itemID="{7C75E3EC-24A6-4548-A4D0-6009E1EA1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82502-631f-402b-8287-9669d858cd31"/>
    <ds:schemaRef ds:uri="b76d03e4-a532-4b5b-a808-3ff6cf0c01db"/>
    <ds:schemaRef ds:uri="27490243-8425-40c7-b5a4-e73a76dd9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Project Plan Template - Updated 9.1.21</Template>
  <TotalTime>0</TotalTime>
  <Pages>38</Pages>
  <Words>4983</Words>
  <Characters>28405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Project Plan Template</vt:lpstr>
    </vt:vector>
  </TitlesOfParts>
  <Company/>
  <LinksUpToDate>false</LinksUpToDate>
  <CharactersWithSpaces>33322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Template</dc:title>
  <dc:subject>Texas Project Delivery Framework: Project Planning Review Gate</dc:subject>
  <dc:creator>Endi Silva</dc:creator>
  <cp:keywords/>
  <dc:description>project_plan_template</dc:description>
  <cp:lastModifiedBy>Beverly Swanson</cp:lastModifiedBy>
  <cp:revision>2</cp:revision>
  <cp:lastPrinted>2010-06-29T22:51:00Z</cp:lastPrinted>
  <dcterms:created xsi:type="dcterms:W3CDTF">2024-04-16T19:57:00Z</dcterms:created>
  <dcterms:modified xsi:type="dcterms:W3CDTF">2024-04-16T19:57:00Z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Keywords">
    <vt:lpwstr>project_plan_template</vt:lpwstr>
  </property>
  <property fmtid="{D5CDD505-2E9C-101B-9397-08002B2CF9AE}" pid="3" name="TSLACSubject">
    <vt:lpwstr>;#Executive Departments;#Government Information;#State Governments;#</vt:lpwstr>
  </property>
  <property fmtid="{D5CDD505-2E9C-101B-9397-08002B2CF9AE}" pid="4" name="DocumentType">
    <vt:lpwstr>Template</vt:lpwstr>
  </property>
  <property fmtid="{D5CDD505-2E9C-101B-9397-08002B2CF9AE}" pid="5" name="DocumentStatus">
    <vt:lpwstr>Active</vt:lpwstr>
  </property>
  <property fmtid="{D5CDD505-2E9C-101B-9397-08002B2CF9AE}" pid="6" name="DocumentPublicationDate">
    <vt:lpwstr>2014-11-24T00:00:00Z</vt:lpwstr>
  </property>
  <property fmtid="{D5CDD505-2E9C-101B-9397-08002B2CF9AE}" pid="7" name="DocumentAuthor">
    <vt:lpwstr>Sue Atkinson</vt:lpwstr>
  </property>
  <property fmtid="{D5CDD505-2E9C-101B-9397-08002B2CF9AE}" pid="8" name="ContentType">
    <vt:lpwstr>Texas DIR Document</vt:lpwstr>
  </property>
  <property fmtid="{D5CDD505-2E9C-101B-9397-08002B2CF9AE}" pid="9" name="DIRDepartment">
    <vt:lpwstr>Policy &amp; Planning</vt:lpwstr>
  </property>
  <property fmtid="{D5CDD505-2E9C-101B-9397-08002B2CF9AE}" pid="10" name="TSLACType">
    <vt:lpwstr>Reference materials</vt:lpwstr>
  </property>
  <property fmtid="{D5CDD505-2E9C-101B-9397-08002B2CF9AE}" pid="11" name="DocumentPublishDate">
    <vt:lpwstr>2014-11-24T00:00:00Z</vt:lpwstr>
  </property>
  <property fmtid="{D5CDD505-2E9C-101B-9397-08002B2CF9AE}" pid="12" name="DocumentSize">
    <vt:lpwstr>549.9997184</vt:lpwstr>
  </property>
  <property fmtid="{D5CDD505-2E9C-101B-9397-08002B2CF9AE}" pid="13" name="DocumentExtension">
    <vt:lpwstr>doc</vt:lpwstr>
  </property>
  <property fmtid="{D5CDD505-2E9C-101B-9397-08002B2CF9AE}" pid="14" name="RedirectURL">
    <vt:lpwstr>/portal/internal/resources/DocumentLibrary/Project Plan Template.doc</vt:lpwstr>
  </property>
  <property fmtid="{D5CDD505-2E9C-101B-9397-08002B2CF9AE}" pid="15" name="DocumentCategory">
    <vt:lpwstr>Templates</vt:lpwstr>
  </property>
  <property fmtid="{D5CDD505-2E9C-101B-9397-08002B2CF9AE}" pid="16" name="DocumentSummary">
    <vt:lpwstr>Texas Project Delivery Framework Project Plan Template Version 2.4 December 31, 2012</vt:lpwstr>
  </property>
  <property fmtid="{D5CDD505-2E9C-101B-9397-08002B2CF9AE}" pid="17" name="SearchKeywords">
    <vt:lpwstr>project_plan_template</vt:lpwstr>
  </property>
  <property fmtid="{D5CDD505-2E9C-101B-9397-08002B2CF9AE}" pid="18" name="SearchSummary">
    <vt:lpwstr>Texas Project Delivery Framework Project Plan Template Version 2.4 December 31, 2012</vt:lpwstr>
  </property>
  <property fmtid="{D5CDD505-2E9C-101B-9397-08002B2CF9AE}" pid="19" name="WorkflowChangePath">
    <vt:lpwstr>4e7f0d7b-af58-4d14-a711-25a4e8942f2a,5;4e7f0d7b-af58-4d14-a711-25a4e8942f2a,5;4e7f0d7b-af58-4d14-a711-25a4e8942f2a,5;4e7f0d7b-af58-4d14-a711-25a4e8942f2a,5;4e7f0d7b-af58-4d14-a711-25a4e8942f2a,5;4e7f0d7b-af58-4d14-a711-25a4e8942f2a,5;4e7f0d7b-af58-4d14-a7</vt:lpwstr>
  </property>
  <property fmtid="{D5CDD505-2E9C-101B-9397-08002B2CF9AE}" pid="20" name="TaxCatchAll">
    <vt:lpwstr/>
  </property>
  <property fmtid="{D5CDD505-2E9C-101B-9397-08002B2CF9AE}" pid="21" name="TaxKeywordTaxHTField">
    <vt:lpwstr/>
  </property>
  <property fmtid="{D5CDD505-2E9C-101B-9397-08002B2CF9AE}" pid="22" name="ContentTypeId">
    <vt:lpwstr>0x01010039D6CBC7C7717A45AF710BCF346E7A6F</vt:lpwstr>
  </property>
</Properties>
</file>