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B6D1" w14:textId="77777777" w:rsidR="00927C2B" w:rsidRPr="00927C2B" w:rsidRDefault="00927C2B" w:rsidP="00F91896">
      <w:pPr>
        <w:pStyle w:val="Heading1"/>
        <w:rPr>
          <w:rFonts w:eastAsia="Times New Roman"/>
        </w:rPr>
      </w:pPr>
      <w:r w:rsidRPr="00927C2B">
        <w:rPr>
          <w:rFonts w:eastAsia="Times New Roman"/>
        </w:rPr>
        <w:t>SACC Finance Subcommittee Members</w:t>
      </w:r>
    </w:p>
    <w:tbl>
      <w:tblPr>
        <w:tblW w:w="87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2945"/>
        <w:gridCol w:w="4349"/>
      </w:tblGrid>
      <w:tr w:rsidR="00927C2B" w:rsidRPr="00927C2B" w14:paraId="5FC523E0" w14:textId="77777777" w:rsidTr="007B0985">
        <w:trPr>
          <w:trHeight w:val="721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83AC8" w14:textId="77777777" w:rsidR="00927C2B" w:rsidRPr="007B0985" w:rsidRDefault="00927C2B" w:rsidP="00927C2B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color w:val="133467"/>
                <w:sz w:val="24"/>
                <w:szCs w:val="24"/>
              </w:rPr>
            </w:pPr>
            <w:r w:rsidRPr="007B0985">
              <w:rPr>
                <w:rFonts w:ascii="Verdana" w:eastAsia="Times New Roman" w:hAnsi="Verdana" w:cs="Times New Roman"/>
                <w:b/>
                <w:bCs/>
                <w:color w:val="133467"/>
                <w:sz w:val="24"/>
                <w:szCs w:val="24"/>
              </w:rPr>
              <w:t>Agency</w:t>
            </w: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3CFBE" w14:textId="77777777" w:rsidR="00927C2B" w:rsidRPr="007B0985" w:rsidRDefault="00927C2B" w:rsidP="00927C2B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color w:val="133467"/>
                <w:sz w:val="24"/>
                <w:szCs w:val="24"/>
              </w:rPr>
            </w:pPr>
            <w:r w:rsidRPr="007B0985">
              <w:rPr>
                <w:rFonts w:ascii="Verdana" w:eastAsia="Times New Roman" w:hAnsi="Verdana" w:cs="Times New Roman"/>
                <w:b/>
                <w:bCs/>
                <w:color w:val="133467"/>
                <w:sz w:val="24"/>
                <w:szCs w:val="24"/>
              </w:rPr>
              <w:t>Member Name</w:t>
            </w:r>
            <w:r w:rsidRPr="007B0985">
              <w:rPr>
                <w:rFonts w:ascii="Verdana" w:eastAsia="Times New Roman" w:hAnsi="Verdana" w:cs="Times New Roman"/>
                <w:color w:val="133467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571A2" w14:textId="77777777" w:rsidR="00927C2B" w:rsidRPr="007B0985" w:rsidRDefault="00927C2B" w:rsidP="00927C2B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color w:val="133467"/>
                <w:sz w:val="24"/>
                <w:szCs w:val="24"/>
              </w:rPr>
            </w:pPr>
            <w:r w:rsidRPr="007B0985">
              <w:rPr>
                <w:rFonts w:ascii="Verdana" w:eastAsia="Times New Roman" w:hAnsi="Verdana" w:cs="Times New Roman"/>
                <w:b/>
                <w:bCs/>
                <w:color w:val="133467"/>
                <w:sz w:val="24"/>
                <w:szCs w:val="24"/>
              </w:rPr>
              <w:t>Email Address</w:t>
            </w:r>
            <w:r w:rsidRPr="007B0985">
              <w:rPr>
                <w:rFonts w:ascii="Verdana" w:eastAsia="Times New Roman" w:hAnsi="Verdana" w:cs="Times New Roman"/>
                <w:color w:val="133467"/>
                <w:sz w:val="24"/>
                <w:szCs w:val="24"/>
              </w:rPr>
              <w:t xml:space="preserve"> </w:t>
            </w:r>
          </w:p>
        </w:tc>
      </w:tr>
      <w:tr w:rsidR="003C145F" w:rsidRPr="003C145F" w14:paraId="33CA6A41" w14:textId="77777777" w:rsidTr="007B0985">
        <w:trPr>
          <w:trHeight w:val="480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15E64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DIR</w:t>
            </w: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EF0C8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Nick Villalpando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E2F4" w14:textId="77777777" w:rsidR="003C145F" w:rsidRPr="003C145F" w:rsidRDefault="008A372E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u w:val="single"/>
              </w:rPr>
            </w:pPr>
            <w:hyperlink r:id="rId9" w:tgtFrame="_blank" w:tooltip="email Nick Villalpando" w:history="1">
              <w:r w:rsidR="003C145F" w:rsidRPr="003C145F">
                <w:rPr>
                  <w:rStyle w:val="Hyperlink"/>
                  <w:rFonts w:ascii="Verdana" w:eastAsia="Times New Roman" w:hAnsi="Verdana" w:cs="Times New Roman"/>
                </w:rPr>
                <w:t>nick.villalpando@dir.texas.gov</w:t>
              </w:r>
            </w:hyperlink>
          </w:p>
        </w:tc>
      </w:tr>
      <w:tr w:rsidR="003C145F" w:rsidRPr="003C145F" w14:paraId="28F460EA" w14:textId="77777777" w:rsidTr="007B0985">
        <w:trPr>
          <w:trHeight w:val="480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B219E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DPS</w:t>
            </w: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59AB6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Suzy Whittenton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D431D" w14:textId="77777777" w:rsidR="003C145F" w:rsidRPr="003C145F" w:rsidRDefault="008A372E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u w:val="single"/>
              </w:rPr>
            </w:pPr>
            <w:hyperlink r:id="rId10" w:history="1">
              <w:r w:rsidR="003C145F" w:rsidRPr="003C145F">
                <w:rPr>
                  <w:rStyle w:val="Hyperlink"/>
                  <w:rFonts w:ascii="Verdana" w:eastAsia="Times New Roman" w:hAnsi="Verdana" w:cs="Times New Roman"/>
                </w:rPr>
                <w:t>suzy.whittenton@dps.texas.gov</w:t>
              </w:r>
            </w:hyperlink>
          </w:p>
        </w:tc>
      </w:tr>
      <w:tr w:rsidR="003C145F" w:rsidRPr="003C145F" w14:paraId="53F7CAD0" w14:textId="77777777" w:rsidTr="007B0985">
        <w:trPr>
          <w:trHeight w:val="480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6BF62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TCEQ</w:t>
            </w: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8EC4A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Greg Yturralde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DBCFA" w14:textId="28DA9550" w:rsidR="003C145F" w:rsidRPr="003C145F" w:rsidRDefault="008A372E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u w:val="single"/>
              </w:rPr>
            </w:pPr>
            <w:hyperlink r:id="rId11" w:tgtFrame="_blank" w:tooltip="email Greg Yturralde" w:history="1">
              <w:r w:rsidR="007B0985" w:rsidRPr="007B0985">
                <w:rPr>
                  <w:rStyle w:val="Hyperlink"/>
                  <w:rFonts w:ascii="Verdana" w:eastAsia="Times New Roman" w:hAnsi="Verdana" w:cs="Times New Roman"/>
                </w:rPr>
                <w:t>g</w:t>
              </w:r>
              <w:r w:rsidR="003C145F" w:rsidRPr="003C145F">
                <w:rPr>
                  <w:rStyle w:val="Hyperlink"/>
                  <w:rFonts w:ascii="Verdana" w:eastAsia="Times New Roman" w:hAnsi="Verdana" w:cs="Times New Roman"/>
                </w:rPr>
                <w:t>reg.yturralde@tceq.texas.gov</w:t>
              </w:r>
            </w:hyperlink>
          </w:p>
        </w:tc>
      </w:tr>
      <w:tr w:rsidR="003C145F" w:rsidRPr="003C145F" w14:paraId="0575BF2E" w14:textId="77777777" w:rsidTr="007B0985">
        <w:trPr>
          <w:trHeight w:val="480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C817A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TDCJ</w:t>
            </w: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FFF16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Jennifer Gonzales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9B9B2" w14:textId="77777777" w:rsidR="003C145F" w:rsidRPr="003C145F" w:rsidRDefault="008A372E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u w:val="single"/>
              </w:rPr>
            </w:pPr>
            <w:hyperlink r:id="rId12" w:history="1">
              <w:r w:rsidR="003C145F" w:rsidRPr="003C145F">
                <w:rPr>
                  <w:rStyle w:val="Hyperlink"/>
                  <w:rFonts w:ascii="Verdana" w:eastAsia="Times New Roman" w:hAnsi="Verdana" w:cs="Times New Roman"/>
                </w:rPr>
                <w:t>jennifer.gonzales@tdcj.texas.gov</w:t>
              </w:r>
            </w:hyperlink>
          </w:p>
        </w:tc>
      </w:tr>
      <w:tr w:rsidR="003C145F" w:rsidRPr="003C145F" w14:paraId="014C8319" w14:textId="77777777" w:rsidTr="007B0985">
        <w:trPr>
          <w:trHeight w:val="480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3EF34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TDI</w:t>
            </w: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C46CE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Nancy Clark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5070F" w14:textId="77777777" w:rsidR="003C145F" w:rsidRPr="003C145F" w:rsidRDefault="008A372E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u w:val="single"/>
              </w:rPr>
            </w:pPr>
            <w:hyperlink r:id="rId13" w:history="1">
              <w:r w:rsidR="003C145F" w:rsidRPr="003C145F">
                <w:rPr>
                  <w:rStyle w:val="Hyperlink"/>
                  <w:rFonts w:ascii="Verdana" w:eastAsia="Times New Roman" w:hAnsi="Verdana" w:cs="Times New Roman"/>
                </w:rPr>
                <w:t>nancy.clark@tdi.texas.gov</w:t>
              </w:r>
            </w:hyperlink>
          </w:p>
        </w:tc>
      </w:tr>
      <w:tr w:rsidR="003C145F" w:rsidRPr="003C145F" w14:paraId="2DA630BB" w14:textId="77777777" w:rsidTr="007B0985">
        <w:trPr>
          <w:trHeight w:val="480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E15D8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TEA</w:t>
            </w: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8EF6A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MaryAnn Uranga Gill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582C2" w14:textId="0BB699DC" w:rsidR="003C145F" w:rsidRPr="003C145F" w:rsidRDefault="008A372E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u w:val="single"/>
              </w:rPr>
            </w:pPr>
            <w:hyperlink r:id="rId14" w:history="1">
              <w:r w:rsidR="007B0985">
                <w:rPr>
                  <w:rStyle w:val="Hyperlink"/>
                  <w:rFonts w:ascii="Verdana" w:eastAsia="Times New Roman" w:hAnsi="Verdana" w:cs="Times New Roman"/>
                </w:rPr>
                <w:t>m</w:t>
              </w:r>
              <w:r w:rsidR="003C145F" w:rsidRPr="003C145F">
                <w:rPr>
                  <w:rStyle w:val="Hyperlink"/>
                  <w:rFonts w:ascii="Verdana" w:eastAsia="Times New Roman" w:hAnsi="Verdana" w:cs="Times New Roman"/>
                </w:rPr>
                <w:t>aryann.urangagill@tea.texas.gov</w:t>
              </w:r>
            </w:hyperlink>
          </w:p>
        </w:tc>
      </w:tr>
      <w:tr w:rsidR="003C145F" w:rsidRPr="003C145F" w14:paraId="62591E1E" w14:textId="77777777" w:rsidTr="007B0985">
        <w:trPr>
          <w:trHeight w:val="480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8511F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TPWD</w:t>
            </w: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CEE46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Mike Jensen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DCF5E" w14:textId="4CD877D5" w:rsidR="003C145F" w:rsidRPr="003C145F" w:rsidRDefault="008A372E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u w:val="single"/>
              </w:rPr>
            </w:pPr>
            <w:hyperlink r:id="rId15" w:history="1">
              <w:r w:rsidR="007B0985">
                <w:rPr>
                  <w:rStyle w:val="Hyperlink"/>
                  <w:rFonts w:ascii="Verdana" w:eastAsia="Times New Roman" w:hAnsi="Verdana" w:cs="Times New Roman"/>
                </w:rPr>
                <w:t>m</w:t>
              </w:r>
              <w:r w:rsidR="003C145F" w:rsidRPr="003C145F">
                <w:rPr>
                  <w:rStyle w:val="Hyperlink"/>
                  <w:rFonts w:ascii="Verdana" w:eastAsia="Times New Roman" w:hAnsi="Verdana" w:cs="Times New Roman"/>
                </w:rPr>
                <w:t>ike.jensen@tpwd.texas.gov</w:t>
              </w:r>
            </w:hyperlink>
          </w:p>
        </w:tc>
      </w:tr>
      <w:tr w:rsidR="003C145F" w:rsidRPr="003C145F" w14:paraId="2F76FB44" w14:textId="77777777" w:rsidTr="007B0985">
        <w:trPr>
          <w:trHeight w:val="480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53DFE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TWC</w:t>
            </w: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7EBA0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Randy Townsend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7355D" w14:textId="77777777" w:rsidR="003C145F" w:rsidRPr="003C145F" w:rsidRDefault="008A372E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u w:val="single"/>
              </w:rPr>
            </w:pPr>
            <w:hyperlink r:id="rId16" w:history="1">
              <w:r w:rsidR="003C145F" w:rsidRPr="003C145F">
                <w:rPr>
                  <w:rStyle w:val="Hyperlink"/>
                  <w:rFonts w:ascii="Verdana" w:eastAsia="Times New Roman" w:hAnsi="Verdana" w:cs="Times New Roman"/>
                </w:rPr>
                <w:t>randy.townsend@twc.state.tx.us</w:t>
              </w:r>
            </w:hyperlink>
          </w:p>
        </w:tc>
      </w:tr>
      <w:tr w:rsidR="003C145F" w:rsidRPr="003C145F" w14:paraId="1AFDFBAF" w14:textId="77777777" w:rsidTr="007B0985">
        <w:trPr>
          <w:trHeight w:val="480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22850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TxDOT</w:t>
            </w: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138EA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Stephen Stewart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13729" w14:textId="77777777" w:rsidR="003C145F" w:rsidRPr="003C145F" w:rsidRDefault="008A372E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u w:val="single"/>
              </w:rPr>
            </w:pPr>
            <w:hyperlink r:id="rId17" w:history="1">
              <w:r w:rsidR="003C145F" w:rsidRPr="003C145F">
                <w:rPr>
                  <w:rStyle w:val="Hyperlink"/>
                  <w:rFonts w:ascii="Verdana" w:eastAsia="Times New Roman" w:hAnsi="Verdana" w:cs="Times New Roman"/>
                </w:rPr>
                <w:t>stephen.stewart@txdot.gov</w:t>
              </w:r>
            </w:hyperlink>
          </w:p>
        </w:tc>
      </w:tr>
      <w:tr w:rsidR="003C145F" w:rsidRPr="003C145F" w14:paraId="3AFDB4C7" w14:textId="77777777" w:rsidTr="007B0985">
        <w:trPr>
          <w:trHeight w:val="387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D2F9C" w14:textId="7EF94B3C" w:rsidR="003C145F" w:rsidRPr="003C145F" w:rsidRDefault="001B3746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</w:rPr>
              <w:t>TDI</w:t>
            </w: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82EA4" w14:textId="5B7BB1FF" w:rsidR="003C145F" w:rsidRPr="003C145F" w:rsidRDefault="001B3746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</w:rPr>
              <w:t xml:space="preserve">Anthony </w:t>
            </w:r>
            <w:proofErr w:type="spellStart"/>
            <w:r>
              <w:rPr>
                <w:rFonts w:ascii="Verdana" w:eastAsia="Times New Roman" w:hAnsi="Verdana" w:cs="Times New Roman"/>
                <w:color w:val="133467"/>
              </w:rPr>
              <w:t>Infantini</w:t>
            </w:r>
            <w:proofErr w:type="spellEnd"/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2218B" w14:textId="69CCA6A8" w:rsidR="003C145F" w:rsidRPr="003C145F" w:rsidRDefault="001B3746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  <w:u w:val="single"/>
              </w:rPr>
            </w:pPr>
            <w:hyperlink r:id="rId18" w:history="1">
              <w:r w:rsidRPr="00983DC8">
                <w:rPr>
                  <w:rStyle w:val="Hyperlink"/>
                  <w:rFonts w:ascii="Verdana" w:eastAsia="Times New Roman" w:hAnsi="Verdana" w:cs="Times New Roman"/>
                </w:rPr>
                <w:t>anthony.infantini</w:t>
              </w:r>
              <w:r w:rsidRPr="00983DC8">
                <w:rPr>
                  <w:rStyle w:val="Hyperlink"/>
                  <w:rFonts w:ascii="Verdana" w:eastAsia="Times New Roman" w:hAnsi="Verdana" w:cs="Times New Roman"/>
                </w:rPr>
                <w:t>@tdi.texas.gov</w:t>
              </w:r>
            </w:hyperlink>
          </w:p>
        </w:tc>
      </w:tr>
      <w:tr w:rsidR="003C145F" w:rsidRPr="003C145F" w14:paraId="4246CA67" w14:textId="77777777" w:rsidTr="007B0985">
        <w:trPr>
          <w:trHeight w:val="480"/>
          <w:tblCellSpacing w:w="15" w:type="dxa"/>
        </w:trPr>
        <w:tc>
          <w:tcPr>
            <w:tcW w:w="1378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D039F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0AF9F" w14:textId="77777777" w:rsidR="003C145F" w:rsidRPr="003C145F" w:rsidRDefault="003C145F" w:rsidP="003C145F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E3DD5" w14:textId="24DB9E9A" w:rsidR="003C145F" w:rsidRPr="003C145F" w:rsidRDefault="003C145F" w:rsidP="007B0985">
            <w:pPr>
              <w:spacing w:after="0" w:line="300" w:lineRule="atLeast"/>
              <w:jc w:val="right"/>
              <w:rPr>
                <w:rFonts w:ascii="Verdana" w:eastAsia="Times New Roman" w:hAnsi="Verdana" w:cs="Times New Roman"/>
                <w:color w:val="133467"/>
                <w:sz w:val="18"/>
                <w:szCs w:val="18"/>
                <w:u w:val="single"/>
              </w:rPr>
            </w:pPr>
            <w:r w:rsidRPr="003C145F">
              <w:rPr>
                <w:rFonts w:ascii="Verdana" w:eastAsia="Times New Roman" w:hAnsi="Verdana" w:cs="Times New Roman"/>
                <w:color w:val="133467"/>
                <w:sz w:val="18"/>
                <w:szCs w:val="18"/>
                <w:u w:val="single"/>
              </w:rPr>
              <w:t>Updated 01/2</w:t>
            </w:r>
            <w:r w:rsidR="001B3746">
              <w:rPr>
                <w:rFonts w:ascii="Verdana" w:eastAsia="Times New Roman" w:hAnsi="Verdana" w:cs="Times New Roman"/>
                <w:color w:val="133467"/>
                <w:sz w:val="18"/>
                <w:szCs w:val="18"/>
                <w:u w:val="single"/>
              </w:rPr>
              <w:t>4</w:t>
            </w:r>
            <w:r w:rsidRPr="003C145F">
              <w:rPr>
                <w:rFonts w:ascii="Verdana" w:eastAsia="Times New Roman" w:hAnsi="Verdana" w:cs="Times New Roman"/>
                <w:color w:val="133467"/>
                <w:sz w:val="18"/>
                <w:szCs w:val="18"/>
                <w:u w:val="single"/>
              </w:rPr>
              <w:t>/19</w:t>
            </w:r>
          </w:p>
        </w:tc>
        <w:bookmarkStart w:id="0" w:name="_GoBack"/>
        <w:bookmarkEnd w:id="0"/>
      </w:tr>
    </w:tbl>
    <w:p w14:paraId="684F7A46" w14:textId="6AE0DDF2" w:rsidR="005B5967" w:rsidRDefault="005B5967"/>
    <w:sectPr w:rsidR="005B5967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C62D" w14:textId="77777777" w:rsidR="006C3A3E" w:rsidRDefault="006C3A3E" w:rsidP="00F91896">
      <w:pPr>
        <w:spacing w:after="0" w:line="240" w:lineRule="auto"/>
      </w:pPr>
      <w:r>
        <w:separator/>
      </w:r>
    </w:p>
  </w:endnote>
  <w:endnote w:type="continuationSeparator" w:id="0">
    <w:p w14:paraId="2A18FCA3" w14:textId="77777777" w:rsidR="006C3A3E" w:rsidRDefault="006C3A3E" w:rsidP="00F9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431F" w14:textId="7E6047A3" w:rsidR="00E8075B" w:rsidRDefault="00E8075B">
    <w:pPr>
      <w:pStyle w:val="Footer"/>
    </w:pPr>
    <w:r>
      <w:t xml:space="preserve">Last </w:t>
    </w:r>
    <w:r w:rsidR="00CB3810">
      <w:t>Updated</w:t>
    </w:r>
    <w:r>
      <w:t>: 5/31/2018</w:t>
    </w:r>
  </w:p>
  <w:p w14:paraId="504BD879" w14:textId="77777777" w:rsidR="00F91896" w:rsidRDefault="00F9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39F27" w14:textId="77777777" w:rsidR="006C3A3E" w:rsidRDefault="006C3A3E" w:rsidP="00F91896">
      <w:pPr>
        <w:spacing w:after="0" w:line="240" w:lineRule="auto"/>
      </w:pPr>
      <w:r>
        <w:separator/>
      </w:r>
    </w:p>
  </w:footnote>
  <w:footnote w:type="continuationSeparator" w:id="0">
    <w:p w14:paraId="6E5C92ED" w14:textId="77777777" w:rsidR="006C3A3E" w:rsidRDefault="006C3A3E" w:rsidP="00F91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2B"/>
    <w:rsid w:val="001A7BE6"/>
    <w:rsid w:val="001B3746"/>
    <w:rsid w:val="003C145F"/>
    <w:rsid w:val="005B5967"/>
    <w:rsid w:val="005E4D76"/>
    <w:rsid w:val="006C3A3E"/>
    <w:rsid w:val="007B0985"/>
    <w:rsid w:val="008A372E"/>
    <w:rsid w:val="00927C2B"/>
    <w:rsid w:val="00A618FE"/>
    <w:rsid w:val="00CB3810"/>
    <w:rsid w:val="00E8075B"/>
    <w:rsid w:val="00F01A77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C2B"/>
    <w:rPr>
      <w:b/>
      <w:bCs/>
    </w:rPr>
  </w:style>
  <w:style w:type="character" w:styleId="Hyperlink">
    <w:name w:val="Hyperlink"/>
    <w:basedOn w:val="DefaultParagraphFont"/>
    <w:uiPriority w:val="99"/>
    <w:unhideWhenUsed/>
    <w:rsid w:val="00A618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18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96"/>
  </w:style>
  <w:style w:type="paragraph" w:styleId="Footer">
    <w:name w:val="footer"/>
    <w:basedOn w:val="Normal"/>
    <w:link w:val="FooterChar"/>
    <w:uiPriority w:val="99"/>
    <w:unhideWhenUsed/>
    <w:rsid w:val="00F9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96"/>
  </w:style>
  <w:style w:type="character" w:customStyle="1" w:styleId="Heading1Char">
    <w:name w:val="Heading 1 Char"/>
    <w:basedOn w:val="DefaultParagraphFont"/>
    <w:link w:val="Heading1"/>
    <w:uiPriority w:val="9"/>
    <w:rsid w:val="00F918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3752">
                      <w:marLeft w:val="0"/>
                      <w:marRight w:val="5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4957">
                          <w:marLeft w:val="34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ncy.clark@tdi.texas.gov" TargetMode="External"/><Relationship Id="rId18" Type="http://schemas.openxmlformats.org/officeDocument/2006/relationships/hyperlink" Target="mailto:anthony.infantini@tdi.texas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ennifer.gonzales@tdcj.texas.gov" TargetMode="External"/><Relationship Id="rId17" Type="http://schemas.openxmlformats.org/officeDocument/2006/relationships/hyperlink" Target="mailto:stephen.stewart@txdot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ndy.townsend@twc.state.tx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g.yturralde@tceq.texas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ke.jensen@tpwd.texas.gov" TargetMode="External"/><Relationship Id="rId10" Type="http://schemas.openxmlformats.org/officeDocument/2006/relationships/hyperlink" Target="mailto:suzy.whittenton@dps.texas.gov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nick.villalpando@dir.texas.gov" TargetMode="External"/><Relationship Id="rId14" Type="http://schemas.openxmlformats.org/officeDocument/2006/relationships/hyperlink" Target="mailto:Maryann.urangagill@tea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SACC Finance Subcommittee Members</DocumentSummary>
    <DocumentPublishDate xmlns="1624d5a5-934e-431c-bdeb-2205adc15921">2014-12-29T06:00:00+00:00</DocumentPublishDate>
    <DIRDepartment xmlns="1624d5a5-934e-431c-bdeb-2205adc15921">General</DIRDepartment>
    <SearchSummary xmlns="1624d5a5-934e-431c-bdeb-2205adc15921">SACC Finance Subcommittee Members</SearchSummary>
    <DocumentExtension xmlns="1624d5a5-934e-431c-bdeb-2205adc15921">docx</DocumentExtension>
    <DocumentCategory xmlns="1624d5a5-934e-431c-bdeb-2205adc15921">Event Materials</DocumentCategory>
    <RedirectURL xmlns="1624d5a5-934e-431c-bdeb-2205adc15921">/portal/internal/resources/DocumentLibrary/SACC Finance Subcommittee Members.docx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29.01365702</DocumentSize>
    <TSLACType xmlns="1624d5a5-934e-431c-bdeb-2205adc15921">Other publications</TSLACType>
    <SearchKeywords xmlns="1624d5a5-934e-431c-bdeb-2205adc15921">SACC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EBF35-649E-4F05-AF3F-3E850D87F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1F30E-E20C-4856-B385-A5835FEC1C3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624d5a5-934e-431c-bdeb-2205adc1592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8CB2F9-85B6-4A57-B0A1-5519E9A3F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SACC Finance Subcommittee Members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Finance Subcommittee Members</dc:title>
  <dc:creator>Clare Rohr</dc:creator>
  <cp:lastModifiedBy>Susan Laporte</cp:lastModifiedBy>
  <cp:revision>2</cp:revision>
  <dcterms:created xsi:type="dcterms:W3CDTF">2019-01-24T21:27:00Z</dcterms:created>
  <dcterms:modified xsi:type="dcterms:W3CDTF">2019-01-24T21:27:00Z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42;4e7f0d7b-af58-4d14-a711-25a4e8942f2a,42;4e7f0d7b-af58-4d14-a711-25a4e8942f2a,42;4e7f0d7b-af58-4d14-a711-25a4e8942f2a,42;4e7f0d7b-af58-4d14-a711-25a4e8942f2a,42;4e7f0d7b-af58-4d14-a711-25a4e8942f2a,42;4e7f0d7b-af58-4d14-a711-25a4e8942f2a,42;4e7f0d7b-af58-4d14-a711-25a4e8942f2a,44;4e7f0d7b-af58-4d14-a711-25a4e8942f2a,44;4e7f0d7b-af58-4d14-a711-25a4e8942f2a,44;4e7f0d7b-af58-4d14-a711-25a4e8942f2a,44;4e7f0d7b-af58-4d14-a711-25a4e8942f2a,44;4e7f0d7b-af58-4d14-a711-25a4e8942f2a,44;4e7f0d7b-af58-4d14-a711-25a4e8942f2a,44;</vt:lpwstr>
  </property>
  <property fmtid="{D5CDD505-2E9C-101B-9397-08002B2CF9AE}" pid="4" name="TaxKeyword">
    <vt:lpwstr/>
  </property>
</Properties>
</file>