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A3FF" w14:textId="77777777" w:rsidR="00166BC3" w:rsidRPr="00166BC3" w:rsidRDefault="00166BC3" w:rsidP="00166BC3">
      <w:pPr>
        <w:pStyle w:val="NoSpacing"/>
        <w:rPr>
          <w:sz w:val="20"/>
        </w:rPr>
      </w:pPr>
      <w:r w:rsidRPr="00166BC3">
        <w:rPr>
          <w:sz w:val="20"/>
        </w:rPr>
        <w:t>STATE AGENCY COORDINATING COMMITTEE</w:t>
      </w:r>
    </w:p>
    <w:p w14:paraId="4E7B45C0" w14:textId="77777777" w:rsidR="000612C8" w:rsidRPr="00166BC3" w:rsidRDefault="000612C8" w:rsidP="00166BC3">
      <w:pPr>
        <w:pStyle w:val="Heading2"/>
        <w:spacing w:after="200"/>
      </w:pPr>
      <w:r w:rsidRPr="00166BC3">
        <w:t xml:space="preserve">State Agency </w:t>
      </w:r>
      <w:r w:rsidR="00B021DE">
        <w:t>Training &amp; Development</w:t>
      </w:r>
      <w:r w:rsidR="00166BC3">
        <w:t xml:space="preserve"> </w:t>
      </w:r>
      <w:r w:rsidRPr="00166BC3">
        <w:t>Members </w:t>
      </w:r>
    </w:p>
    <w:p w14:paraId="6A2FC7F7" w14:textId="77777777" w:rsidR="000612C8" w:rsidRPr="000612C8" w:rsidRDefault="00B021DE" w:rsidP="000612C8">
      <w:pPr>
        <w:pStyle w:val="Heading3"/>
      </w:pPr>
      <w:r>
        <w:t>SACC T&amp;D</w:t>
      </w:r>
      <w:r w:rsidR="000612C8" w:rsidRPr="000612C8">
        <w:t xml:space="preserve"> Officers/Committee Chairs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746"/>
        <w:gridCol w:w="3165"/>
        <w:gridCol w:w="1439"/>
      </w:tblGrid>
      <w:tr w:rsidR="00166BC3" w:rsidRPr="000612C8" w14:paraId="1BB6B61B" w14:textId="77777777" w:rsidTr="00B021DE">
        <w:trPr>
          <w:cantSplit/>
          <w:trHeight w:val="20"/>
          <w:tblHeader/>
        </w:trPr>
        <w:tc>
          <w:tcPr>
            <w:tcW w:w="4746" w:type="dxa"/>
            <w:shd w:val="clear" w:color="auto" w:fill="F2F2F2" w:themeFill="background1" w:themeFillShade="F2"/>
            <w:hideMark/>
          </w:tcPr>
          <w:p w14:paraId="46173A2D" w14:textId="77777777" w:rsidR="00166BC3" w:rsidRPr="000612C8" w:rsidRDefault="00166BC3" w:rsidP="000612C8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65" w:type="dxa"/>
            <w:shd w:val="clear" w:color="auto" w:fill="F2F2F2" w:themeFill="background1" w:themeFillShade="F2"/>
            <w:hideMark/>
          </w:tcPr>
          <w:p w14:paraId="041FBC53" w14:textId="77777777" w:rsidR="00166BC3" w:rsidRPr="000612C8" w:rsidRDefault="00166BC3" w:rsidP="000612C8">
            <w:pPr>
              <w:rPr>
                <w:sz w:val="18"/>
              </w:rPr>
            </w:pPr>
            <w:r w:rsidRPr="000612C8">
              <w:rPr>
                <w:sz w:val="18"/>
              </w:rPr>
              <w:t>Email</w:t>
            </w:r>
          </w:p>
        </w:tc>
        <w:tc>
          <w:tcPr>
            <w:tcW w:w="1439" w:type="dxa"/>
            <w:shd w:val="clear" w:color="auto" w:fill="F2F2F2" w:themeFill="background1" w:themeFillShade="F2"/>
            <w:hideMark/>
          </w:tcPr>
          <w:p w14:paraId="508865D0" w14:textId="77777777" w:rsidR="00166BC3" w:rsidRPr="000612C8" w:rsidRDefault="00166BC3" w:rsidP="00166BC3">
            <w:pPr>
              <w:jc w:val="center"/>
              <w:rPr>
                <w:sz w:val="18"/>
              </w:rPr>
            </w:pPr>
            <w:r w:rsidRPr="000612C8">
              <w:rPr>
                <w:sz w:val="18"/>
              </w:rPr>
              <w:t>Phone Number</w:t>
            </w:r>
          </w:p>
        </w:tc>
      </w:tr>
      <w:tr w:rsidR="00154142" w:rsidRPr="000612C8" w14:paraId="51BF4C50" w14:textId="77777777" w:rsidTr="00B021DE">
        <w:trPr>
          <w:cantSplit/>
          <w:trHeight w:val="20"/>
        </w:trPr>
        <w:tc>
          <w:tcPr>
            <w:tcW w:w="4746" w:type="dxa"/>
            <w:hideMark/>
          </w:tcPr>
          <w:p w14:paraId="4B74DF9B" w14:textId="77777777" w:rsidR="00154142" w:rsidRPr="00595B8B" w:rsidRDefault="00154142" w:rsidP="00154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Young</w:t>
            </w:r>
            <w:r w:rsidRPr="00595B8B">
              <w:rPr>
                <w:sz w:val="20"/>
                <w:szCs w:val="20"/>
              </w:rPr>
              <w:t>, Chair</w:t>
            </w:r>
          </w:p>
        </w:tc>
        <w:tc>
          <w:tcPr>
            <w:tcW w:w="3165" w:type="dxa"/>
            <w:hideMark/>
          </w:tcPr>
          <w:p w14:paraId="5DB3272E" w14:textId="59399A21" w:rsidR="00154142" w:rsidRPr="00166BC3" w:rsidRDefault="00DB4169" w:rsidP="00154142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154142" w:rsidRPr="00A317FA">
                <w:rPr>
                  <w:rStyle w:val="Hyperlink"/>
                  <w:sz w:val="20"/>
                  <w:szCs w:val="20"/>
                </w:rPr>
                <w:t>Cyoung1@txdot.gov</w:t>
              </w:r>
            </w:hyperlink>
          </w:p>
        </w:tc>
        <w:tc>
          <w:tcPr>
            <w:tcW w:w="1439" w:type="dxa"/>
            <w:hideMark/>
          </w:tcPr>
          <w:p w14:paraId="3CF302CD" w14:textId="601BBC32" w:rsidR="00154142" w:rsidRPr="00595B8B" w:rsidRDefault="00154142" w:rsidP="00154142">
            <w:pPr>
              <w:jc w:val="center"/>
              <w:rPr>
                <w:sz w:val="20"/>
                <w:szCs w:val="20"/>
              </w:rPr>
            </w:pPr>
            <w:r w:rsidRPr="00595B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12-486-5475</w:t>
            </w:r>
          </w:p>
        </w:tc>
      </w:tr>
      <w:tr w:rsidR="00154142" w:rsidRPr="000612C8" w14:paraId="778D42BC" w14:textId="77777777" w:rsidTr="00B021DE">
        <w:trPr>
          <w:cantSplit/>
          <w:trHeight w:val="20"/>
        </w:trPr>
        <w:tc>
          <w:tcPr>
            <w:tcW w:w="4746" w:type="dxa"/>
            <w:hideMark/>
          </w:tcPr>
          <w:p w14:paraId="35E05B11" w14:textId="32294641" w:rsidR="00154142" w:rsidRPr="00595B8B" w:rsidRDefault="00154142" w:rsidP="00154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Calder</w:t>
            </w:r>
            <w:r w:rsidRPr="00595B8B">
              <w:rPr>
                <w:sz w:val="20"/>
                <w:szCs w:val="20"/>
              </w:rPr>
              <w:t xml:space="preserve">, </w:t>
            </w:r>
            <w:r w:rsidR="00036E37">
              <w:rPr>
                <w:sz w:val="20"/>
                <w:szCs w:val="20"/>
              </w:rPr>
              <w:t>Vice-Chair</w:t>
            </w:r>
          </w:p>
        </w:tc>
        <w:tc>
          <w:tcPr>
            <w:tcW w:w="3165" w:type="dxa"/>
            <w:hideMark/>
          </w:tcPr>
          <w:p w14:paraId="7B127C0E" w14:textId="77777777" w:rsidR="00154142" w:rsidRPr="00595B8B" w:rsidRDefault="00DB4169" w:rsidP="00154142">
            <w:pPr>
              <w:rPr>
                <w:sz w:val="20"/>
                <w:szCs w:val="20"/>
              </w:rPr>
            </w:pPr>
            <w:hyperlink r:id="rId11" w:history="1">
              <w:r w:rsidR="00154142" w:rsidRPr="00013F4E">
                <w:rPr>
                  <w:rStyle w:val="Hyperlink"/>
                  <w:sz w:val="20"/>
                  <w:szCs w:val="20"/>
                </w:rPr>
                <w:t>Sarah.calder@tceq.texas.gov</w:t>
              </w:r>
            </w:hyperlink>
          </w:p>
        </w:tc>
        <w:tc>
          <w:tcPr>
            <w:tcW w:w="1439" w:type="dxa"/>
            <w:hideMark/>
          </w:tcPr>
          <w:p w14:paraId="0F2E1FF9" w14:textId="77777777" w:rsidR="00154142" w:rsidRPr="00595B8B" w:rsidRDefault="00154142" w:rsidP="0015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512-239-0135</w:t>
            </w:r>
          </w:p>
        </w:tc>
      </w:tr>
    </w:tbl>
    <w:p w14:paraId="62A4CE11" w14:textId="77777777" w:rsidR="000612C8" w:rsidRPr="000612C8" w:rsidRDefault="000612C8" w:rsidP="000612C8">
      <w:r w:rsidRPr="000612C8">
        <w:t> </w:t>
      </w:r>
    </w:p>
    <w:p w14:paraId="67825EB4" w14:textId="77777777" w:rsidR="000612C8" w:rsidRDefault="000612C8" w:rsidP="000612C8">
      <w:pPr>
        <w:pStyle w:val="Heading3"/>
        <w:rPr>
          <w:rFonts w:eastAsia="Times New Roman"/>
        </w:rPr>
      </w:pPr>
      <w:r w:rsidRPr="000612C8">
        <w:rPr>
          <w:rFonts w:eastAsia="Times New Roman"/>
        </w:rPr>
        <w:t>SA</w:t>
      </w:r>
      <w:r w:rsidR="00B021DE">
        <w:rPr>
          <w:rFonts w:eastAsia="Times New Roman"/>
        </w:rPr>
        <w:t>CC</w:t>
      </w:r>
      <w:r w:rsidRPr="000612C8">
        <w:rPr>
          <w:rFonts w:eastAsia="Times New Roman"/>
        </w:rPr>
        <w:t xml:space="preserve"> Members</w:t>
      </w:r>
    </w:p>
    <w:p w14:paraId="0F781B40" w14:textId="77777777" w:rsidR="005B2CBE" w:rsidRPr="005B2CBE" w:rsidRDefault="00FF5E36" w:rsidP="005B2CBE">
      <w:r>
        <w:t>Each agency may have one voting member to represent their agency.  Non-SACC agencies may designate a training representative to be a T&amp;D member.</w:t>
      </w:r>
    </w:p>
    <w:tbl>
      <w:tblPr>
        <w:tblW w:w="490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234"/>
        <w:gridCol w:w="2431"/>
        <w:gridCol w:w="3509"/>
      </w:tblGrid>
      <w:tr w:rsidR="003D2DC6" w:rsidRPr="00166BC3" w14:paraId="14AB7665" w14:textId="77777777" w:rsidTr="00BF28ED">
        <w:trPr>
          <w:cantSplit/>
          <w:trHeight w:val="144"/>
          <w:tblHeader/>
        </w:trPr>
        <w:tc>
          <w:tcPr>
            <w:tcW w:w="3234" w:type="dxa"/>
            <w:shd w:val="clear" w:color="auto" w:fill="F2F2F2" w:themeFill="background1" w:themeFillShade="F2"/>
            <w:hideMark/>
          </w:tcPr>
          <w:p w14:paraId="0DBA2365" w14:textId="77777777" w:rsidR="003D2DC6" w:rsidRPr="00166BC3" w:rsidRDefault="003D2DC6" w:rsidP="00166BC3">
            <w:pPr>
              <w:rPr>
                <w:sz w:val="18"/>
              </w:rPr>
            </w:pPr>
            <w:r w:rsidRPr="00166BC3">
              <w:rPr>
                <w:sz w:val="18"/>
              </w:rPr>
              <w:t>Agency</w:t>
            </w:r>
          </w:p>
        </w:tc>
        <w:tc>
          <w:tcPr>
            <w:tcW w:w="2431" w:type="dxa"/>
            <w:shd w:val="clear" w:color="auto" w:fill="F2F2F2" w:themeFill="background1" w:themeFillShade="F2"/>
            <w:hideMark/>
          </w:tcPr>
          <w:p w14:paraId="38EC958F" w14:textId="77777777" w:rsidR="003D2DC6" w:rsidRPr="00166BC3" w:rsidRDefault="003D2DC6" w:rsidP="00166BC3">
            <w:pPr>
              <w:rPr>
                <w:sz w:val="18"/>
              </w:rPr>
            </w:pPr>
            <w:r w:rsidRPr="00166BC3">
              <w:rPr>
                <w:sz w:val="18"/>
              </w:rPr>
              <w:t>Name</w:t>
            </w:r>
          </w:p>
        </w:tc>
        <w:tc>
          <w:tcPr>
            <w:tcW w:w="3509" w:type="dxa"/>
            <w:shd w:val="clear" w:color="auto" w:fill="F2F2F2" w:themeFill="background1" w:themeFillShade="F2"/>
            <w:hideMark/>
          </w:tcPr>
          <w:p w14:paraId="67326DCE" w14:textId="77777777" w:rsidR="003D2DC6" w:rsidRPr="00166BC3" w:rsidRDefault="003D2DC6" w:rsidP="00166BC3">
            <w:pPr>
              <w:rPr>
                <w:sz w:val="18"/>
              </w:rPr>
            </w:pPr>
            <w:r w:rsidRPr="00166BC3">
              <w:rPr>
                <w:sz w:val="18"/>
              </w:rPr>
              <w:t>Email</w:t>
            </w:r>
          </w:p>
        </w:tc>
      </w:tr>
      <w:tr w:rsidR="003D2DC6" w:rsidRPr="00166BC3" w14:paraId="620AD2E4" w14:textId="77777777" w:rsidTr="00BF28ED">
        <w:trPr>
          <w:cantSplit/>
        </w:trPr>
        <w:tc>
          <w:tcPr>
            <w:tcW w:w="3234" w:type="dxa"/>
          </w:tcPr>
          <w:p w14:paraId="10E9AC27" w14:textId="77777777" w:rsidR="003D2DC6" w:rsidRDefault="003D2DC6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Attorney General</w:t>
            </w:r>
            <w:r w:rsidR="00966DEB">
              <w:rPr>
                <w:rFonts w:cstheme="minorHAnsi"/>
                <w:sz w:val="20"/>
                <w:szCs w:val="20"/>
              </w:rPr>
              <w:t xml:space="preserve"> (OAG)</w:t>
            </w:r>
          </w:p>
        </w:tc>
        <w:tc>
          <w:tcPr>
            <w:tcW w:w="2431" w:type="dxa"/>
          </w:tcPr>
          <w:p w14:paraId="6F7E1521" w14:textId="77777777" w:rsidR="003D2DC6" w:rsidRDefault="003D2DC6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Lester</w:t>
            </w:r>
            <w:r w:rsidR="00FF5E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</w:tcPr>
          <w:p w14:paraId="52FD7F55" w14:textId="77777777" w:rsidR="003D2DC6" w:rsidRDefault="00DB4169" w:rsidP="00C33BFC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237A1" w:rsidRPr="00A317FA">
                <w:rPr>
                  <w:rStyle w:val="Hyperlink"/>
                  <w:rFonts w:cstheme="minorHAnsi"/>
                  <w:sz w:val="20"/>
                  <w:szCs w:val="20"/>
                </w:rPr>
                <w:t>Alan.lester@oag.texas.gov</w:t>
              </w:r>
            </w:hyperlink>
          </w:p>
        </w:tc>
      </w:tr>
      <w:tr w:rsidR="00F25102" w:rsidRPr="00166BC3" w14:paraId="01E9A1E7" w14:textId="77777777" w:rsidTr="00BF28ED">
        <w:trPr>
          <w:cantSplit/>
        </w:trPr>
        <w:tc>
          <w:tcPr>
            <w:tcW w:w="3234" w:type="dxa"/>
          </w:tcPr>
          <w:p w14:paraId="54496E10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Commission on Environmental Quality</w:t>
            </w:r>
            <w:r w:rsidR="00966DEB">
              <w:rPr>
                <w:rFonts w:cstheme="minorHAnsi"/>
                <w:sz w:val="20"/>
                <w:szCs w:val="20"/>
              </w:rPr>
              <w:t xml:space="preserve"> (TCEQ)</w:t>
            </w:r>
          </w:p>
        </w:tc>
        <w:tc>
          <w:tcPr>
            <w:tcW w:w="2431" w:type="dxa"/>
          </w:tcPr>
          <w:p w14:paraId="2010319C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Sarah Calder </w:t>
            </w:r>
          </w:p>
        </w:tc>
        <w:tc>
          <w:tcPr>
            <w:tcW w:w="3509" w:type="dxa"/>
          </w:tcPr>
          <w:p w14:paraId="284BE053" w14:textId="77777777" w:rsidR="00F25102" w:rsidRDefault="00DB4169" w:rsidP="00F25102">
            <w:hyperlink r:id="rId13" w:history="1">
              <w:r w:rsidR="00F25102" w:rsidRPr="009D6B08">
                <w:rPr>
                  <w:rStyle w:val="Hyperlink"/>
                  <w:rFonts w:cstheme="minorHAnsi"/>
                  <w:sz w:val="20"/>
                  <w:szCs w:val="20"/>
                </w:rPr>
                <w:t>Sarah.calder@tceq.texas.gov</w:t>
              </w:r>
            </w:hyperlink>
          </w:p>
        </w:tc>
      </w:tr>
      <w:tr w:rsidR="00F25102" w:rsidRPr="00166BC3" w14:paraId="79D4E582" w14:textId="77777777" w:rsidTr="00BF28ED">
        <w:trPr>
          <w:cantSplit/>
        </w:trPr>
        <w:tc>
          <w:tcPr>
            <w:tcW w:w="3234" w:type="dxa"/>
          </w:tcPr>
          <w:p w14:paraId="7AF4D4E9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Commission on Environmental Quality</w:t>
            </w:r>
            <w:r w:rsidR="00966DEB">
              <w:rPr>
                <w:rFonts w:cstheme="minorHAnsi"/>
                <w:sz w:val="20"/>
                <w:szCs w:val="20"/>
              </w:rPr>
              <w:t xml:space="preserve"> (TCEQ)</w:t>
            </w:r>
          </w:p>
        </w:tc>
        <w:tc>
          <w:tcPr>
            <w:tcW w:w="2431" w:type="dxa"/>
          </w:tcPr>
          <w:p w14:paraId="1D98DF1E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Michele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Rockelein</w:t>
            </w:r>
            <w:proofErr w:type="spellEnd"/>
          </w:p>
        </w:tc>
        <w:tc>
          <w:tcPr>
            <w:tcW w:w="3509" w:type="dxa"/>
          </w:tcPr>
          <w:p w14:paraId="0CB43EAB" w14:textId="77777777" w:rsidR="00F25102" w:rsidRDefault="00DB4169" w:rsidP="00F25102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Michele.rockelein@tceq.texas.gov</w:t>
              </w:r>
            </w:hyperlink>
          </w:p>
        </w:tc>
      </w:tr>
      <w:tr w:rsidR="00F25102" w:rsidRPr="00166BC3" w14:paraId="1E75911E" w14:textId="77777777" w:rsidTr="00BF28ED">
        <w:trPr>
          <w:cantSplit/>
        </w:trPr>
        <w:tc>
          <w:tcPr>
            <w:tcW w:w="3234" w:type="dxa"/>
            <w:hideMark/>
          </w:tcPr>
          <w:p w14:paraId="77759FB0" w14:textId="77777777" w:rsidR="00F25102" w:rsidRPr="00166BC3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Comptroller of Public Accounts</w:t>
            </w:r>
            <w:r w:rsidR="00966DEB">
              <w:rPr>
                <w:rFonts w:cstheme="minorHAnsi"/>
                <w:sz w:val="20"/>
                <w:szCs w:val="20"/>
              </w:rPr>
              <w:t xml:space="preserve"> (CPA)</w:t>
            </w:r>
          </w:p>
        </w:tc>
        <w:tc>
          <w:tcPr>
            <w:tcW w:w="2431" w:type="dxa"/>
            <w:hideMark/>
          </w:tcPr>
          <w:p w14:paraId="767C1FB1" w14:textId="3082094C" w:rsidR="00F25102" w:rsidRPr="00166BC3" w:rsidRDefault="006E696B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Weeks</w:t>
            </w:r>
            <w:r w:rsidR="00F251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hideMark/>
          </w:tcPr>
          <w:p w14:paraId="12D8B3C7" w14:textId="07AB7351" w:rsidR="00F25102" w:rsidRPr="00166BC3" w:rsidRDefault="006E696B" w:rsidP="00C33BFC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richard.weeks@cpa.texas.gov</w:t>
            </w:r>
          </w:p>
        </w:tc>
      </w:tr>
      <w:tr w:rsidR="00966DEB" w:rsidRPr="00166BC3" w14:paraId="3D8049EF" w14:textId="77777777" w:rsidTr="00BF28ED">
        <w:trPr>
          <w:cantSplit/>
        </w:trPr>
        <w:tc>
          <w:tcPr>
            <w:tcW w:w="3234" w:type="dxa"/>
          </w:tcPr>
          <w:p w14:paraId="1F4CEBBD" w14:textId="77777777" w:rsidR="00966DEB" w:rsidRDefault="00966DEB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Comptroller of Public Accounts (CPA)</w:t>
            </w:r>
          </w:p>
        </w:tc>
        <w:tc>
          <w:tcPr>
            <w:tcW w:w="2431" w:type="dxa"/>
          </w:tcPr>
          <w:p w14:paraId="64FC8235" w14:textId="77777777" w:rsidR="00966DEB" w:rsidRDefault="00966DEB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Margie Simmons</w:t>
            </w:r>
          </w:p>
        </w:tc>
        <w:tc>
          <w:tcPr>
            <w:tcW w:w="3509" w:type="dxa"/>
          </w:tcPr>
          <w:p w14:paraId="461C0F35" w14:textId="77777777" w:rsidR="00966DEB" w:rsidRPr="00966DEB" w:rsidRDefault="00DB4169" w:rsidP="00166BC3">
            <w:pPr>
              <w:rPr>
                <w:sz w:val="20"/>
                <w:szCs w:val="20"/>
              </w:rPr>
            </w:pPr>
            <w:hyperlink r:id="rId15" w:history="1">
              <w:r w:rsidR="00966DEB" w:rsidRPr="00966DEB">
                <w:rPr>
                  <w:rStyle w:val="Hyperlink"/>
                  <w:sz w:val="20"/>
                  <w:szCs w:val="20"/>
                </w:rPr>
                <w:t>Margie.simmons@cpa.texas.gov</w:t>
              </w:r>
            </w:hyperlink>
            <w:r w:rsidR="00966DEB" w:rsidRPr="00966DEB">
              <w:rPr>
                <w:sz w:val="20"/>
                <w:szCs w:val="20"/>
              </w:rPr>
              <w:t xml:space="preserve"> </w:t>
            </w:r>
          </w:p>
        </w:tc>
      </w:tr>
      <w:tr w:rsidR="00F72796" w:rsidRPr="00166BC3" w14:paraId="154A7477" w14:textId="77777777" w:rsidTr="00BF28ED">
        <w:trPr>
          <w:cantSplit/>
        </w:trPr>
        <w:tc>
          <w:tcPr>
            <w:tcW w:w="3234" w:type="dxa"/>
          </w:tcPr>
          <w:p w14:paraId="7DA11BF4" w14:textId="77777777" w:rsidR="00F72796" w:rsidRDefault="00F72796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Comptroller of Public Accounts (CPA)</w:t>
            </w:r>
          </w:p>
        </w:tc>
        <w:tc>
          <w:tcPr>
            <w:tcW w:w="2431" w:type="dxa"/>
          </w:tcPr>
          <w:p w14:paraId="28BA6072" w14:textId="5773A192" w:rsidR="00F72796" w:rsidRDefault="006E696B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Earline Owens</w:t>
            </w:r>
          </w:p>
        </w:tc>
        <w:tc>
          <w:tcPr>
            <w:tcW w:w="3509" w:type="dxa"/>
          </w:tcPr>
          <w:p w14:paraId="1112B22F" w14:textId="0A0A5242" w:rsidR="00F72796" w:rsidRDefault="006E696B" w:rsidP="006E696B">
            <w:r w:rsidRPr="00DB4169">
              <w:t>earline.ow</w:t>
            </w:r>
            <w:r w:rsidRPr="006E696B">
              <w:t>ens@cpa.texas.gov</w:t>
            </w:r>
          </w:p>
        </w:tc>
      </w:tr>
      <w:tr w:rsidR="00F25102" w:rsidRPr="00166BC3" w14:paraId="202A287C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462C654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Criminal Justice</w:t>
            </w:r>
            <w:r w:rsidR="00966DEB">
              <w:rPr>
                <w:rFonts w:cstheme="minorHAnsi"/>
                <w:sz w:val="20"/>
                <w:szCs w:val="20"/>
              </w:rPr>
              <w:t xml:space="preserve"> (TDCJ)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C5F8132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Tammy Bybee 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6EC3E98" w14:textId="77777777" w:rsidR="00F25102" w:rsidRPr="00966DEB" w:rsidRDefault="00DB4169" w:rsidP="00F25102">
            <w:pPr>
              <w:rPr>
                <w:sz w:val="20"/>
                <w:szCs w:val="20"/>
              </w:rPr>
            </w:pPr>
            <w:hyperlink r:id="rId16" w:history="1">
              <w:r w:rsidR="00F25102" w:rsidRPr="00966DEB">
                <w:rPr>
                  <w:rStyle w:val="Hyperlink"/>
                  <w:sz w:val="20"/>
                  <w:szCs w:val="20"/>
                </w:rPr>
                <w:t>Tammy.bybee@tdcj.state.tx.us</w:t>
              </w:r>
            </w:hyperlink>
          </w:p>
        </w:tc>
      </w:tr>
      <w:tr w:rsidR="00F25102" w:rsidRPr="00166BC3" w14:paraId="27C536F5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C5FD9AB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Criminal Justice</w:t>
            </w:r>
            <w:r w:rsidR="00966DEB">
              <w:rPr>
                <w:rFonts w:cstheme="minorHAnsi"/>
                <w:sz w:val="20"/>
                <w:szCs w:val="20"/>
              </w:rPr>
              <w:t xml:space="preserve"> (TDCJ)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42E2693" w14:textId="77777777" w:rsidR="00F25102" w:rsidRPr="00166BC3" w:rsidRDefault="00BF28ED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Tumlinson</w:t>
            </w:r>
            <w:proofErr w:type="spellEnd"/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98AAAC0" w14:textId="77777777" w:rsidR="00F25102" w:rsidRPr="00966DEB" w:rsidRDefault="00DB4169" w:rsidP="003237A1">
            <w:pPr>
              <w:rPr>
                <w:sz w:val="20"/>
                <w:szCs w:val="20"/>
              </w:rPr>
            </w:pPr>
            <w:hyperlink r:id="rId17" w:history="1">
              <w:r w:rsidR="003237A1" w:rsidRPr="00E97C57">
                <w:rPr>
                  <w:rStyle w:val="Hyperlink"/>
                  <w:sz w:val="20"/>
                  <w:szCs w:val="20"/>
                </w:rPr>
                <w:t>Donna.tumlinson@tdcj.texas.gov</w:t>
              </w:r>
            </w:hyperlink>
          </w:p>
        </w:tc>
      </w:tr>
      <w:tr w:rsidR="00F25102" w:rsidRPr="00166BC3" w14:paraId="6D9E0B17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3DA191D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Criminal Justice</w:t>
            </w:r>
            <w:r w:rsidR="00966DEB">
              <w:rPr>
                <w:rFonts w:cstheme="minorHAnsi"/>
                <w:sz w:val="20"/>
                <w:szCs w:val="20"/>
              </w:rPr>
              <w:t xml:space="preserve"> (TDCJ)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024BA4" w14:textId="77777777" w:rsidR="00F25102" w:rsidRDefault="003E4DBB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 Guerrero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01CD82E" w14:textId="77777777" w:rsidR="00F25102" w:rsidRPr="00966DEB" w:rsidRDefault="00DB4169" w:rsidP="003E4DBB">
            <w:pPr>
              <w:rPr>
                <w:sz w:val="20"/>
                <w:szCs w:val="20"/>
              </w:rPr>
            </w:pPr>
            <w:hyperlink r:id="rId18" w:history="1">
              <w:r w:rsidR="004E277B" w:rsidRPr="00493744">
                <w:rPr>
                  <w:rStyle w:val="Hyperlink"/>
                  <w:sz w:val="20"/>
                  <w:szCs w:val="20"/>
                </w:rPr>
                <w:t>Eric.guerrero@tdcj.texas.gov</w:t>
              </w:r>
            </w:hyperlink>
          </w:p>
        </w:tc>
      </w:tr>
      <w:tr w:rsidR="00F25102" w:rsidRPr="00166BC3" w14:paraId="46F90BCD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31C5BE7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Insurance</w:t>
            </w:r>
            <w:r w:rsidR="00966DEB">
              <w:rPr>
                <w:rFonts w:cstheme="minorHAnsi"/>
                <w:sz w:val="20"/>
                <w:szCs w:val="20"/>
              </w:rPr>
              <w:t xml:space="preserve"> (TDI)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1FEA062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Vivian Harvey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05BA5EC" w14:textId="77777777" w:rsidR="00F25102" w:rsidRPr="00966DEB" w:rsidRDefault="00DB4169" w:rsidP="00F25102">
            <w:pPr>
              <w:rPr>
                <w:sz w:val="20"/>
                <w:szCs w:val="20"/>
              </w:rPr>
            </w:pPr>
            <w:hyperlink r:id="rId19" w:history="1">
              <w:r w:rsidR="00F25102" w:rsidRPr="00966DEB">
                <w:rPr>
                  <w:rStyle w:val="Hyperlink"/>
                  <w:sz w:val="20"/>
                  <w:szCs w:val="20"/>
                </w:rPr>
                <w:t>Vivian.harvey@tdi.texas.gov</w:t>
              </w:r>
            </w:hyperlink>
          </w:p>
        </w:tc>
      </w:tr>
      <w:tr w:rsidR="00F25102" w:rsidRPr="00166BC3" w14:paraId="03AE8605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B4692BC" w14:textId="77777777" w:rsidR="00F25102" w:rsidRDefault="00F25102" w:rsidP="00966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Insurance</w:t>
            </w:r>
            <w:r w:rsidR="00966DEB">
              <w:rPr>
                <w:rFonts w:cstheme="minorHAnsi"/>
                <w:sz w:val="20"/>
                <w:szCs w:val="20"/>
              </w:rPr>
              <w:t xml:space="preserve"> (TDI)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781947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Leija</w:t>
            </w:r>
            <w:proofErr w:type="spellEnd"/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36E909C" w14:textId="77777777" w:rsidR="00F25102" w:rsidRPr="00966DEB" w:rsidRDefault="00DB4169" w:rsidP="00F25102">
            <w:pPr>
              <w:rPr>
                <w:sz w:val="20"/>
                <w:szCs w:val="20"/>
              </w:rPr>
            </w:pPr>
            <w:hyperlink r:id="rId20" w:history="1">
              <w:r w:rsidR="00F25102" w:rsidRPr="00966DEB">
                <w:rPr>
                  <w:rStyle w:val="Hyperlink"/>
                  <w:sz w:val="20"/>
                  <w:szCs w:val="20"/>
                </w:rPr>
                <w:t>Gil.leija@tdi.texas.gov</w:t>
              </w:r>
            </w:hyperlink>
          </w:p>
        </w:tc>
      </w:tr>
      <w:tr w:rsidR="00F25102" w:rsidRPr="00166BC3" w14:paraId="27BB9E82" w14:textId="77777777" w:rsidTr="00BF28ED">
        <w:trPr>
          <w:cantSplit/>
        </w:trPr>
        <w:tc>
          <w:tcPr>
            <w:tcW w:w="3234" w:type="dxa"/>
          </w:tcPr>
          <w:p w14:paraId="59581D05" w14:textId="77777777" w:rsidR="00F25102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Family &amp; Protective Services</w:t>
            </w:r>
            <w:r w:rsidR="00966DEB">
              <w:rPr>
                <w:rFonts w:cstheme="minorHAnsi"/>
                <w:sz w:val="20"/>
                <w:szCs w:val="20"/>
              </w:rPr>
              <w:t xml:space="preserve"> (DFPS)</w:t>
            </w:r>
          </w:p>
        </w:tc>
        <w:tc>
          <w:tcPr>
            <w:tcW w:w="2431" w:type="dxa"/>
          </w:tcPr>
          <w:p w14:paraId="245E334B" w14:textId="77777777" w:rsidR="00F25102" w:rsidRPr="005B2CBE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Reggie Walker </w:t>
            </w:r>
          </w:p>
        </w:tc>
        <w:tc>
          <w:tcPr>
            <w:tcW w:w="3509" w:type="dxa"/>
          </w:tcPr>
          <w:p w14:paraId="4CE27BFE" w14:textId="77777777" w:rsidR="00F25102" w:rsidRPr="005B2CBE" w:rsidRDefault="00DB4169" w:rsidP="00C33BFC">
            <w:pPr>
              <w:rPr>
                <w:sz w:val="20"/>
                <w:szCs w:val="20"/>
              </w:rPr>
            </w:pPr>
            <w:hyperlink r:id="rId21" w:history="1">
              <w:r w:rsidR="00F25102" w:rsidRPr="00C951CB">
                <w:rPr>
                  <w:rStyle w:val="Hyperlink"/>
                  <w:rFonts w:cstheme="minorHAnsi"/>
                  <w:sz w:val="20"/>
                  <w:szCs w:val="20"/>
                </w:rPr>
                <w:t>Reggie.walker@dfps.state.tx.us</w:t>
              </w:r>
            </w:hyperlink>
          </w:p>
        </w:tc>
      </w:tr>
      <w:tr w:rsidR="00F25102" w:rsidRPr="00166BC3" w14:paraId="52738CF1" w14:textId="77777777" w:rsidTr="00BF28ED">
        <w:trPr>
          <w:cantSplit/>
        </w:trPr>
        <w:tc>
          <w:tcPr>
            <w:tcW w:w="3234" w:type="dxa"/>
          </w:tcPr>
          <w:p w14:paraId="63BCB5E5" w14:textId="77777777" w:rsidR="00F25102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Family &amp; Protective Services</w:t>
            </w:r>
            <w:r w:rsidR="00966DEB">
              <w:rPr>
                <w:rFonts w:cstheme="minorHAnsi"/>
                <w:sz w:val="20"/>
                <w:szCs w:val="20"/>
              </w:rPr>
              <w:t xml:space="preserve"> (DFPS)</w:t>
            </w:r>
          </w:p>
        </w:tc>
        <w:tc>
          <w:tcPr>
            <w:tcW w:w="2431" w:type="dxa"/>
          </w:tcPr>
          <w:p w14:paraId="599AF5C5" w14:textId="77777777" w:rsidR="00F25102" w:rsidRPr="005B2CBE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Mary Castleberry </w:t>
            </w:r>
          </w:p>
        </w:tc>
        <w:tc>
          <w:tcPr>
            <w:tcW w:w="3509" w:type="dxa"/>
          </w:tcPr>
          <w:p w14:paraId="28D36FC4" w14:textId="77777777" w:rsidR="00F25102" w:rsidRPr="005B2CBE" w:rsidRDefault="00DB4169" w:rsidP="00C33BFC">
            <w:pPr>
              <w:rPr>
                <w:sz w:val="20"/>
                <w:szCs w:val="20"/>
              </w:rPr>
            </w:pPr>
            <w:hyperlink r:id="rId22" w:history="1">
              <w:r w:rsidR="002E068B" w:rsidRPr="008B03C4">
                <w:rPr>
                  <w:rStyle w:val="Hyperlink"/>
                  <w:sz w:val="20"/>
                  <w:szCs w:val="20"/>
                </w:rPr>
                <w:t>Mary.castleberry@dfps.state.tx.us</w:t>
              </w:r>
            </w:hyperlink>
            <w:r w:rsidR="002E068B">
              <w:rPr>
                <w:sz w:val="20"/>
                <w:szCs w:val="20"/>
              </w:rPr>
              <w:t xml:space="preserve"> </w:t>
            </w:r>
          </w:p>
        </w:tc>
      </w:tr>
      <w:tr w:rsidR="00F25102" w:rsidRPr="00166BC3" w14:paraId="4C6C291B" w14:textId="77777777" w:rsidTr="00BF28ED">
        <w:trPr>
          <w:cantSplit/>
        </w:trPr>
        <w:tc>
          <w:tcPr>
            <w:tcW w:w="3234" w:type="dxa"/>
          </w:tcPr>
          <w:p w14:paraId="35F2D21E" w14:textId="77777777" w:rsidR="00F25102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Information Resources</w:t>
            </w:r>
            <w:r w:rsidR="00966DEB">
              <w:rPr>
                <w:rFonts w:cstheme="minorHAnsi"/>
                <w:sz w:val="20"/>
                <w:szCs w:val="20"/>
              </w:rPr>
              <w:t xml:space="preserve"> (DIR)</w:t>
            </w:r>
          </w:p>
        </w:tc>
        <w:tc>
          <w:tcPr>
            <w:tcW w:w="2431" w:type="dxa"/>
          </w:tcPr>
          <w:p w14:paraId="3F739733" w14:textId="77777777" w:rsidR="00F25102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Joy Hall Bryant </w:t>
            </w:r>
          </w:p>
        </w:tc>
        <w:tc>
          <w:tcPr>
            <w:tcW w:w="3509" w:type="dxa"/>
          </w:tcPr>
          <w:p w14:paraId="507C523F" w14:textId="77777777" w:rsidR="00F25102" w:rsidRDefault="00DB4169" w:rsidP="00C33BFC">
            <w:hyperlink r:id="rId23" w:history="1">
              <w:r w:rsidR="00F25102" w:rsidRPr="00C416E9">
                <w:rPr>
                  <w:rStyle w:val="Hyperlink"/>
                  <w:sz w:val="20"/>
                  <w:szCs w:val="20"/>
                </w:rPr>
                <w:t>Joy.bryant@dir.texas.gov</w:t>
              </w:r>
            </w:hyperlink>
          </w:p>
        </w:tc>
      </w:tr>
      <w:tr w:rsidR="00F25102" w:rsidRPr="00166BC3" w14:paraId="700FC4C9" w14:textId="77777777" w:rsidTr="00BF28ED">
        <w:trPr>
          <w:cantSplit/>
        </w:trPr>
        <w:tc>
          <w:tcPr>
            <w:tcW w:w="3234" w:type="dxa"/>
          </w:tcPr>
          <w:p w14:paraId="6C71D210" w14:textId="77777777" w:rsidR="00F25102" w:rsidRDefault="00F2510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Information Resources</w:t>
            </w:r>
            <w:r w:rsidR="00966DEB">
              <w:rPr>
                <w:rFonts w:cstheme="minorHAnsi"/>
                <w:sz w:val="20"/>
                <w:szCs w:val="20"/>
              </w:rPr>
              <w:t xml:space="preserve"> (DIR)</w:t>
            </w:r>
          </w:p>
        </w:tc>
        <w:tc>
          <w:tcPr>
            <w:tcW w:w="2431" w:type="dxa"/>
          </w:tcPr>
          <w:p w14:paraId="6594A72C" w14:textId="684A4B04" w:rsidR="00F25102" w:rsidRDefault="00154142" w:rsidP="0016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Jammer</w:t>
            </w:r>
          </w:p>
        </w:tc>
        <w:tc>
          <w:tcPr>
            <w:tcW w:w="3509" w:type="dxa"/>
          </w:tcPr>
          <w:p w14:paraId="12DE2A77" w14:textId="5DBC5EEF" w:rsidR="00F25102" w:rsidRPr="002B5C0D" w:rsidRDefault="00DB4169" w:rsidP="00C33BFC">
            <w:pPr>
              <w:rPr>
                <w:sz w:val="20"/>
                <w:szCs w:val="20"/>
              </w:rPr>
            </w:pPr>
            <w:hyperlink r:id="rId24" w:history="1">
              <w:r w:rsidR="00154142" w:rsidRPr="00154142">
                <w:rPr>
                  <w:rStyle w:val="Hyperlink"/>
                </w:rPr>
                <w:t>lisa.jammer@dir.texas.gov</w:t>
              </w:r>
            </w:hyperlink>
          </w:p>
        </w:tc>
      </w:tr>
      <w:tr w:rsidR="00F25102" w:rsidRPr="00166BC3" w14:paraId="038B9336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D3DA5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Public Safety</w:t>
            </w:r>
            <w:r w:rsidR="00966DEB">
              <w:rPr>
                <w:rFonts w:cstheme="minorHAnsi"/>
                <w:sz w:val="20"/>
                <w:szCs w:val="20"/>
              </w:rPr>
              <w:t xml:space="preserve"> (DPS)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A8B3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Strawn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EB8FC" w14:textId="77777777" w:rsidR="00F25102" w:rsidRPr="00F25102" w:rsidRDefault="00DB4169" w:rsidP="00F25102">
            <w:pPr>
              <w:rPr>
                <w:sz w:val="20"/>
                <w:szCs w:val="20"/>
              </w:rPr>
            </w:pPr>
            <w:hyperlink r:id="rId25" w:history="1">
              <w:r w:rsidR="00F25102" w:rsidRPr="00F25102">
                <w:rPr>
                  <w:rStyle w:val="Hyperlink"/>
                  <w:sz w:val="20"/>
                  <w:szCs w:val="20"/>
                </w:rPr>
                <w:t>Lisa.strawn@dps.texas.gov</w:t>
              </w:r>
            </w:hyperlink>
          </w:p>
        </w:tc>
      </w:tr>
      <w:tr w:rsidR="00F25102" w:rsidRPr="00166BC3" w14:paraId="1558CE63" w14:textId="77777777" w:rsidTr="00BF28ED">
        <w:trPr>
          <w:cantSplit/>
        </w:trPr>
        <w:tc>
          <w:tcPr>
            <w:tcW w:w="3234" w:type="dxa"/>
          </w:tcPr>
          <w:p w14:paraId="1C9B352B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Motor Vehicles</w:t>
            </w:r>
            <w:r w:rsidR="00966DEB">
              <w:rPr>
                <w:rFonts w:cstheme="minorHAnsi"/>
                <w:sz w:val="20"/>
                <w:szCs w:val="20"/>
              </w:rPr>
              <w:t xml:space="preserve"> (DMV)</w:t>
            </w:r>
          </w:p>
        </w:tc>
        <w:tc>
          <w:tcPr>
            <w:tcW w:w="2431" w:type="dxa"/>
          </w:tcPr>
          <w:p w14:paraId="09536F18" w14:textId="77777777" w:rsidR="00F25102" w:rsidRDefault="005A4FC1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Elizabeth Yang</w:t>
            </w:r>
          </w:p>
        </w:tc>
        <w:tc>
          <w:tcPr>
            <w:tcW w:w="3509" w:type="dxa"/>
          </w:tcPr>
          <w:p w14:paraId="60D98F3C" w14:textId="77777777" w:rsidR="00F25102" w:rsidRDefault="00DB4169" w:rsidP="005A4FC1">
            <w:hyperlink r:id="rId26" w:history="1">
              <w:r w:rsidR="005A4FC1" w:rsidRPr="00142C22">
                <w:rPr>
                  <w:rStyle w:val="Hyperlink"/>
                  <w:sz w:val="20"/>
                  <w:szCs w:val="20"/>
                </w:rPr>
                <w:t>Elizabeth.yang@txdmv.gov</w:t>
              </w:r>
            </w:hyperlink>
          </w:p>
        </w:tc>
      </w:tr>
      <w:tr w:rsidR="00F86308" w:rsidRPr="00166BC3" w14:paraId="00A3633A" w14:textId="77777777" w:rsidTr="00BF28ED">
        <w:trPr>
          <w:cantSplit/>
        </w:trPr>
        <w:tc>
          <w:tcPr>
            <w:tcW w:w="3234" w:type="dxa"/>
          </w:tcPr>
          <w:p w14:paraId="0AF25A6D" w14:textId="77777777" w:rsidR="00F86308" w:rsidRDefault="00F86308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Motor Vehicles (DMV)</w:t>
            </w:r>
          </w:p>
        </w:tc>
        <w:tc>
          <w:tcPr>
            <w:tcW w:w="2431" w:type="dxa"/>
          </w:tcPr>
          <w:p w14:paraId="0E83AC64" w14:textId="77777777" w:rsidR="00F86308" w:rsidRDefault="00F86308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Lindsy Frank</w:t>
            </w:r>
          </w:p>
        </w:tc>
        <w:tc>
          <w:tcPr>
            <w:tcW w:w="3509" w:type="dxa"/>
          </w:tcPr>
          <w:p w14:paraId="6C7932EB" w14:textId="77777777" w:rsidR="00F86308" w:rsidRPr="00512C1A" w:rsidRDefault="00DB4169" w:rsidP="00F25102">
            <w:pPr>
              <w:rPr>
                <w:sz w:val="20"/>
                <w:szCs w:val="20"/>
              </w:rPr>
            </w:pPr>
            <w:hyperlink r:id="rId27" w:history="1">
              <w:r w:rsidR="00F86308" w:rsidRPr="00512C1A">
                <w:rPr>
                  <w:rStyle w:val="Hyperlink"/>
                  <w:sz w:val="20"/>
                  <w:szCs w:val="20"/>
                </w:rPr>
                <w:t>Lindsy.frank@txdmv.gov</w:t>
              </w:r>
            </w:hyperlink>
            <w:r w:rsidR="00F86308" w:rsidRPr="00512C1A">
              <w:rPr>
                <w:sz w:val="20"/>
                <w:szCs w:val="20"/>
              </w:rPr>
              <w:t xml:space="preserve"> </w:t>
            </w:r>
          </w:p>
        </w:tc>
      </w:tr>
      <w:tr w:rsidR="00F25102" w:rsidRPr="00166BC3" w14:paraId="3CB12B2E" w14:textId="77777777" w:rsidTr="00BF28ED">
        <w:trPr>
          <w:cantSplit/>
        </w:trPr>
        <w:tc>
          <w:tcPr>
            <w:tcW w:w="3234" w:type="dxa"/>
            <w:hideMark/>
          </w:tcPr>
          <w:p w14:paraId="1722534F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State Health Services</w:t>
            </w:r>
            <w:r w:rsidR="00966DEB">
              <w:rPr>
                <w:rFonts w:cstheme="minorHAnsi"/>
                <w:sz w:val="20"/>
                <w:szCs w:val="20"/>
              </w:rPr>
              <w:t xml:space="preserve"> (DSHS)</w:t>
            </w:r>
          </w:p>
        </w:tc>
        <w:tc>
          <w:tcPr>
            <w:tcW w:w="2431" w:type="dxa"/>
            <w:hideMark/>
          </w:tcPr>
          <w:p w14:paraId="1AE2A9C3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Paula Cook </w:t>
            </w:r>
          </w:p>
        </w:tc>
        <w:tc>
          <w:tcPr>
            <w:tcW w:w="3509" w:type="dxa"/>
            <w:hideMark/>
          </w:tcPr>
          <w:p w14:paraId="04975554" w14:textId="77777777" w:rsidR="00F25102" w:rsidRPr="00166BC3" w:rsidRDefault="00DB4169" w:rsidP="00F2510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BF28ED" w:rsidRPr="00013F4E">
                <w:rPr>
                  <w:rStyle w:val="Hyperlink"/>
                  <w:sz w:val="20"/>
                  <w:szCs w:val="20"/>
                </w:rPr>
                <w:t>P</w:t>
              </w:r>
              <w:r w:rsidR="00BF28ED" w:rsidRPr="00013F4E">
                <w:rPr>
                  <w:rStyle w:val="Hyperlink"/>
                  <w:rFonts w:cstheme="minorHAnsi"/>
                  <w:sz w:val="20"/>
                  <w:szCs w:val="20"/>
                </w:rPr>
                <w:t>aula.cook@dshs.texas.gov</w:t>
              </w:r>
            </w:hyperlink>
          </w:p>
        </w:tc>
      </w:tr>
      <w:tr w:rsidR="00F25102" w:rsidRPr="00166BC3" w14:paraId="6BB9E96E" w14:textId="77777777" w:rsidTr="00BF28ED">
        <w:trPr>
          <w:cantSplit/>
        </w:trPr>
        <w:tc>
          <w:tcPr>
            <w:tcW w:w="3234" w:type="dxa"/>
          </w:tcPr>
          <w:p w14:paraId="73D2539E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State Health Services</w:t>
            </w:r>
            <w:r w:rsidR="00966DEB">
              <w:rPr>
                <w:rFonts w:cstheme="minorHAnsi"/>
                <w:sz w:val="20"/>
                <w:szCs w:val="20"/>
              </w:rPr>
              <w:t xml:space="preserve"> (DSHS)</w:t>
            </w:r>
          </w:p>
        </w:tc>
        <w:tc>
          <w:tcPr>
            <w:tcW w:w="2431" w:type="dxa"/>
          </w:tcPr>
          <w:p w14:paraId="66DEDD11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Hosey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</w:tcPr>
          <w:p w14:paraId="0ED3BB02" w14:textId="77777777" w:rsidR="00F25102" w:rsidRDefault="00DB4169" w:rsidP="00F2510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BF28ED" w:rsidRPr="00013F4E">
                <w:rPr>
                  <w:rStyle w:val="Hyperlink"/>
                  <w:rFonts w:cstheme="minorHAnsi"/>
                  <w:sz w:val="20"/>
                  <w:szCs w:val="20"/>
                </w:rPr>
                <w:t>Patricia.hosey@dshs.texas.gov</w:t>
              </w:r>
            </w:hyperlink>
          </w:p>
        </w:tc>
      </w:tr>
      <w:tr w:rsidR="00F25102" w:rsidRPr="00166BC3" w14:paraId="32C426A2" w14:textId="77777777" w:rsidTr="00BF28ED">
        <w:trPr>
          <w:cantSplit/>
        </w:trPr>
        <w:tc>
          <w:tcPr>
            <w:tcW w:w="3234" w:type="dxa"/>
            <w:hideMark/>
          </w:tcPr>
          <w:p w14:paraId="563D1985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State Health Services</w:t>
            </w:r>
            <w:r w:rsidR="00966DEB">
              <w:rPr>
                <w:rFonts w:cstheme="minorHAnsi"/>
                <w:sz w:val="20"/>
                <w:szCs w:val="20"/>
              </w:rPr>
              <w:t xml:space="preserve"> (DSHS)</w:t>
            </w:r>
          </w:p>
        </w:tc>
        <w:tc>
          <w:tcPr>
            <w:tcW w:w="2431" w:type="dxa"/>
            <w:hideMark/>
          </w:tcPr>
          <w:p w14:paraId="0108E733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Lilibeth Jones</w:t>
            </w:r>
          </w:p>
        </w:tc>
        <w:tc>
          <w:tcPr>
            <w:tcW w:w="3509" w:type="dxa"/>
            <w:hideMark/>
          </w:tcPr>
          <w:p w14:paraId="4D9A47DF" w14:textId="77777777" w:rsidR="00F25102" w:rsidRPr="00166BC3" w:rsidRDefault="00DB4169" w:rsidP="00F2510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BF28ED" w:rsidRPr="00013F4E">
                <w:rPr>
                  <w:rStyle w:val="Hyperlink"/>
                  <w:rFonts w:cstheme="minorHAnsi"/>
                  <w:sz w:val="20"/>
                  <w:szCs w:val="20"/>
                </w:rPr>
                <w:t>Lilibeth.jones@dshs.texas.gov</w:t>
              </w:r>
            </w:hyperlink>
          </w:p>
        </w:tc>
      </w:tr>
      <w:tr w:rsidR="00F25102" w:rsidRPr="00166BC3" w14:paraId="24A1A4F3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AD405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Dept of Transportation</w:t>
            </w:r>
            <w:r w:rsidR="00966DEB">
              <w:rPr>
                <w:rFonts w:cstheme="minorHAnsi"/>
                <w:sz w:val="20"/>
                <w:szCs w:val="20"/>
              </w:rPr>
              <w:t xml:space="preserve"> (TxDOT)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47C02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 Young 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61C6" w14:textId="77777777" w:rsidR="00F25102" w:rsidRPr="00512C1A" w:rsidRDefault="00DB4169" w:rsidP="00F25102">
            <w:pPr>
              <w:rPr>
                <w:sz w:val="20"/>
                <w:szCs w:val="20"/>
                <w:highlight w:val="yellow"/>
              </w:rPr>
            </w:pPr>
            <w:hyperlink r:id="rId31" w:history="1">
              <w:r w:rsidR="007A5F9F" w:rsidRPr="00A317FA">
                <w:rPr>
                  <w:rStyle w:val="Hyperlink"/>
                  <w:sz w:val="20"/>
                  <w:szCs w:val="20"/>
                </w:rPr>
                <w:t>Cyoung1@txdot.gov</w:t>
              </w:r>
            </w:hyperlink>
          </w:p>
        </w:tc>
      </w:tr>
      <w:tr w:rsidR="00F25102" w:rsidRPr="00166BC3" w14:paraId="02D2BFAC" w14:textId="77777777" w:rsidTr="00BF28ED">
        <w:trPr>
          <w:cantSplit/>
        </w:trPr>
        <w:tc>
          <w:tcPr>
            <w:tcW w:w="3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1C4B5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 of Transportation</w:t>
            </w:r>
            <w:r w:rsidR="00966DEB">
              <w:rPr>
                <w:rFonts w:cstheme="minorHAnsi"/>
                <w:sz w:val="20"/>
                <w:szCs w:val="20"/>
              </w:rPr>
              <w:t xml:space="preserve"> (TxDOT)</w:t>
            </w:r>
          </w:p>
        </w:tc>
        <w:tc>
          <w:tcPr>
            <w:tcW w:w="2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44A11" w14:textId="77777777" w:rsidR="00F25102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Laura Johannsen </w:t>
            </w:r>
          </w:p>
        </w:tc>
        <w:tc>
          <w:tcPr>
            <w:tcW w:w="3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40C0" w14:textId="77777777" w:rsidR="00F25102" w:rsidRPr="00F25102" w:rsidRDefault="00DB4169" w:rsidP="00F25102">
            <w:pPr>
              <w:rPr>
                <w:sz w:val="20"/>
                <w:szCs w:val="20"/>
              </w:rPr>
            </w:pPr>
            <w:hyperlink r:id="rId32" w:history="1">
              <w:r w:rsidR="00F25102" w:rsidRPr="00F25102">
                <w:rPr>
                  <w:rStyle w:val="Hyperlink"/>
                  <w:sz w:val="20"/>
                  <w:szCs w:val="20"/>
                </w:rPr>
                <w:t>Laura.johannsen@txdot.gov</w:t>
              </w:r>
            </w:hyperlink>
          </w:p>
        </w:tc>
      </w:tr>
      <w:tr w:rsidR="00F25102" w:rsidRPr="00166BC3" w14:paraId="289EAF28" w14:textId="77777777" w:rsidTr="00BF28ED">
        <w:trPr>
          <w:cantSplit/>
        </w:trPr>
        <w:tc>
          <w:tcPr>
            <w:tcW w:w="3234" w:type="dxa"/>
          </w:tcPr>
          <w:p w14:paraId="6A0FEC9E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Governor's Center for Management Development</w:t>
            </w:r>
            <w:r w:rsidR="00966DEB">
              <w:rPr>
                <w:rFonts w:cstheme="minorHAnsi"/>
                <w:sz w:val="20"/>
                <w:szCs w:val="20"/>
              </w:rPr>
              <w:t xml:space="preserve"> (GCMD)</w:t>
            </w:r>
          </w:p>
        </w:tc>
        <w:tc>
          <w:tcPr>
            <w:tcW w:w="2431" w:type="dxa"/>
          </w:tcPr>
          <w:p w14:paraId="7FF56002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Holly Marino </w:t>
            </w:r>
          </w:p>
        </w:tc>
        <w:tc>
          <w:tcPr>
            <w:tcW w:w="3509" w:type="dxa"/>
          </w:tcPr>
          <w:p w14:paraId="0371322E" w14:textId="77777777" w:rsidR="00F25102" w:rsidRPr="003D2DC6" w:rsidRDefault="00DB4169" w:rsidP="005B2CBE">
            <w:pPr>
              <w:rPr>
                <w:sz w:val="20"/>
                <w:szCs w:val="20"/>
              </w:rPr>
            </w:pPr>
            <w:hyperlink r:id="rId33" w:history="1">
              <w:r w:rsidR="00966DEB" w:rsidRPr="0096654C">
                <w:rPr>
                  <w:rStyle w:val="Hyperlink"/>
                  <w:rFonts w:cstheme="minorHAnsi"/>
                  <w:sz w:val="20"/>
                  <w:szCs w:val="20"/>
                </w:rPr>
                <w:t>Holly.marino@austin.utexs.edu</w:t>
              </w:r>
            </w:hyperlink>
          </w:p>
        </w:tc>
      </w:tr>
      <w:tr w:rsidR="00F25102" w:rsidRPr="00166BC3" w14:paraId="747C7828" w14:textId="77777777" w:rsidTr="00BF28ED">
        <w:trPr>
          <w:cantSplit/>
        </w:trPr>
        <w:tc>
          <w:tcPr>
            <w:tcW w:w="3234" w:type="dxa"/>
          </w:tcPr>
          <w:p w14:paraId="6AB25DF5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Governor's Center for Management Development</w:t>
            </w:r>
            <w:r w:rsidR="00966DEB">
              <w:rPr>
                <w:rFonts w:cstheme="minorHAnsi"/>
                <w:sz w:val="20"/>
                <w:szCs w:val="20"/>
              </w:rPr>
              <w:t xml:space="preserve"> (GCMD)</w:t>
            </w:r>
          </w:p>
        </w:tc>
        <w:tc>
          <w:tcPr>
            <w:tcW w:w="2431" w:type="dxa"/>
          </w:tcPr>
          <w:p w14:paraId="57CB6455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Joyce Sparks </w:t>
            </w:r>
          </w:p>
        </w:tc>
        <w:tc>
          <w:tcPr>
            <w:tcW w:w="3509" w:type="dxa"/>
          </w:tcPr>
          <w:p w14:paraId="30D4F309" w14:textId="77777777" w:rsidR="00F25102" w:rsidRPr="003849BE" w:rsidRDefault="00DB4169" w:rsidP="005B2CBE">
            <w:pPr>
              <w:rPr>
                <w:sz w:val="20"/>
                <w:szCs w:val="20"/>
              </w:rPr>
            </w:pPr>
            <w:hyperlink r:id="rId34" w:history="1">
              <w:r w:rsidR="003849BE" w:rsidRPr="00A5718E">
                <w:rPr>
                  <w:rStyle w:val="Hyperlink"/>
                  <w:rFonts w:cs="Arial"/>
                  <w:sz w:val="20"/>
                  <w:szCs w:val="20"/>
                </w:rPr>
                <w:t>Jsparks@utexas.edu</w:t>
              </w:r>
            </w:hyperlink>
          </w:p>
        </w:tc>
      </w:tr>
      <w:tr w:rsidR="00F25102" w:rsidRPr="00166BC3" w14:paraId="18F42992" w14:textId="77777777" w:rsidTr="00BF28ED">
        <w:trPr>
          <w:cantSplit/>
        </w:trPr>
        <w:tc>
          <w:tcPr>
            <w:tcW w:w="3234" w:type="dxa"/>
          </w:tcPr>
          <w:p w14:paraId="5EEAC56F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(HHSC)</w:t>
            </w:r>
            <w:r w:rsidR="00F72796">
              <w:rPr>
                <w:rFonts w:cstheme="minorHAnsi"/>
                <w:sz w:val="20"/>
                <w:szCs w:val="20"/>
              </w:rPr>
              <w:t xml:space="preserve"> - Regulatory</w:t>
            </w:r>
          </w:p>
        </w:tc>
        <w:tc>
          <w:tcPr>
            <w:tcW w:w="2431" w:type="dxa"/>
          </w:tcPr>
          <w:p w14:paraId="6FA510D5" w14:textId="77777777" w:rsidR="00F25102" w:rsidRDefault="00F72796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Conces</w:t>
            </w:r>
            <w:proofErr w:type="spellEnd"/>
          </w:p>
        </w:tc>
        <w:tc>
          <w:tcPr>
            <w:tcW w:w="3509" w:type="dxa"/>
          </w:tcPr>
          <w:p w14:paraId="2A83AF98" w14:textId="77777777" w:rsidR="00F25102" w:rsidRPr="003D2DC6" w:rsidRDefault="00DB4169" w:rsidP="005B2CBE">
            <w:pPr>
              <w:rPr>
                <w:sz w:val="20"/>
                <w:szCs w:val="20"/>
              </w:rPr>
            </w:pPr>
            <w:hyperlink r:id="rId35" w:history="1">
              <w:r w:rsidR="00BF28ED" w:rsidRPr="00A317FA">
                <w:rPr>
                  <w:rStyle w:val="Hyperlink"/>
                  <w:rFonts w:cstheme="minorHAnsi"/>
                  <w:sz w:val="20"/>
                  <w:szCs w:val="20"/>
                </w:rPr>
                <w:t>Diana.conces@hhsc.state.tx.us</w:t>
              </w:r>
            </w:hyperlink>
          </w:p>
        </w:tc>
      </w:tr>
      <w:tr w:rsidR="00F25102" w:rsidRPr="00166BC3" w14:paraId="120F104A" w14:textId="77777777" w:rsidTr="00BF28ED">
        <w:trPr>
          <w:cantSplit/>
        </w:trPr>
        <w:tc>
          <w:tcPr>
            <w:tcW w:w="3234" w:type="dxa"/>
          </w:tcPr>
          <w:p w14:paraId="69EB8739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(HHSC) </w:t>
            </w:r>
          </w:p>
        </w:tc>
        <w:tc>
          <w:tcPr>
            <w:tcW w:w="2431" w:type="dxa"/>
          </w:tcPr>
          <w:p w14:paraId="0BAF96F6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Jenell Paul </w:t>
            </w:r>
          </w:p>
        </w:tc>
        <w:tc>
          <w:tcPr>
            <w:tcW w:w="3509" w:type="dxa"/>
          </w:tcPr>
          <w:p w14:paraId="6A3F1B81" w14:textId="77777777" w:rsidR="00F25102" w:rsidRPr="003D2DC6" w:rsidRDefault="00DB4169" w:rsidP="005B2CBE">
            <w:pPr>
              <w:rPr>
                <w:rStyle w:val="Hyperlink"/>
                <w:sz w:val="20"/>
                <w:szCs w:val="20"/>
              </w:rPr>
            </w:pPr>
            <w:hyperlink r:id="rId36" w:history="1">
              <w:r w:rsidR="0018148E" w:rsidRPr="008249B7">
                <w:rPr>
                  <w:rStyle w:val="Hyperlink"/>
                  <w:sz w:val="20"/>
                  <w:szCs w:val="20"/>
                </w:rPr>
                <w:t>Jenell.paul@hhsc.state.tx.us</w:t>
              </w:r>
            </w:hyperlink>
          </w:p>
        </w:tc>
      </w:tr>
      <w:tr w:rsidR="00F86308" w:rsidRPr="00166BC3" w14:paraId="42F57E29" w14:textId="77777777" w:rsidTr="00BF28ED">
        <w:trPr>
          <w:cantSplit/>
        </w:trPr>
        <w:tc>
          <w:tcPr>
            <w:tcW w:w="3234" w:type="dxa"/>
          </w:tcPr>
          <w:p w14:paraId="66F093FD" w14:textId="77777777" w:rsidR="00F86308" w:rsidRDefault="00F86308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 (HHSC)</w:t>
            </w:r>
          </w:p>
        </w:tc>
        <w:tc>
          <w:tcPr>
            <w:tcW w:w="2431" w:type="dxa"/>
          </w:tcPr>
          <w:p w14:paraId="366A3816" w14:textId="77777777" w:rsidR="00F86308" w:rsidRDefault="00F86308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 McDermott</w:t>
            </w:r>
          </w:p>
        </w:tc>
        <w:tc>
          <w:tcPr>
            <w:tcW w:w="3509" w:type="dxa"/>
          </w:tcPr>
          <w:p w14:paraId="23F68267" w14:textId="77777777" w:rsidR="00F86308" w:rsidRPr="00512C1A" w:rsidRDefault="00DB4169" w:rsidP="005B2CBE">
            <w:pPr>
              <w:rPr>
                <w:sz w:val="20"/>
                <w:szCs w:val="20"/>
              </w:rPr>
            </w:pPr>
            <w:hyperlink r:id="rId37" w:history="1">
              <w:r w:rsidR="00F86308" w:rsidRPr="00A317FA">
                <w:rPr>
                  <w:rStyle w:val="Hyperlink"/>
                  <w:sz w:val="20"/>
                  <w:szCs w:val="20"/>
                </w:rPr>
                <w:t>Chan.mcdermott@hhsc.state.tx.us</w:t>
              </w:r>
            </w:hyperlink>
            <w:r w:rsidR="00F86308" w:rsidRPr="00512C1A">
              <w:rPr>
                <w:sz w:val="20"/>
                <w:szCs w:val="20"/>
              </w:rPr>
              <w:t xml:space="preserve"> </w:t>
            </w:r>
          </w:p>
        </w:tc>
      </w:tr>
      <w:tr w:rsidR="00F25102" w:rsidRPr="00166BC3" w14:paraId="091AD07E" w14:textId="77777777" w:rsidTr="00BF28ED">
        <w:trPr>
          <w:cantSplit/>
        </w:trPr>
        <w:tc>
          <w:tcPr>
            <w:tcW w:w="3234" w:type="dxa"/>
          </w:tcPr>
          <w:p w14:paraId="5EF5D571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(HHSC)</w:t>
            </w:r>
          </w:p>
        </w:tc>
        <w:tc>
          <w:tcPr>
            <w:tcW w:w="2431" w:type="dxa"/>
          </w:tcPr>
          <w:p w14:paraId="180A3522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Theilengerdes</w:t>
            </w:r>
            <w:proofErr w:type="spellEnd"/>
          </w:p>
        </w:tc>
        <w:tc>
          <w:tcPr>
            <w:tcW w:w="3509" w:type="dxa"/>
          </w:tcPr>
          <w:p w14:paraId="5AA50E1A" w14:textId="77777777" w:rsidR="00F25102" w:rsidRPr="005B2CBE" w:rsidRDefault="00DB4169" w:rsidP="005B2CBE">
            <w:pPr>
              <w:rPr>
                <w:sz w:val="20"/>
                <w:szCs w:val="20"/>
              </w:rPr>
            </w:pPr>
            <w:hyperlink r:id="rId38" w:history="1">
              <w:r w:rsidR="00F25102" w:rsidRPr="003D2DC6">
                <w:rPr>
                  <w:rStyle w:val="Hyperlink"/>
                  <w:sz w:val="20"/>
                  <w:szCs w:val="20"/>
                </w:rPr>
                <w:t>Jason.theilengerdes@hhsc.state.tx.us</w:t>
              </w:r>
            </w:hyperlink>
          </w:p>
        </w:tc>
      </w:tr>
      <w:tr w:rsidR="00F25102" w:rsidRPr="00166BC3" w14:paraId="5876F6AE" w14:textId="77777777" w:rsidTr="00BF28ED">
        <w:trPr>
          <w:cantSplit/>
        </w:trPr>
        <w:tc>
          <w:tcPr>
            <w:tcW w:w="3234" w:type="dxa"/>
          </w:tcPr>
          <w:p w14:paraId="64BD2B77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(HHSC)</w:t>
            </w:r>
          </w:p>
        </w:tc>
        <w:tc>
          <w:tcPr>
            <w:tcW w:w="2431" w:type="dxa"/>
          </w:tcPr>
          <w:p w14:paraId="48396F30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Speasmaker</w:t>
            </w:r>
            <w:proofErr w:type="spellEnd"/>
          </w:p>
        </w:tc>
        <w:tc>
          <w:tcPr>
            <w:tcW w:w="3509" w:type="dxa"/>
          </w:tcPr>
          <w:p w14:paraId="5E6B610C" w14:textId="77777777" w:rsidR="00F25102" w:rsidRPr="005B2CBE" w:rsidRDefault="00DB4169" w:rsidP="005B2CBE">
            <w:pPr>
              <w:rPr>
                <w:sz w:val="20"/>
                <w:szCs w:val="20"/>
              </w:rPr>
            </w:pPr>
            <w:hyperlink r:id="rId39" w:history="1">
              <w:r w:rsidR="002E068B" w:rsidRPr="008B03C4">
                <w:rPr>
                  <w:rStyle w:val="Hyperlink"/>
                  <w:sz w:val="20"/>
                  <w:szCs w:val="20"/>
                </w:rPr>
                <w:t>Heidi.speasmaker@hhsc.state.tx.us</w:t>
              </w:r>
            </w:hyperlink>
            <w:r w:rsidR="002E068B">
              <w:rPr>
                <w:sz w:val="20"/>
                <w:szCs w:val="20"/>
              </w:rPr>
              <w:t xml:space="preserve"> </w:t>
            </w:r>
          </w:p>
        </w:tc>
      </w:tr>
      <w:tr w:rsidR="00F86308" w:rsidRPr="00166BC3" w14:paraId="32080C46" w14:textId="77777777" w:rsidTr="00BF28ED">
        <w:trPr>
          <w:cantSplit/>
          <w:trHeight w:val="229"/>
        </w:trPr>
        <w:tc>
          <w:tcPr>
            <w:tcW w:w="3234" w:type="dxa"/>
          </w:tcPr>
          <w:p w14:paraId="66E24B93" w14:textId="77777777" w:rsidR="00F86308" w:rsidRDefault="00F86308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 (HHSC)</w:t>
            </w:r>
          </w:p>
        </w:tc>
        <w:tc>
          <w:tcPr>
            <w:tcW w:w="2431" w:type="dxa"/>
          </w:tcPr>
          <w:p w14:paraId="127A227E" w14:textId="77777777" w:rsidR="00F86308" w:rsidRDefault="00F86308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Kay Trigg</w:t>
            </w:r>
          </w:p>
        </w:tc>
        <w:tc>
          <w:tcPr>
            <w:tcW w:w="3509" w:type="dxa"/>
          </w:tcPr>
          <w:p w14:paraId="7289F850" w14:textId="77777777" w:rsidR="00F86308" w:rsidRPr="00512C1A" w:rsidRDefault="00DB4169" w:rsidP="005B2CBE">
            <w:pPr>
              <w:rPr>
                <w:sz w:val="20"/>
                <w:szCs w:val="20"/>
              </w:rPr>
            </w:pPr>
            <w:hyperlink r:id="rId40" w:history="1">
              <w:r w:rsidR="00F86308" w:rsidRPr="00A317FA">
                <w:rPr>
                  <w:rStyle w:val="Hyperlink"/>
                  <w:sz w:val="20"/>
                  <w:szCs w:val="20"/>
                </w:rPr>
                <w:t>Kay.trigg@hhsc.state.tx.us</w:t>
              </w:r>
            </w:hyperlink>
            <w:r w:rsidR="00F86308" w:rsidRPr="00512C1A">
              <w:rPr>
                <w:sz w:val="20"/>
                <w:szCs w:val="20"/>
              </w:rPr>
              <w:t xml:space="preserve"> </w:t>
            </w:r>
          </w:p>
        </w:tc>
      </w:tr>
      <w:tr w:rsidR="00F25102" w:rsidRPr="00166BC3" w14:paraId="4BE922E1" w14:textId="77777777" w:rsidTr="00BF28ED">
        <w:trPr>
          <w:cantSplit/>
          <w:trHeight w:val="229"/>
        </w:trPr>
        <w:tc>
          <w:tcPr>
            <w:tcW w:w="3234" w:type="dxa"/>
            <w:hideMark/>
          </w:tcPr>
          <w:p w14:paraId="79CBB2F7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Human Services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(HHSC)</w:t>
            </w:r>
          </w:p>
        </w:tc>
        <w:tc>
          <w:tcPr>
            <w:tcW w:w="2431" w:type="dxa"/>
            <w:hideMark/>
          </w:tcPr>
          <w:p w14:paraId="169DB042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Marcia Dickerson</w:t>
            </w:r>
          </w:p>
        </w:tc>
        <w:tc>
          <w:tcPr>
            <w:tcW w:w="3509" w:type="dxa"/>
            <w:hideMark/>
          </w:tcPr>
          <w:p w14:paraId="3A7F97A3" w14:textId="77777777" w:rsidR="00F25102" w:rsidRPr="00C33BFC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F25102" w:rsidRPr="00C416E9">
                <w:rPr>
                  <w:rStyle w:val="Hyperlink"/>
                  <w:sz w:val="20"/>
                  <w:szCs w:val="20"/>
                </w:rPr>
                <w:t>Marcia.dickerson@hhsc.state.tx.us</w:t>
              </w:r>
            </w:hyperlink>
          </w:p>
        </w:tc>
      </w:tr>
      <w:tr w:rsidR="00F25102" w:rsidRPr="00166BC3" w14:paraId="4805FF43" w14:textId="77777777" w:rsidTr="00BF28ED">
        <w:trPr>
          <w:cantSplit/>
        </w:trPr>
        <w:tc>
          <w:tcPr>
            <w:tcW w:w="3234" w:type="dxa"/>
            <w:hideMark/>
          </w:tcPr>
          <w:p w14:paraId="49EBE356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Legislative Budget Board</w:t>
            </w:r>
            <w:r w:rsidR="00966DEB">
              <w:rPr>
                <w:rFonts w:cstheme="minorHAnsi"/>
                <w:sz w:val="20"/>
                <w:szCs w:val="20"/>
              </w:rPr>
              <w:t xml:space="preserve"> (LBB)</w:t>
            </w:r>
          </w:p>
        </w:tc>
        <w:tc>
          <w:tcPr>
            <w:tcW w:w="2431" w:type="dxa"/>
            <w:hideMark/>
          </w:tcPr>
          <w:p w14:paraId="797D2CA9" w14:textId="77777777" w:rsidR="00F25102" w:rsidRPr="00166BC3" w:rsidRDefault="00F86308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Medford</w:t>
            </w:r>
          </w:p>
        </w:tc>
        <w:tc>
          <w:tcPr>
            <w:tcW w:w="3509" w:type="dxa"/>
            <w:hideMark/>
          </w:tcPr>
          <w:p w14:paraId="5227481A" w14:textId="77777777" w:rsidR="00F25102" w:rsidRPr="00512C1A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F86308" w:rsidRPr="00A317FA">
                <w:rPr>
                  <w:rStyle w:val="Hyperlink"/>
                  <w:sz w:val="20"/>
                  <w:szCs w:val="20"/>
                </w:rPr>
                <w:t>Matt.medford@lbb.state.tx.us</w:t>
              </w:r>
            </w:hyperlink>
            <w:r w:rsidR="00F86308" w:rsidRPr="00512C1A">
              <w:rPr>
                <w:sz w:val="20"/>
                <w:szCs w:val="20"/>
              </w:rPr>
              <w:t xml:space="preserve"> </w:t>
            </w:r>
          </w:p>
        </w:tc>
      </w:tr>
      <w:tr w:rsidR="00F25102" w:rsidRPr="00166BC3" w14:paraId="7BE1B65F" w14:textId="77777777" w:rsidTr="00BF28ED">
        <w:trPr>
          <w:cantSplit/>
        </w:trPr>
        <w:tc>
          <w:tcPr>
            <w:tcW w:w="3234" w:type="dxa"/>
            <w:hideMark/>
          </w:tcPr>
          <w:p w14:paraId="291E83CF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of Injured Employee Council</w:t>
            </w:r>
            <w:r w:rsidR="00966DEB">
              <w:rPr>
                <w:rFonts w:cstheme="minorHAnsi"/>
                <w:sz w:val="20"/>
                <w:szCs w:val="20"/>
              </w:rPr>
              <w:t xml:space="preserve"> (OIEC</w:t>
            </w:r>
          </w:p>
        </w:tc>
        <w:tc>
          <w:tcPr>
            <w:tcW w:w="2431" w:type="dxa"/>
            <w:hideMark/>
          </w:tcPr>
          <w:p w14:paraId="12B36735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Julie Ramirez</w:t>
            </w:r>
          </w:p>
        </w:tc>
        <w:tc>
          <w:tcPr>
            <w:tcW w:w="3509" w:type="dxa"/>
            <w:hideMark/>
          </w:tcPr>
          <w:p w14:paraId="078B08EA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Julie.ramirez@oiec.texas.gov</w:t>
              </w:r>
            </w:hyperlink>
          </w:p>
        </w:tc>
      </w:tr>
      <w:tr w:rsidR="00F25102" w:rsidRPr="00166BC3" w14:paraId="44F3E46C" w14:textId="77777777" w:rsidTr="00BF28ED">
        <w:trPr>
          <w:cantSplit/>
        </w:trPr>
        <w:tc>
          <w:tcPr>
            <w:tcW w:w="3234" w:type="dxa"/>
          </w:tcPr>
          <w:p w14:paraId="1D1E51A6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Auditor's Office</w:t>
            </w:r>
            <w:r w:rsidR="00966DEB">
              <w:rPr>
                <w:rFonts w:cstheme="minorHAnsi"/>
                <w:sz w:val="20"/>
                <w:szCs w:val="20"/>
              </w:rPr>
              <w:t xml:space="preserve"> (SAO)</w:t>
            </w:r>
          </w:p>
        </w:tc>
        <w:tc>
          <w:tcPr>
            <w:tcW w:w="2431" w:type="dxa"/>
          </w:tcPr>
          <w:p w14:paraId="2F2F1FF4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JoDale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Guzman</w:t>
            </w:r>
          </w:p>
        </w:tc>
        <w:tc>
          <w:tcPr>
            <w:tcW w:w="3509" w:type="dxa"/>
          </w:tcPr>
          <w:p w14:paraId="3DE99487" w14:textId="77777777" w:rsidR="00F25102" w:rsidRDefault="00DB4169" w:rsidP="005B2CBE">
            <w:hyperlink r:id="rId44" w:history="1">
              <w:r w:rsidR="007A5F9F" w:rsidRPr="00A317FA">
                <w:rPr>
                  <w:rStyle w:val="Hyperlink"/>
                  <w:rFonts w:cstheme="minorHAnsi"/>
                  <w:sz w:val="20"/>
                  <w:szCs w:val="20"/>
                </w:rPr>
                <w:t>Jodale.guzman@sao.texas.gov</w:t>
              </w:r>
            </w:hyperlink>
          </w:p>
        </w:tc>
      </w:tr>
      <w:tr w:rsidR="00F25102" w:rsidRPr="00166BC3" w14:paraId="41ACDC08" w14:textId="77777777" w:rsidTr="00BF28ED">
        <w:trPr>
          <w:cantSplit/>
        </w:trPr>
        <w:tc>
          <w:tcPr>
            <w:tcW w:w="3234" w:type="dxa"/>
            <w:hideMark/>
          </w:tcPr>
          <w:p w14:paraId="5B8ED3DB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Auditor's Office</w:t>
            </w:r>
            <w:r w:rsidR="00966DEB">
              <w:rPr>
                <w:rFonts w:cstheme="minorHAnsi"/>
                <w:sz w:val="20"/>
                <w:szCs w:val="20"/>
              </w:rPr>
              <w:t xml:space="preserve"> (SAO)</w:t>
            </w:r>
          </w:p>
        </w:tc>
        <w:tc>
          <w:tcPr>
            <w:tcW w:w="2431" w:type="dxa"/>
            <w:hideMark/>
          </w:tcPr>
          <w:p w14:paraId="1162637C" w14:textId="77777777" w:rsidR="00F25102" w:rsidRPr="00A317FA" w:rsidRDefault="00F25102" w:rsidP="005B2CBE">
            <w:pPr>
              <w:rPr>
                <w:rFonts w:cstheme="minorHAnsi"/>
                <w:sz w:val="20"/>
                <w:szCs w:val="20"/>
              </w:rPr>
            </w:pPr>
            <w:r w:rsidRPr="00A317FA">
              <w:rPr>
                <w:rFonts w:cstheme="minorHAnsi"/>
                <w:sz w:val="20"/>
                <w:szCs w:val="20"/>
              </w:rPr>
              <w:t>Krista Oswald</w:t>
            </w:r>
          </w:p>
        </w:tc>
        <w:tc>
          <w:tcPr>
            <w:tcW w:w="3509" w:type="dxa"/>
            <w:hideMark/>
          </w:tcPr>
          <w:p w14:paraId="068F473E" w14:textId="77777777" w:rsidR="00F25102" w:rsidRPr="00A317FA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7A5F9F" w:rsidRPr="00A317FA">
                <w:rPr>
                  <w:rStyle w:val="Hyperlink"/>
                  <w:sz w:val="20"/>
                  <w:szCs w:val="20"/>
                </w:rPr>
                <w:t>Krista.oswald@sao.texas.gov</w:t>
              </w:r>
            </w:hyperlink>
          </w:p>
        </w:tc>
      </w:tr>
      <w:tr w:rsidR="00F25102" w:rsidRPr="00166BC3" w14:paraId="76D9176B" w14:textId="77777777" w:rsidTr="00BF28ED">
        <w:trPr>
          <w:cantSplit/>
        </w:trPr>
        <w:tc>
          <w:tcPr>
            <w:tcW w:w="3234" w:type="dxa"/>
            <w:hideMark/>
          </w:tcPr>
          <w:p w14:paraId="1F81F5D3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 Agency</w:t>
            </w:r>
            <w:r w:rsidR="00966DEB">
              <w:rPr>
                <w:rFonts w:cstheme="minorHAnsi"/>
                <w:sz w:val="20"/>
                <w:szCs w:val="20"/>
              </w:rPr>
              <w:t xml:space="preserve"> (TEA)</w:t>
            </w:r>
          </w:p>
        </w:tc>
        <w:tc>
          <w:tcPr>
            <w:tcW w:w="2431" w:type="dxa"/>
            <w:hideMark/>
          </w:tcPr>
          <w:p w14:paraId="57C06E1A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Butler</w:t>
            </w:r>
          </w:p>
        </w:tc>
        <w:tc>
          <w:tcPr>
            <w:tcW w:w="3509" w:type="dxa"/>
            <w:hideMark/>
          </w:tcPr>
          <w:p w14:paraId="0C4CBC1B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David.butler@tea.state.tx.us</w:t>
              </w:r>
            </w:hyperlink>
          </w:p>
        </w:tc>
      </w:tr>
      <w:tr w:rsidR="00F25102" w:rsidRPr="00166BC3" w14:paraId="12793993" w14:textId="77777777" w:rsidTr="00BF28ED">
        <w:trPr>
          <w:cantSplit/>
        </w:trPr>
        <w:tc>
          <w:tcPr>
            <w:tcW w:w="3234" w:type="dxa"/>
          </w:tcPr>
          <w:p w14:paraId="01646C3F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 Agency</w:t>
            </w:r>
            <w:r w:rsidR="00966DEB">
              <w:rPr>
                <w:rFonts w:cstheme="minorHAnsi"/>
                <w:sz w:val="20"/>
                <w:szCs w:val="20"/>
              </w:rPr>
              <w:t xml:space="preserve"> (TEA)</w:t>
            </w:r>
          </w:p>
        </w:tc>
        <w:tc>
          <w:tcPr>
            <w:tcW w:w="2431" w:type="dxa"/>
          </w:tcPr>
          <w:p w14:paraId="0499507B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Lynn Beasley</w:t>
            </w:r>
          </w:p>
        </w:tc>
        <w:tc>
          <w:tcPr>
            <w:tcW w:w="3509" w:type="dxa"/>
          </w:tcPr>
          <w:p w14:paraId="08B13CE1" w14:textId="77777777" w:rsidR="00F25102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Lynn.beasley@tea.state.tx.us</w:t>
              </w:r>
            </w:hyperlink>
          </w:p>
        </w:tc>
      </w:tr>
      <w:tr w:rsidR="00F25102" w:rsidRPr="00166BC3" w14:paraId="2D77733F" w14:textId="77777777" w:rsidTr="00BF28ED">
        <w:trPr>
          <w:cantSplit/>
        </w:trPr>
        <w:tc>
          <w:tcPr>
            <w:tcW w:w="3234" w:type="dxa"/>
          </w:tcPr>
          <w:p w14:paraId="4FA26897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(TFC)</w:t>
            </w:r>
          </w:p>
        </w:tc>
        <w:tc>
          <w:tcPr>
            <w:tcW w:w="2431" w:type="dxa"/>
          </w:tcPr>
          <w:p w14:paraId="249350FD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Tommy Oates</w:t>
            </w:r>
          </w:p>
        </w:tc>
        <w:tc>
          <w:tcPr>
            <w:tcW w:w="3509" w:type="dxa"/>
          </w:tcPr>
          <w:p w14:paraId="4296C7B0" w14:textId="77777777" w:rsidR="00F25102" w:rsidRPr="005B2CBE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Tommy.oates@tfc.state.tx.us</w:t>
              </w:r>
            </w:hyperlink>
          </w:p>
        </w:tc>
      </w:tr>
      <w:tr w:rsidR="00F25102" w:rsidRPr="00166BC3" w14:paraId="6AAEE9F7" w14:textId="77777777" w:rsidTr="00BF28ED">
        <w:trPr>
          <w:cantSplit/>
        </w:trPr>
        <w:tc>
          <w:tcPr>
            <w:tcW w:w="3234" w:type="dxa"/>
            <w:hideMark/>
          </w:tcPr>
          <w:p w14:paraId="5A8CF63A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Juvenile Justice Dept</w:t>
            </w:r>
            <w:r w:rsidR="00966DEB">
              <w:rPr>
                <w:rFonts w:cstheme="minorHAnsi"/>
                <w:sz w:val="20"/>
                <w:szCs w:val="20"/>
              </w:rPr>
              <w:t xml:space="preserve"> (TJJD)</w:t>
            </w:r>
          </w:p>
        </w:tc>
        <w:tc>
          <w:tcPr>
            <w:tcW w:w="2431" w:type="dxa"/>
            <w:hideMark/>
          </w:tcPr>
          <w:p w14:paraId="6CCEEDB4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Kristy Almager</w:t>
            </w:r>
          </w:p>
        </w:tc>
        <w:tc>
          <w:tcPr>
            <w:tcW w:w="3509" w:type="dxa"/>
            <w:hideMark/>
          </w:tcPr>
          <w:p w14:paraId="5981FC0A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Kristy.almager@tjjd.texas.gov</w:t>
              </w:r>
            </w:hyperlink>
          </w:p>
        </w:tc>
      </w:tr>
      <w:tr w:rsidR="00F25102" w:rsidRPr="00166BC3" w14:paraId="3B7E0964" w14:textId="77777777" w:rsidTr="00BF28ED">
        <w:trPr>
          <w:cantSplit/>
        </w:trPr>
        <w:tc>
          <w:tcPr>
            <w:tcW w:w="3234" w:type="dxa"/>
          </w:tcPr>
          <w:p w14:paraId="3B00F069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Parks and Wildlife Dept</w:t>
            </w:r>
            <w:r w:rsidR="00966DEB">
              <w:rPr>
                <w:rFonts w:cstheme="minorHAnsi"/>
                <w:sz w:val="20"/>
                <w:szCs w:val="20"/>
              </w:rPr>
              <w:t xml:space="preserve"> (TPWD)</w:t>
            </w:r>
          </w:p>
        </w:tc>
        <w:tc>
          <w:tcPr>
            <w:tcW w:w="2431" w:type="dxa"/>
          </w:tcPr>
          <w:p w14:paraId="2E13CA55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Brian Bell </w:t>
            </w:r>
          </w:p>
        </w:tc>
        <w:tc>
          <w:tcPr>
            <w:tcW w:w="3509" w:type="dxa"/>
          </w:tcPr>
          <w:p w14:paraId="4845DEB8" w14:textId="77777777" w:rsidR="00F25102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Brian.bell@tpwd.texas.gov</w:t>
              </w:r>
            </w:hyperlink>
          </w:p>
        </w:tc>
      </w:tr>
      <w:tr w:rsidR="00F25102" w:rsidRPr="00166BC3" w14:paraId="4B4086AF" w14:textId="77777777" w:rsidTr="00BF28ED">
        <w:trPr>
          <w:cantSplit/>
        </w:trPr>
        <w:tc>
          <w:tcPr>
            <w:tcW w:w="3234" w:type="dxa"/>
          </w:tcPr>
          <w:p w14:paraId="6D3B2548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Pension Review Board</w:t>
            </w:r>
            <w:r w:rsidR="00966DEB">
              <w:rPr>
                <w:rFonts w:cstheme="minorHAnsi"/>
                <w:sz w:val="20"/>
                <w:szCs w:val="20"/>
              </w:rPr>
              <w:t xml:space="preserve"> (PRB)</w:t>
            </w:r>
          </w:p>
        </w:tc>
        <w:tc>
          <w:tcPr>
            <w:tcW w:w="2431" w:type="dxa"/>
          </w:tcPr>
          <w:p w14:paraId="111220D6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Michelle Kranes</w:t>
            </w:r>
          </w:p>
        </w:tc>
        <w:tc>
          <w:tcPr>
            <w:tcW w:w="3509" w:type="dxa"/>
          </w:tcPr>
          <w:p w14:paraId="7F8277F2" w14:textId="77777777" w:rsidR="00F25102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Michelle.kranes@prb.state.tx.us</w:t>
              </w:r>
            </w:hyperlink>
          </w:p>
        </w:tc>
      </w:tr>
      <w:tr w:rsidR="00F25102" w:rsidRPr="00166BC3" w14:paraId="63562088" w14:textId="77777777" w:rsidTr="00BF28ED">
        <w:trPr>
          <w:cantSplit/>
        </w:trPr>
        <w:tc>
          <w:tcPr>
            <w:tcW w:w="3234" w:type="dxa"/>
            <w:hideMark/>
          </w:tcPr>
          <w:p w14:paraId="057BC683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Teachers Retirement System</w:t>
            </w:r>
            <w:r w:rsidR="00966DEB">
              <w:rPr>
                <w:rFonts w:cstheme="minorHAnsi"/>
                <w:sz w:val="20"/>
                <w:szCs w:val="20"/>
              </w:rPr>
              <w:t xml:space="preserve"> (TRS)</w:t>
            </w:r>
          </w:p>
        </w:tc>
        <w:tc>
          <w:tcPr>
            <w:tcW w:w="2431" w:type="dxa"/>
            <w:hideMark/>
          </w:tcPr>
          <w:p w14:paraId="787B4862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Renee Polk</w:t>
            </w:r>
          </w:p>
        </w:tc>
        <w:tc>
          <w:tcPr>
            <w:tcW w:w="3509" w:type="dxa"/>
            <w:hideMark/>
          </w:tcPr>
          <w:p w14:paraId="2C94CBAB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Renee.polk@trs.texas.gov</w:t>
              </w:r>
            </w:hyperlink>
          </w:p>
        </w:tc>
      </w:tr>
      <w:tr w:rsidR="00F25102" w:rsidRPr="00166BC3" w14:paraId="2394671D" w14:textId="77777777" w:rsidTr="00BF28ED">
        <w:trPr>
          <w:cantSplit/>
        </w:trPr>
        <w:tc>
          <w:tcPr>
            <w:tcW w:w="3234" w:type="dxa"/>
          </w:tcPr>
          <w:p w14:paraId="7A2AF132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Univ. of Texas LBJ School</w:t>
            </w:r>
            <w:r w:rsidR="00966DEB">
              <w:rPr>
                <w:rFonts w:cstheme="minorHAnsi"/>
                <w:sz w:val="20"/>
                <w:szCs w:val="20"/>
              </w:rPr>
              <w:t xml:space="preserve"> (UT LBJ)</w:t>
            </w:r>
          </w:p>
        </w:tc>
        <w:tc>
          <w:tcPr>
            <w:tcW w:w="2431" w:type="dxa"/>
          </w:tcPr>
          <w:p w14:paraId="5C740BAA" w14:textId="77777777" w:rsidR="00F25102" w:rsidRDefault="00F25102" w:rsidP="005B2CB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Lovdy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Grossman</w:t>
            </w:r>
          </w:p>
        </w:tc>
        <w:tc>
          <w:tcPr>
            <w:tcW w:w="3509" w:type="dxa"/>
          </w:tcPr>
          <w:p w14:paraId="6AF06660" w14:textId="77777777" w:rsidR="00F25102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B80102" w:rsidRPr="00C416E9">
                <w:rPr>
                  <w:rStyle w:val="Hyperlink"/>
                  <w:rFonts w:cstheme="minorHAnsi"/>
                  <w:sz w:val="20"/>
                  <w:szCs w:val="20"/>
                </w:rPr>
                <w:t>Lgrossman@austin.utexas.edu</w:t>
              </w:r>
            </w:hyperlink>
          </w:p>
        </w:tc>
      </w:tr>
      <w:tr w:rsidR="007A5F9F" w:rsidRPr="00166BC3" w14:paraId="078C685C" w14:textId="77777777" w:rsidTr="00BF28ED">
        <w:trPr>
          <w:cantSplit/>
        </w:trPr>
        <w:tc>
          <w:tcPr>
            <w:tcW w:w="3234" w:type="dxa"/>
          </w:tcPr>
          <w:p w14:paraId="0F448F4A" w14:textId="77777777" w:rsidR="007A5F9F" w:rsidRDefault="007A5F9F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Texas-Compliance Div.</w:t>
            </w:r>
          </w:p>
        </w:tc>
        <w:tc>
          <w:tcPr>
            <w:tcW w:w="2431" w:type="dxa"/>
          </w:tcPr>
          <w:p w14:paraId="5439D5DC" w14:textId="77777777" w:rsidR="007A5F9F" w:rsidRDefault="007A5F9F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Jaime Davis</w:t>
            </w:r>
          </w:p>
        </w:tc>
        <w:tc>
          <w:tcPr>
            <w:tcW w:w="3509" w:type="dxa"/>
          </w:tcPr>
          <w:p w14:paraId="49CE39CE" w14:textId="77777777" w:rsidR="007A5F9F" w:rsidRPr="00512C1A" w:rsidRDefault="00DB4169" w:rsidP="005B2CBE">
            <w:pPr>
              <w:rPr>
                <w:sz w:val="20"/>
                <w:szCs w:val="20"/>
              </w:rPr>
            </w:pPr>
            <w:hyperlink r:id="rId54" w:history="1">
              <w:r w:rsidR="007A5F9F" w:rsidRPr="00512C1A">
                <w:rPr>
                  <w:rStyle w:val="Hyperlink"/>
                  <w:sz w:val="20"/>
                  <w:szCs w:val="20"/>
                </w:rPr>
                <w:t>Jaime.davis@austin.utexas.edu</w:t>
              </w:r>
            </w:hyperlink>
          </w:p>
        </w:tc>
      </w:tr>
      <w:tr w:rsidR="007A5F9F" w:rsidRPr="00166BC3" w14:paraId="379EB8BD" w14:textId="77777777" w:rsidTr="00BF28ED">
        <w:trPr>
          <w:cantSplit/>
        </w:trPr>
        <w:tc>
          <w:tcPr>
            <w:tcW w:w="3234" w:type="dxa"/>
          </w:tcPr>
          <w:p w14:paraId="308C40B4" w14:textId="77777777" w:rsidR="007A5F9F" w:rsidRDefault="007A5F9F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Texas-Compliance Div.</w:t>
            </w:r>
          </w:p>
        </w:tc>
        <w:tc>
          <w:tcPr>
            <w:tcW w:w="2431" w:type="dxa"/>
          </w:tcPr>
          <w:p w14:paraId="0F9B0479" w14:textId="77777777" w:rsidR="007A5F9F" w:rsidRDefault="007A5F9F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Francs Delacruz</w:t>
            </w:r>
          </w:p>
        </w:tc>
        <w:tc>
          <w:tcPr>
            <w:tcW w:w="3509" w:type="dxa"/>
          </w:tcPr>
          <w:p w14:paraId="49074995" w14:textId="77777777" w:rsidR="007A5F9F" w:rsidRPr="00512C1A" w:rsidRDefault="00DB4169" w:rsidP="005B2CBE">
            <w:pPr>
              <w:rPr>
                <w:sz w:val="20"/>
                <w:szCs w:val="20"/>
              </w:rPr>
            </w:pPr>
            <w:hyperlink r:id="rId55" w:history="1">
              <w:r w:rsidR="003237A1" w:rsidRPr="00512C1A">
                <w:rPr>
                  <w:rStyle w:val="Hyperlink"/>
                  <w:sz w:val="20"/>
                  <w:szCs w:val="20"/>
                </w:rPr>
                <w:t>Frances.delacruz@austin.utexas.edu</w:t>
              </w:r>
            </w:hyperlink>
          </w:p>
        </w:tc>
      </w:tr>
      <w:tr w:rsidR="00F25102" w:rsidRPr="00166BC3" w14:paraId="7C46FA93" w14:textId="77777777" w:rsidTr="00BF28ED">
        <w:trPr>
          <w:cantSplit/>
        </w:trPr>
        <w:tc>
          <w:tcPr>
            <w:tcW w:w="3234" w:type="dxa"/>
            <w:hideMark/>
          </w:tcPr>
          <w:p w14:paraId="5F21FBCE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Workforce Commission</w:t>
            </w:r>
            <w:r w:rsidR="00966DEB">
              <w:rPr>
                <w:rFonts w:cstheme="minorHAnsi"/>
                <w:sz w:val="20"/>
                <w:szCs w:val="20"/>
              </w:rPr>
              <w:t xml:space="preserve"> (TWC)</w:t>
            </w:r>
          </w:p>
        </w:tc>
        <w:tc>
          <w:tcPr>
            <w:tcW w:w="2431" w:type="dxa"/>
            <w:hideMark/>
          </w:tcPr>
          <w:p w14:paraId="35C6032D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Krista Julian </w:t>
            </w:r>
          </w:p>
        </w:tc>
        <w:tc>
          <w:tcPr>
            <w:tcW w:w="3509" w:type="dxa"/>
            <w:hideMark/>
          </w:tcPr>
          <w:p w14:paraId="08749A10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Krista.julian@twc.state.tx.us</w:t>
              </w:r>
            </w:hyperlink>
          </w:p>
        </w:tc>
      </w:tr>
      <w:tr w:rsidR="00F25102" w:rsidRPr="00166BC3" w14:paraId="524A1AB7" w14:textId="77777777" w:rsidTr="00BF28ED">
        <w:trPr>
          <w:cantSplit/>
        </w:trPr>
        <w:tc>
          <w:tcPr>
            <w:tcW w:w="3234" w:type="dxa"/>
            <w:hideMark/>
          </w:tcPr>
          <w:p w14:paraId="4A07E465" w14:textId="77777777" w:rsidR="00F25102" w:rsidRPr="00166BC3" w:rsidRDefault="00F25102" w:rsidP="005B2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Workforce Commission</w:t>
            </w:r>
            <w:r w:rsidR="0018148E">
              <w:rPr>
                <w:rFonts w:cstheme="minorHAnsi"/>
                <w:sz w:val="20"/>
                <w:szCs w:val="20"/>
              </w:rPr>
              <w:t xml:space="preserve"> (T</w:t>
            </w:r>
            <w:r w:rsidR="00966DEB">
              <w:rPr>
                <w:rFonts w:cstheme="minorHAnsi"/>
                <w:sz w:val="20"/>
                <w:szCs w:val="20"/>
              </w:rPr>
              <w:t>WC)</w:t>
            </w:r>
          </w:p>
        </w:tc>
        <w:tc>
          <w:tcPr>
            <w:tcW w:w="2431" w:type="dxa"/>
            <w:hideMark/>
          </w:tcPr>
          <w:p w14:paraId="2BD1CE6F" w14:textId="77777777" w:rsidR="00F25102" w:rsidRPr="00166BC3" w:rsidRDefault="00F25102" w:rsidP="00F25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Luke Stollings </w:t>
            </w:r>
          </w:p>
        </w:tc>
        <w:tc>
          <w:tcPr>
            <w:tcW w:w="3509" w:type="dxa"/>
            <w:hideMark/>
          </w:tcPr>
          <w:p w14:paraId="2AE946B3" w14:textId="77777777" w:rsidR="00F25102" w:rsidRPr="00166BC3" w:rsidRDefault="00DB4169" w:rsidP="005B2CBE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25102" w:rsidRPr="00C416E9">
                <w:rPr>
                  <w:rStyle w:val="Hyperlink"/>
                  <w:rFonts w:cstheme="minorHAnsi"/>
                  <w:sz w:val="20"/>
                  <w:szCs w:val="20"/>
                </w:rPr>
                <w:t>Luke.stollings@twc.state.tx.us</w:t>
              </w:r>
            </w:hyperlink>
          </w:p>
        </w:tc>
      </w:tr>
    </w:tbl>
    <w:p w14:paraId="389D4452" w14:textId="2A7ED566" w:rsidR="00DB4169" w:rsidRPr="00DB4169" w:rsidRDefault="00DB4169" w:rsidP="00DB4169">
      <w:pPr>
        <w:tabs>
          <w:tab w:val="left" w:pos="6435"/>
        </w:tabs>
      </w:pPr>
      <w:bookmarkStart w:id="0" w:name="_GoBack"/>
      <w:bookmarkEnd w:id="0"/>
    </w:p>
    <w:sectPr w:rsidR="00DB4169" w:rsidRPr="00DB4169" w:rsidSect="00B75A9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39D9" w14:textId="77777777" w:rsidR="00C73FC0" w:rsidRDefault="00C73FC0" w:rsidP="00345780">
      <w:r>
        <w:separator/>
      </w:r>
    </w:p>
  </w:endnote>
  <w:endnote w:type="continuationSeparator" w:id="0">
    <w:p w14:paraId="498BD438" w14:textId="77777777" w:rsidR="00C73FC0" w:rsidRDefault="00C73FC0" w:rsidP="003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A02" w14:textId="77777777" w:rsidR="00DB4169" w:rsidRDefault="00DB4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129A" w14:textId="0D8FF904" w:rsidR="00F25102" w:rsidRPr="00EB1E78" w:rsidRDefault="00F25102" w:rsidP="0034577A">
    <w:pPr>
      <w:pStyle w:val="Footer"/>
      <w:pBdr>
        <w:top w:val="single" w:sz="4" w:space="4" w:color="2F5496" w:themeColor="accent5" w:themeShade="BF"/>
      </w:pBdr>
      <w:shd w:val="clear" w:color="auto" w:fill="FFFFFF" w:themeFill="background1"/>
      <w:tabs>
        <w:tab w:val="clear" w:pos="9360"/>
        <w:tab w:val="right" w:pos="10800"/>
      </w:tabs>
      <w:ind w:left="0"/>
      <w:rPr>
        <w:bdr w:val="single" w:sz="4" w:space="0" w:color="FFFFFF" w:themeColor="background1"/>
      </w:rPr>
    </w:pPr>
    <w:r w:rsidRPr="00EB1E78">
      <w:rPr>
        <w:bdr w:val="single" w:sz="4" w:space="0" w:color="FFFFFF" w:themeColor="background1"/>
      </w:rPr>
      <w:t>S</w:t>
    </w:r>
    <w:r>
      <w:rPr>
        <w:bdr w:val="single" w:sz="4" w:space="0" w:color="FFFFFF" w:themeColor="background1"/>
      </w:rPr>
      <w:t xml:space="preserve">tate Agency Coordinating Committee </w:t>
    </w:r>
    <w:r w:rsidRPr="00EB1E78">
      <w:rPr>
        <w:bdr w:val="single" w:sz="4" w:space="0" w:color="FFFFFF" w:themeColor="background1"/>
      </w:rPr>
      <w:t>|</w:t>
    </w:r>
    <w:r>
      <w:rPr>
        <w:bdr w:val="single" w:sz="4" w:space="0" w:color="FFFFFF" w:themeColor="background1"/>
      </w:rPr>
      <w:t>Training &amp; Development Subcommittee</w:t>
    </w:r>
    <w:r w:rsidRPr="00EB1E78">
      <w:rPr>
        <w:bdr w:val="single" w:sz="4" w:space="0" w:color="FFFFFF" w:themeColor="background1"/>
      </w:rPr>
      <w:t xml:space="preserve"> | Members | </w:t>
    </w:r>
    <w:r w:rsidR="00754910">
      <w:rPr>
        <w:bdr w:val="single" w:sz="4" w:space="0" w:color="FFFFFF" w:themeColor="background1"/>
      </w:rPr>
      <w:fldChar w:fldCharType="begin"/>
    </w:r>
    <w:r w:rsidR="00754910">
      <w:rPr>
        <w:bdr w:val="single" w:sz="4" w:space="0" w:color="FFFFFF" w:themeColor="background1"/>
      </w:rPr>
      <w:instrText xml:space="preserve"> DATE \@ "M/d/yyyy" </w:instrText>
    </w:r>
    <w:r w:rsidR="00754910">
      <w:rPr>
        <w:bdr w:val="single" w:sz="4" w:space="0" w:color="FFFFFF" w:themeColor="background1"/>
      </w:rPr>
      <w:fldChar w:fldCharType="separate"/>
    </w:r>
    <w:r w:rsidR="00DB4169">
      <w:rPr>
        <w:noProof/>
        <w:bdr w:val="single" w:sz="4" w:space="0" w:color="FFFFFF" w:themeColor="background1"/>
      </w:rPr>
      <w:t>8/15/2019</w:t>
    </w:r>
    <w:r w:rsidR="00754910">
      <w:rPr>
        <w:bdr w:val="single" w:sz="4" w:space="0" w:color="FFFFFF" w:themeColor="background1"/>
      </w:rPr>
      <w:fldChar w:fldCharType="end"/>
    </w:r>
    <w:r w:rsidRPr="00EB1E78">
      <w:rPr>
        <w:bdr w:val="single" w:sz="4" w:space="0" w:color="FFFFFF" w:themeColor="background1"/>
      </w:rPr>
      <w:tab/>
    </w:r>
    <w:r w:rsidRPr="00EB1E78">
      <w:rPr>
        <w:bdr w:val="single" w:sz="4" w:space="0" w:color="FFFFFF" w:themeColor="background1"/>
      </w:rPr>
      <w:fldChar w:fldCharType="begin"/>
    </w:r>
    <w:r w:rsidRPr="00EB1E78">
      <w:rPr>
        <w:bdr w:val="single" w:sz="4" w:space="0" w:color="FFFFFF" w:themeColor="background1"/>
      </w:rPr>
      <w:instrText xml:space="preserve"> PAGE   \* MERGEFORMAT </w:instrText>
    </w:r>
    <w:r w:rsidRPr="00EB1E78">
      <w:rPr>
        <w:bdr w:val="single" w:sz="4" w:space="0" w:color="FFFFFF" w:themeColor="background1"/>
      </w:rPr>
      <w:fldChar w:fldCharType="separate"/>
    </w:r>
    <w:r w:rsidR="006E696B">
      <w:rPr>
        <w:noProof/>
        <w:bdr w:val="single" w:sz="4" w:space="0" w:color="FFFFFF" w:themeColor="background1"/>
      </w:rPr>
      <w:t>3</w:t>
    </w:r>
    <w:r w:rsidRPr="00EB1E78">
      <w:rPr>
        <w:bdr w:val="single" w:sz="4" w:space="0" w:color="FFFFFF" w:themeColor="background1"/>
      </w:rPr>
      <w:fldChar w:fldCharType="end"/>
    </w:r>
    <w:r w:rsidRPr="00EB1E78">
      <w:rPr>
        <w:bdr w:val="single" w:sz="4" w:space="0" w:color="FFFFFF" w:themeColor="background1"/>
      </w:rPr>
      <w:t xml:space="preserve"> of </w:t>
    </w:r>
    <w:r w:rsidRPr="00EB1E78">
      <w:rPr>
        <w:bdr w:val="single" w:sz="4" w:space="0" w:color="FFFFFF" w:themeColor="background1"/>
      </w:rPr>
      <w:fldChar w:fldCharType="begin"/>
    </w:r>
    <w:r w:rsidRPr="00EB1E78">
      <w:rPr>
        <w:bdr w:val="single" w:sz="4" w:space="0" w:color="FFFFFF" w:themeColor="background1"/>
      </w:rPr>
      <w:instrText xml:space="preserve"> NUMPAGES   \* MERGEFORMAT </w:instrText>
    </w:r>
    <w:r w:rsidRPr="00EB1E78">
      <w:rPr>
        <w:bdr w:val="single" w:sz="4" w:space="0" w:color="FFFFFF" w:themeColor="background1"/>
      </w:rPr>
      <w:fldChar w:fldCharType="separate"/>
    </w:r>
    <w:r w:rsidR="006E696B">
      <w:rPr>
        <w:noProof/>
        <w:bdr w:val="single" w:sz="4" w:space="0" w:color="FFFFFF" w:themeColor="background1"/>
      </w:rPr>
      <w:t>3</w:t>
    </w:r>
    <w:r w:rsidRPr="00EB1E78">
      <w:rPr>
        <w:bdr w:val="single" w:sz="4" w:space="0" w:color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48A5" w14:textId="77777777" w:rsidR="00DB4169" w:rsidRDefault="00DB4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544B" w14:textId="77777777" w:rsidR="00C73FC0" w:rsidRDefault="00C73FC0" w:rsidP="00345780">
      <w:r>
        <w:separator/>
      </w:r>
    </w:p>
  </w:footnote>
  <w:footnote w:type="continuationSeparator" w:id="0">
    <w:p w14:paraId="4EA0699E" w14:textId="77777777" w:rsidR="00C73FC0" w:rsidRDefault="00C73FC0" w:rsidP="003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A619" w14:textId="77777777" w:rsidR="00DB4169" w:rsidRDefault="00DB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91BA" w14:textId="77777777" w:rsidR="00DB4169" w:rsidRDefault="00DB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A67D" w14:textId="77777777" w:rsidR="00DB4169" w:rsidRDefault="00DB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0935"/>
    <w:multiLevelType w:val="hybridMultilevel"/>
    <w:tmpl w:val="3EF2148A"/>
    <w:lvl w:ilvl="0" w:tplc="FFF64C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C8"/>
    <w:rsid w:val="00036E37"/>
    <w:rsid w:val="000612C8"/>
    <w:rsid w:val="00154142"/>
    <w:rsid w:val="00166BC3"/>
    <w:rsid w:val="0018148E"/>
    <w:rsid w:val="0020156A"/>
    <w:rsid w:val="00216253"/>
    <w:rsid w:val="002A7DC9"/>
    <w:rsid w:val="002B5C0D"/>
    <w:rsid w:val="002E068B"/>
    <w:rsid w:val="002F4F09"/>
    <w:rsid w:val="00305E52"/>
    <w:rsid w:val="003237A1"/>
    <w:rsid w:val="0034577A"/>
    <w:rsid w:val="00345780"/>
    <w:rsid w:val="0037151B"/>
    <w:rsid w:val="003849BE"/>
    <w:rsid w:val="003D2DC6"/>
    <w:rsid w:val="003E4DBB"/>
    <w:rsid w:val="00404C65"/>
    <w:rsid w:val="004426A4"/>
    <w:rsid w:val="004C35F1"/>
    <w:rsid w:val="004E277B"/>
    <w:rsid w:val="00512C1A"/>
    <w:rsid w:val="005A4FC1"/>
    <w:rsid w:val="005A7F48"/>
    <w:rsid w:val="005B2CBE"/>
    <w:rsid w:val="005B5749"/>
    <w:rsid w:val="005E402B"/>
    <w:rsid w:val="00673C24"/>
    <w:rsid w:val="006E696B"/>
    <w:rsid w:val="00754910"/>
    <w:rsid w:val="00760932"/>
    <w:rsid w:val="007A2FFC"/>
    <w:rsid w:val="007A5F9F"/>
    <w:rsid w:val="007F3504"/>
    <w:rsid w:val="008609CE"/>
    <w:rsid w:val="00870FDD"/>
    <w:rsid w:val="008E368E"/>
    <w:rsid w:val="00966DEB"/>
    <w:rsid w:val="009C4905"/>
    <w:rsid w:val="009D6B08"/>
    <w:rsid w:val="00A317FA"/>
    <w:rsid w:val="00AD67F0"/>
    <w:rsid w:val="00B007D4"/>
    <w:rsid w:val="00B021DE"/>
    <w:rsid w:val="00B75A9E"/>
    <w:rsid w:val="00B80102"/>
    <w:rsid w:val="00BF28ED"/>
    <w:rsid w:val="00C20D10"/>
    <w:rsid w:val="00C33BFC"/>
    <w:rsid w:val="00C73EE1"/>
    <w:rsid w:val="00C73FC0"/>
    <w:rsid w:val="00CE4897"/>
    <w:rsid w:val="00D561ED"/>
    <w:rsid w:val="00DB4169"/>
    <w:rsid w:val="00E6752C"/>
    <w:rsid w:val="00E809C4"/>
    <w:rsid w:val="00EB1E78"/>
    <w:rsid w:val="00EF2019"/>
    <w:rsid w:val="00EF364D"/>
    <w:rsid w:val="00F25102"/>
    <w:rsid w:val="00F72796"/>
    <w:rsid w:val="00F8630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9F7E66"/>
  <w15:docId w15:val="{CD715FF4-FABD-4611-9F9A-2A19A10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C8"/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2F4F09"/>
    <w:pPr>
      <w:keepNext/>
      <w:spacing w:after="200"/>
      <w:outlineLvl w:val="0"/>
    </w:pPr>
    <w:rPr>
      <w:rFonts w:ascii="Cambria" w:eastAsiaTheme="majorEastAsia" w:hAnsi="Cambria" w:cstheme="majorBidi"/>
      <w:b/>
      <w:bCs/>
      <w:color w:val="2F5496" w:themeColor="accent5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BC3"/>
    <w:pPr>
      <w:keepNext/>
      <w:spacing w:after="100"/>
      <w:outlineLvl w:val="1"/>
    </w:pPr>
    <w:rPr>
      <w:rFonts w:ascii="Cambria" w:eastAsiaTheme="majorEastAsia" w:hAnsi="Cambria" w:cstheme="majorBidi"/>
      <w:b/>
      <w:bCs/>
      <w:i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F09"/>
    <w:pPr>
      <w:keepNext/>
      <w:spacing w:after="100"/>
      <w:outlineLvl w:val="2"/>
    </w:pPr>
    <w:rPr>
      <w:rFonts w:ascii="Cambria" w:eastAsiaTheme="majorEastAsia" w:hAnsi="Cambria" w:cstheme="majorBidi"/>
      <w:b/>
      <w:bCs/>
      <w:color w:val="2F5496" w:themeColor="accent5" w:themeShade="BF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2F4F09"/>
    <w:pPr>
      <w:spacing w:after="0"/>
      <w:outlineLvl w:val="3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F09"/>
    <w:rPr>
      <w:rFonts w:ascii="Cambria" w:eastAsiaTheme="majorEastAsia" w:hAnsi="Cambria" w:cstheme="majorBidi"/>
      <w:b/>
      <w:bCs/>
      <w:color w:val="2F5496" w:themeColor="accent5" w:themeShade="BF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E36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8E368E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next w:val="Normal"/>
    <w:link w:val="TitleChar"/>
    <w:qFormat/>
    <w:rsid w:val="002F4F09"/>
    <w:pPr>
      <w:pBdr>
        <w:bottom w:val="single" w:sz="4" w:space="1" w:color="auto"/>
      </w:pBdr>
      <w:spacing w:after="300"/>
      <w:outlineLvl w:val="0"/>
    </w:pPr>
    <w:rPr>
      <w:rFonts w:ascii="Cambria" w:eastAsiaTheme="majorEastAsia" w:hAnsi="Cambria" w:cstheme="majorBidi"/>
      <w:b/>
      <w:bCs/>
      <w:color w:val="2F5496" w:themeColor="accent5" w:themeShade="BF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F4F09"/>
    <w:rPr>
      <w:rFonts w:ascii="Cambria" w:eastAsiaTheme="majorEastAsia" w:hAnsi="Cambria" w:cstheme="majorBidi"/>
      <w:b/>
      <w:bCs/>
      <w:color w:val="2F5496" w:themeColor="accent5" w:themeShade="BF"/>
      <w:kern w:val="28"/>
      <w:sz w:val="36"/>
      <w:szCs w:val="32"/>
    </w:rPr>
  </w:style>
  <w:style w:type="paragraph" w:styleId="NoSpacing">
    <w:name w:val="No Spacing"/>
    <w:uiPriority w:val="1"/>
    <w:qFormat/>
    <w:rsid w:val="002F4F09"/>
    <w:rPr>
      <w:rFonts w:asciiTheme="minorHAnsi" w:hAnsiTheme="minorHAnsi"/>
      <w:sz w:val="22"/>
      <w:szCs w:val="24"/>
    </w:rPr>
  </w:style>
  <w:style w:type="character" w:styleId="SubtleEmphasis">
    <w:name w:val="Subtle Emphasis"/>
    <w:basedOn w:val="DefaultParagraphFont"/>
    <w:uiPriority w:val="19"/>
    <w:rsid w:val="008E36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F09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66BC3"/>
    <w:rPr>
      <w:rFonts w:ascii="Cambria" w:eastAsiaTheme="majorEastAsia" w:hAnsi="Cambria" w:cstheme="majorBidi"/>
      <w:b/>
      <w:bCs/>
      <w:iCs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4F09"/>
    <w:rPr>
      <w:rFonts w:ascii="Cambria" w:eastAsiaTheme="majorEastAsia" w:hAnsi="Cambria" w:cstheme="majorBidi"/>
      <w:b/>
      <w:bCs/>
      <w:color w:val="2F5496" w:themeColor="accent5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F4F09"/>
    <w:rPr>
      <w:rFonts w:ascii="Cambria" w:eastAsiaTheme="majorEastAsia" w:hAnsi="Cambria" w:cstheme="majorBidi"/>
      <w:b/>
      <w:bCs/>
      <w:color w:val="404040" w:themeColor="text1" w:themeTint="BF"/>
      <w:sz w:val="22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C73EE1"/>
    <w:rPr>
      <w:color w:val="auto"/>
      <w:u w:val="single"/>
    </w:rPr>
  </w:style>
  <w:style w:type="paragraph" w:styleId="Footer">
    <w:name w:val="footer"/>
    <w:basedOn w:val="Normal"/>
    <w:link w:val="FooterChar"/>
    <w:qFormat/>
    <w:rsid w:val="00C73EE1"/>
    <w:pPr>
      <w:tabs>
        <w:tab w:val="center" w:pos="4680"/>
        <w:tab w:val="right" w:pos="9360"/>
      </w:tabs>
      <w:ind w:left="36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73EE1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0612C8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0612C8"/>
  </w:style>
  <w:style w:type="paragraph" w:styleId="NormalWeb">
    <w:name w:val="Normal (Web)"/>
    <w:basedOn w:val="Normal"/>
    <w:uiPriority w:val="99"/>
    <w:unhideWhenUsed/>
    <w:rsid w:val="000612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0612C8"/>
  </w:style>
  <w:style w:type="paragraph" w:styleId="Header">
    <w:name w:val="header"/>
    <w:basedOn w:val="Normal"/>
    <w:link w:val="HeaderChar"/>
    <w:rsid w:val="00345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780"/>
    <w:rPr>
      <w:rFonts w:asciiTheme="minorHAnsi" w:hAnsiTheme="minorHAnsi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66BC3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6BC3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166BC3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966DE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14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E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h.calder@tceq.texas.gov" TargetMode="External"/><Relationship Id="rId18" Type="http://schemas.openxmlformats.org/officeDocument/2006/relationships/hyperlink" Target="mailto:Eric.guerrero@tdcj.texas.gov" TargetMode="External"/><Relationship Id="rId26" Type="http://schemas.openxmlformats.org/officeDocument/2006/relationships/hyperlink" Target="mailto:Elizabeth.yang@txdmv.gov" TargetMode="External"/><Relationship Id="rId39" Type="http://schemas.openxmlformats.org/officeDocument/2006/relationships/hyperlink" Target="mailto:Heidi.speasmaker@hhsc.state.tx.us" TargetMode="External"/><Relationship Id="rId21" Type="http://schemas.openxmlformats.org/officeDocument/2006/relationships/hyperlink" Target="mailto:Reggie.walker@dfps.state.tx.us" TargetMode="External"/><Relationship Id="rId34" Type="http://schemas.openxmlformats.org/officeDocument/2006/relationships/hyperlink" Target="mailto:Jsparks@utexas.edu" TargetMode="External"/><Relationship Id="rId42" Type="http://schemas.openxmlformats.org/officeDocument/2006/relationships/hyperlink" Target="mailto:Matt.medford@lbb.state.tx.us" TargetMode="External"/><Relationship Id="rId47" Type="http://schemas.openxmlformats.org/officeDocument/2006/relationships/hyperlink" Target="mailto:Lynn.beasley@tea.state.tx.us" TargetMode="External"/><Relationship Id="rId50" Type="http://schemas.openxmlformats.org/officeDocument/2006/relationships/hyperlink" Target="mailto:Brian.bell@tpwd.texas.gov" TargetMode="External"/><Relationship Id="rId55" Type="http://schemas.openxmlformats.org/officeDocument/2006/relationships/hyperlink" Target="mailto:Frances.delacruz@austin.utexas.edu" TargetMode="External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ammy.bybee@tdcj.state.tx.us" TargetMode="External"/><Relationship Id="rId20" Type="http://schemas.openxmlformats.org/officeDocument/2006/relationships/hyperlink" Target="mailto:Gil.leija@tdi.texas.gov" TargetMode="External"/><Relationship Id="rId29" Type="http://schemas.openxmlformats.org/officeDocument/2006/relationships/hyperlink" Target="mailto:Patricia.hosey@dshs.texas.gov" TargetMode="External"/><Relationship Id="rId41" Type="http://schemas.openxmlformats.org/officeDocument/2006/relationships/hyperlink" Target="mailto:Marcia.dickerson@hhsc.state.tx.us" TargetMode="External"/><Relationship Id="rId54" Type="http://schemas.openxmlformats.org/officeDocument/2006/relationships/hyperlink" Target="mailto:Jaime.davis@austin.utexas.edu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calder@tceq.texas.gov" TargetMode="External"/><Relationship Id="rId24" Type="http://schemas.openxmlformats.org/officeDocument/2006/relationships/hyperlink" Target="mailto:lisa.jammer@dir.texas.gov" TargetMode="External"/><Relationship Id="rId32" Type="http://schemas.openxmlformats.org/officeDocument/2006/relationships/hyperlink" Target="mailto:Laura.johannsen@txdot.gov" TargetMode="External"/><Relationship Id="rId37" Type="http://schemas.openxmlformats.org/officeDocument/2006/relationships/hyperlink" Target="mailto:Chan.mcdermott@hhsc.state.tx.us" TargetMode="External"/><Relationship Id="rId40" Type="http://schemas.openxmlformats.org/officeDocument/2006/relationships/hyperlink" Target="mailto:Kay.trigg@hhsc.state.tx.us" TargetMode="External"/><Relationship Id="rId45" Type="http://schemas.openxmlformats.org/officeDocument/2006/relationships/hyperlink" Target="mailto:Krista.oswald@sao.texas.gov" TargetMode="External"/><Relationship Id="rId53" Type="http://schemas.openxmlformats.org/officeDocument/2006/relationships/hyperlink" Target="mailto:Lgrossman@austin.utexas.edu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argie.simmons@cpa.texas.gov" TargetMode="External"/><Relationship Id="rId23" Type="http://schemas.openxmlformats.org/officeDocument/2006/relationships/hyperlink" Target="mailto:Joy.bryant@dir.texas.gov" TargetMode="External"/><Relationship Id="rId28" Type="http://schemas.openxmlformats.org/officeDocument/2006/relationships/hyperlink" Target="mailto:Paula.cook@dshs.texas.gov" TargetMode="External"/><Relationship Id="rId36" Type="http://schemas.openxmlformats.org/officeDocument/2006/relationships/hyperlink" Target="mailto:Jenell.paul@hhsc.state.tx.us" TargetMode="External"/><Relationship Id="rId49" Type="http://schemas.openxmlformats.org/officeDocument/2006/relationships/hyperlink" Target="mailto:Kristy.almager@tjjd.texas.gov" TargetMode="External"/><Relationship Id="rId57" Type="http://schemas.openxmlformats.org/officeDocument/2006/relationships/hyperlink" Target="mailto:Luke.stollings@twc.state.tx.us" TargetMode="External"/><Relationship Id="rId61" Type="http://schemas.openxmlformats.org/officeDocument/2006/relationships/footer" Target="footer2.xml"/><Relationship Id="rId10" Type="http://schemas.openxmlformats.org/officeDocument/2006/relationships/hyperlink" Target="mailto:Cyoung1@txdot.gov" TargetMode="External"/><Relationship Id="rId19" Type="http://schemas.openxmlformats.org/officeDocument/2006/relationships/hyperlink" Target="mailto:Vivian.harvey@tdi.texas.gov" TargetMode="External"/><Relationship Id="rId31" Type="http://schemas.openxmlformats.org/officeDocument/2006/relationships/hyperlink" Target="mailto:Cyoung1@txdot.gov" TargetMode="External"/><Relationship Id="rId44" Type="http://schemas.openxmlformats.org/officeDocument/2006/relationships/hyperlink" Target="mailto:Jodale.guzman@sao.texas.gov" TargetMode="External"/><Relationship Id="rId52" Type="http://schemas.openxmlformats.org/officeDocument/2006/relationships/hyperlink" Target="mailto:Renee.polk@trs.texas.gov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ele.rockelein@tceq.texas.gov" TargetMode="External"/><Relationship Id="rId22" Type="http://schemas.openxmlformats.org/officeDocument/2006/relationships/hyperlink" Target="mailto:Mary.castleberry@dfps.state.tx.us" TargetMode="External"/><Relationship Id="rId27" Type="http://schemas.openxmlformats.org/officeDocument/2006/relationships/hyperlink" Target="mailto:Lindsy.frank@txdmv.gov" TargetMode="External"/><Relationship Id="rId30" Type="http://schemas.openxmlformats.org/officeDocument/2006/relationships/hyperlink" Target="mailto:Lilibeth.jones@dshs.texas.gov" TargetMode="External"/><Relationship Id="rId35" Type="http://schemas.openxmlformats.org/officeDocument/2006/relationships/hyperlink" Target="mailto:Diana.conces@hhsc.state.tx.us" TargetMode="External"/><Relationship Id="rId43" Type="http://schemas.openxmlformats.org/officeDocument/2006/relationships/hyperlink" Target="mailto:Julie.ramirez@oiec.texas.gov" TargetMode="External"/><Relationship Id="rId48" Type="http://schemas.openxmlformats.org/officeDocument/2006/relationships/hyperlink" Target="mailto:Tommy.oates@tfc.state.tx.us" TargetMode="External"/><Relationship Id="rId56" Type="http://schemas.openxmlformats.org/officeDocument/2006/relationships/hyperlink" Target="mailto:Krista.julian@twc.state.tx.us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Michelle.kranes@prb.state.tx.u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lan.lester@oag.texas.gov" TargetMode="External"/><Relationship Id="rId17" Type="http://schemas.openxmlformats.org/officeDocument/2006/relationships/hyperlink" Target="mailto:Donna.tumlinson@tdcj.texas.gov" TargetMode="External"/><Relationship Id="rId25" Type="http://schemas.openxmlformats.org/officeDocument/2006/relationships/hyperlink" Target="mailto:Lisa.strawn@dps.texas.gov" TargetMode="External"/><Relationship Id="rId33" Type="http://schemas.openxmlformats.org/officeDocument/2006/relationships/hyperlink" Target="mailto:Holly.marino@austin.utexs.edu" TargetMode="External"/><Relationship Id="rId38" Type="http://schemas.openxmlformats.org/officeDocument/2006/relationships/hyperlink" Target="mailto:Jason.theilengerdes@hhsc.state.tx.us" TargetMode="External"/><Relationship Id="rId46" Type="http://schemas.openxmlformats.org/officeDocument/2006/relationships/hyperlink" Target="mailto:David.butler@tea.state.tx.us" TargetMode="External"/><Relationship Id="rId5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wotny\AppData\Roaming\Microsoft\Templates\Normal-ll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Summary xmlns="1624d5a5-934e-431c-bdeb-2205adc15921">Third-party content published by SAIAF: subcommittee members</SearchSummary>
    <TSLACType xmlns="1624d5a5-934e-431c-bdeb-2205adc15921">Reference materials</TSLACType>
    <DocumentSize xmlns="1624d5a5-934e-431c-bdeb-2205adc15921">41.32810384</DocumentSize>
    <RedirectURL xmlns="1624d5a5-934e-431c-bdeb-2205adc15921">/portal/internal/resources/DocumentLibrary/Training and Development Member List.docx</RedirectURL>
    <DocumentCategory xmlns="1624d5a5-934e-431c-bdeb-2205adc15921">Event Materials</DocumentCategory>
    <DocumentSummary xmlns="1624d5a5-934e-431c-bdeb-2205adc15921">Third-party content published by SAIAF: subcommittee members</DocumentSummary>
    <SearchKeywords xmlns="1624d5a5-934e-431c-bdeb-2205adc15921">sacc-saiaf; saiaf; internal audit subcommittee; members;</SearchKeywords>
    <DocumentExtension xmlns="1624d5a5-934e-431c-bdeb-2205adc15921">docx</DocumentExtension>
    <DocumentPublishDate xmlns="1624d5a5-934e-431c-bdeb-2205adc15921">2014-11-19T06:00:00+00:00</DocumentPublishDate>
    <TSLACSubject xmlns="1624d5a5-934e-431c-bdeb-2205adc15921">
      <Value>Auditing Budget</Value>
      <Value>Executive Departments</Value>
      <Value>Government Information</Value>
      <Value>State Governments</Value>
    </TSLACSubject>
    <DIRDepartment xmlns="1624d5a5-934e-431c-bdeb-2205adc15921">General</DIRDepartment>
    <TaxCatchAll xmlns="1624d5a5-934e-431c-bdeb-2205adc15921">
      <Value>13</Value>
      <Value>11</Value>
      <Value>91</Value>
    </TaxCatchAll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</TermName>
          <TermId xmlns="http://schemas.microsoft.com/office/infopath/2007/PartnerControls">db9b295b-4a6a-45f6-bf09-0bbe8050262b</TermId>
        </TermInfo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  <TermInfo xmlns="http://schemas.microsoft.com/office/infopath/2007/PartnerControls">
          <TermName xmlns="http://schemas.microsoft.com/office/infopath/2007/PartnerControls">saiaf</TermName>
          <TermId xmlns="http://schemas.microsoft.com/office/infopath/2007/PartnerControls">c4cccd7c-7463-4138-ac6b-474170ee834e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90AB3-A283-462A-8418-5BE8180D6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BF386-0C74-47D1-B358-F6D75A8A6FA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624d5a5-934e-431c-bdeb-2205adc1592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FC00A9-26A8-45EA-BAD5-BEF4B078A83A}"/>
</file>

<file path=docProps/app.xml><?xml version="1.0" encoding="utf-8"?>
<Properties xmlns="http://schemas.openxmlformats.org/officeDocument/2006/extended-properties" xmlns:vt="http://schemas.openxmlformats.org/officeDocument/2006/docPropsVTypes">
  <Template>Normal-lln1.dotx</Template>
  <TotalTime>0</TotalTime>
  <Pages>3</Pages>
  <Words>438</Words>
  <Characters>6277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Member List</vt:lpstr>
    </vt:vector>
  </TitlesOfParts>
  <Company>State Agency Internal Audit Forum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Member List</dc:title>
  <dc:creator>Karin.Hill@dars.state.tx.us</dc:creator>
  <cp:keywords>members; sacc; saiaf</cp:keywords>
  <cp:lastModifiedBy>Susan Laporte</cp:lastModifiedBy>
  <cp:revision>2</cp:revision>
  <dcterms:created xsi:type="dcterms:W3CDTF">2019-08-15T19:02:00Z</dcterms:created>
  <dcterms:modified xsi:type="dcterms:W3CDTF">2019-08-15T19:02:00Z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33;4e7f0d7b-af58-4d14-a711-25a4e8942f2a,33;4e7f0d7b-af58-4d14-a711-25a4e8942f2a,33;4e7f0d7b-af58-4d14-a711-25a4e8942f2a,33;4e7f0d7b-af58-4d14-a711-25a4e8942f2a,33;4e7f0d7b-af58-4d14-a711-25a4e8942f2a,33;4e7f0d7b-af58-4d14-a711-25a4e8942f2a,33;4e7f0d7b-af58-4d14-a711-25a4e8942f2a,37;4e7f0d7b-af58-4d14-a711-25a4e8942f2a,37;4e7f0d7b-af58-4d14-a711-25a4e8942f2a,37;4e7f0d7b-af58-4d14-a711-25a4e8942f2a,37;4e7f0d7b-af58-4d14-a711-25a4e8942f2a,37;4e7f0d7b-af58-4d14-a711-25a4e8942f2a,37;4e7f0d7b-af58-4d14-a711-25a4e8942f2a,37;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>13;#members|db9b295b-4a6a-45f6-bf09-0bbe8050262b;#11;#sacc|9d3ada92-c3c6-4c2a-9e01-eb1649fecd21;#91;#saiaf|c4cccd7c-7463-4138-ac6b-474170ee834e</vt:lpwstr>
  </property>
</Properties>
</file>